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820EE4" w:rsidP="00820EE4">
      <w:pPr>
        <w:rPr>
          <w:color w:val="00B0F0"/>
          <w:sz w:val="28"/>
          <w:szCs w:val="28"/>
        </w:rPr>
      </w:pPr>
      <w:hyperlink r:id="rId8" w:history="1">
        <w:r>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30F78BF2" w:rsidR="00820EE4" w:rsidRDefault="0082164C" w:rsidP="00820EE4">
      <w:pPr>
        <w:rPr>
          <w:b/>
          <w:sz w:val="32"/>
          <w:szCs w:val="32"/>
          <w:u w:val="single"/>
        </w:rPr>
      </w:pPr>
      <w:r>
        <w:rPr>
          <w:b/>
          <w:sz w:val="32"/>
          <w:szCs w:val="32"/>
          <w:u w:val="single"/>
        </w:rPr>
        <w:t>30</w:t>
      </w:r>
      <w:r w:rsidR="00BE3410">
        <w:rPr>
          <w:b/>
          <w:sz w:val="32"/>
          <w:szCs w:val="32"/>
          <w:u w:val="single"/>
        </w:rPr>
        <w:t>8</w:t>
      </w:r>
      <w:r w:rsidR="009B465C">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77304F">
        <w:rPr>
          <w:b/>
          <w:sz w:val="32"/>
          <w:szCs w:val="32"/>
          <w:u w:val="single"/>
        </w:rPr>
        <w:t xml:space="preserve">Feb </w:t>
      </w:r>
      <w:r w:rsidR="00BE3410">
        <w:rPr>
          <w:b/>
          <w:sz w:val="32"/>
          <w:szCs w:val="32"/>
          <w:u w:val="single"/>
        </w:rPr>
        <w:t>23-28</w:t>
      </w:r>
      <w:r>
        <w:rPr>
          <w:b/>
          <w:sz w:val="32"/>
          <w:szCs w:val="32"/>
          <w:u w:val="single"/>
        </w:rPr>
        <w:t xml:space="preserve"> 2025</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r>
        <w:rPr>
          <w:b/>
          <w:i/>
        </w:rPr>
        <w:t xml:space="preserve"> </w:t>
      </w:r>
      <w:hyperlink r:id="rId9" w:history="1">
        <w:r>
          <w:rPr>
            <w:rStyle w:val="Hyperlink"/>
            <w:b/>
          </w:rPr>
          <w:t>http://tonystephens.org.uk</w:t>
        </w:r>
      </w:hyperlink>
    </w:p>
    <w:p w14:paraId="0E042BD9" w14:textId="559F53ED" w:rsidR="00676E92" w:rsidRDefault="00676E92" w:rsidP="005435F5">
      <w:pPr>
        <w:ind w:left="0"/>
        <w:rPr>
          <w:b/>
          <w:bCs/>
          <w:color w:val="00B0F0"/>
        </w:rPr>
      </w:pPr>
      <w:r w:rsidRPr="00676E92">
        <w:rPr>
          <w:b/>
          <w:bCs/>
          <w:color w:val="00B0F0"/>
        </w:rPr>
        <w:t>Public examinations</w:t>
      </w:r>
    </w:p>
    <w:p w14:paraId="5A56C9C9" w14:textId="77777777" w:rsidR="0052714C" w:rsidRDefault="0052714C" w:rsidP="0052714C">
      <w:pPr>
        <w:pStyle w:val="ListParagraph"/>
        <w:numPr>
          <w:ilvl w:val="0"/>
          <w:numId w:val="84"/>
        </w:numPr>
        <w:spacing w:after="160" w:afterAutospacing="0" w:line="259" w:lineRule="auto"/>
      </w:pPr>
      <w:r>
        <w:t>DfE has issued “</w:t>
      </w:r>
      <w:r w:rsidRPr="00824012">
        <w:t xml:space="preserve">Information for schools about </w:t>
      </w:r>
      <w:r w:rsidRPr="00096082">
        <w:rPr>
          <w:b/>
          <w:bCs/>
        </w:rPr>
        <w:t>secondary school accountability measures</w:t>
      </w:r>
      <w:r w:rsidRPr="00824012">
        <w:t>, including Progress 8 and Attainment 8</w:t>
      </w:r>
      <w:r>
        <w:t xml:space="preserve">”. See </w:t>
      </w:r>
      <w:hyperlink r:id="rId10" w:history="1">
        <w:r w:rsidRPr="009D37E3">
          <w:rPr>
            <w:rStyle w:val="Hyperlink"/>
          </w:rPr>
          <w:t>https://www.gov.uk/government/publications/progress-8-school-performance-measure</w:t>
        </w:r>
      </w:hyperlink>
    </w:p>
    <w:p w14:paraId="4E881D07" w14:textId="77777777" w:rsidR="0052714C" w:rsidRDefault="0052714C" w:rsidP="0052714C">
      <w:pPr>
        <w:pStyle w:val="ListParagraph"/>
      </w:pPr>
    </w:p>
    <w:p w14:paraId="56CE7CCB" w14:textId="77777777" w:rsidR="0052714C" w:rsidRDefault="0052714C" w:rsidP="0052714C">
      <w:pPr>
        <w:pStyle w:val="ListParagraph"/>
        <w:numPr>
          <w:ilvl w:val="0"/>
          <w:numId w:val="84"/>
        </w:numPr>
        <w:spacing w:after="160" w:afterAutospacing="0" w:line="259" w:lineRule="auto"/>
      </w:pPr>
      <w:r>
        <w:t>DfE has issued “</w:t>
      </w:r>
      <w:r w:rsidRPr="00096082">
        <w:rPr>
          <w:b/>
          <w:bCs/>
        </w:rPr>
        <w:t>Key stage 4 performance 2024 (revised</w:t>
      </w:r>
      <w:r w:rsidRPr="00180690">
        <w:t>)</w:t>
      </w:r>
      <w:r>
        <w:t xml:space="preserve">”. See </w:t>
      </w:r>
      <w:hyperlink r:id="rId11" w:history="1">
        <w:r w:rsidRPr="009D37E3">
          <w:rPr>
            <w:rStyle w:val="Hyperlink"/>
          </w:rPr>
          <w:t>https://www.gov.uk/government/statistics/key-stage-4-performance-2024</w:t>
        </w:r>
      </w:hyperlink>
    </w:p>
    <w:p w14:paraId="4A965D20" w14:textId="7BA1D612" w:rsidR="0052714C" w:rsidRDefault="0052714C" w:rsidP="0052714C">
      <w:pPr>
        <w:pStyle w:val="ListParagraph"/>
        <w:numPr>
          <w:ilvl w:val="0"/>
          <w:numId w:val="85"/>
        </w:numPr>
        <w:spacing w:after="160" w:afterAutospacing="0" w:line="259" w:lineRule="auto"/>
      </w:pPr>
      <w:r>
        <w:t>Average Attainment 8 has decreased compared with last year and 2018/19. The average Attainment 8 score is 45.9 in 2024, which has decreased by 0.4 points since 2022/23 from 46.3, and decreased by 0.8 points from 46.7 in 2018/19. The decrease in Attainment 8 in 2023/24 has been driven by a decrease in the open bucket, and in particular non-GCSEs i.e. Vocational Technical Qualifications (VTQs). This follows reforms designed to strengthen KS4 Technical Awards awarded for the first time in 2024.</w:t>
      </w:r>
    </w:p>
    <w:p w14:paraId="057F6540" w14:textId="77777777" w:rsidR="0052714C" w:rsidRDefault="0052714C" w:rsidP="0052714C">
      <w:pPr>
        <w:pStyle w:val="ListParagraph"/>
        <w:numPr>
          <w:ilvl w:val="0"/>
          <w:numId w:val="85"/>
        </w:numPr>
        <w:spacing w:after="160" w:afterAutospacing="0" w:line="259" w:lineRule="auto"/>
      </w:pPr>
      <w:r>
        <w:t>45.9% of pupils achieved a grade 5 or higher in both English and maths. This is an increase of 0.6 percentage points (from 45.3%) compared to 2022/23, and an increase of 2.7 percentage points (from 43.2%) in comparison with 2018/19.</w:t>
      </w:r>
    </w:p>
    <w:p w14:paraId="035C0CD0" w14:textId="77777777" w:rsidR="0052714C" w:rsidRDefault="0052714C" w:rsidP="0052714C">
      <w:pPr>
        <w:pStyle w:val="ListParagraph"/>
        <w:numPr>
          <w:ilvl w:val="0"/>
          <w:numId w:val="85"/>
        </w:numPr>
        <w:spacing w:after="160" w:afterAutospacing="0" w:line="259" w:lineRule="auto"/>
      </w:pPr>
      <w:r>
        <w:t>40.4% of pupils were entered into the full EBacc. This is the highest EBacc entry rate since the measure was introduced. This is also an increase of 1.1 percentage points in comparison with 2022/23. In 2018/19 40.0% of pupils were entered into the full EBacc.</w:t>
      </w:r>
    </w:p>
    <w:p w14:paraId="7D6442C1" w14:textId="77777777" w:rsidR="0052714C" w:rsidRDefault="0052714C" w:rsidP="0052714C">
      <w:pPr>
        <w:pStyle w:val="ListParagraph"/>
        <w:numPr>
          <w:ilvl w:val="0"/>
          <w:numId w:val="85"/>
        </w:numPr>
        <w:spacing w:after="160" w:afterAutospacing="0" w:line="259" w:lineRule="auto"/>
      </w:pPr>
      <w:r>
        <w:lastRenderedPageBreak/>
        <w:t>Average EBacc APS in 2024 has increased by 0.02 to 4.07 compared with last year, and is now the same score as in 2019.</w:t>
      </w:r>
    </w:p>
    <w:p w14:paraId="0A61D2FD" w14:textId="77777777" w:rsidR="0052714C" w:rsidRPr="00197491" w:rsidRDefault="0052714C" w:rsidP="0052714C">
      <w:pPr>
        <w:ind w:left="720"/>
        <w:rPr>
          <w:b/>
          <w:bCs/>
        </w:rPr>
      </w:pPr>
      <w:r w:rsidRPr="00197491">
        <w:rPr>
          <w:b/>
          <w:bCs/>
        </w:rPr>
        <w:t>By disadvantage</w:t>
      </w:r>
    </w:p>
    <w:p w14:paraId="65E7E489" w14:textId="77777777" w:rsidR="0052714C" w:rsidRDefault="0052714C" w:rsidP="0052714C">
      <w:pPr>
        <w:pStyle w:val="ListParagraph"/>
        <w:numPr>
          <w:ilvl w:val="0"/>
          <w:numId w:val="86"/>
        </w:numPr>
        <w:spacing w:after="160" w:afterAutospacing="0" w:line="259" w:lineRule="auto"/>
      </w:pPr>
      <w:r>
        <w:t>For the percentage of pupils achieving grades 5 and above in English and maths, the gap increased from 2022/23 (27.2 to 27.3) and also increased compared to 2018/19 (25.2 up to 27.3).</w:t>
      </w:r>
    </w:p>
    <w:p w14:paraId="0C37578E" w14:textId="77777777" w:rsidR="0052714C" w:rsidRDefault="0052714C" w:rsidP="0052714C">
      <w:pPr>
        <w:pStyle w:val="ListParagraph"/>
        <w:numPr>
          <w:ilvl w:val="0"/>
          <w:numId w:val="86"/>
        </w:numPr>
        <w:spacing w:after="160" w:afterAutospacing="0" w:line="259" w:lineRule="auto"/>
      </w:pPr>
      <w:r>
        <w:t>The average Attainment 8 gap has widened from 13.6 points in 2018/19 to 15.3 points in 2022/23 and to 15.4 in 2023/24. The widening was caused by the disadvantaged group having a larger decrease than the non-disadvantaged group.</w:t>
      </w:r>
    </w:p>
    <w:p w14:paraId="422698C2" w14:textId="77777777" w:rsidR="0052714C" w:rsidRDefault="0052714C" w:rsidP="0052714C">
      <w:pPr>
        <w:pStyle w:val="ListParagraph"/>
        <w:numPr>
          <w:ilvl w:val="0"/>
          <w:numId w:val="86"/>
        </w:numPr>
        <w:spacing w:after="160" w:afterAutospacing="0" w:line="259" w:lineRule="auto"/>
      </w:pPr>
      <w:r w:rsidRPr="00423DFC">
        <w:t>Progress 8 scores for disadvantaged and non-disadvantaged pupils showed that non-disadvantaged pupils averaged a Progress 8 score of 0.16 whereas disadvantaged pupils averaged a Progress 8 score of -0.57</w:t>
      </w:r>
    </w:p>
    <w:p w14:paraId="5DBF30D4" w14:textId="77777777" w:rsidR="0052714C" w:rsidRDefault="0052714C" w:rsidP="0052714C">
      <w:pPr>
        <w:ind w:left="720"/>
      </w:pPr>
      <w:r w:rsidRPr="00197491">
        <w:rPr>
          <w:b/>
          <w:bCs/>
        </w:rPr>
        <w:t xml:space="preserve">By </w:t>
      </w:r>
      <w:r>
        <w:rPr>
          <w:b/>
          <w:bCs/>
        </w:rPr>
        <w:t>sex</w:t>
      </w:r>
      <w:r w:rsidRPr="00197491">
        <w:rPr>
          <w:b/>
          <w:bCs/>
        </w:rPr>
        <w:t>,</w:t>
      </w:r>
      <w:r>
        <w:t xml:space="preserve"> girls still do better than boys</w:t>
      </w:r>
    </w:p>
    <w:p w14:paraId="0AC11381" w14:textId="77777777" w:rsidR="0052714C" w:rsidRDefault="0052714C" w:rsidP="0052714C">
      <w:pPr>
        <w:pStyle w:val="ListParagraph"/>
        <w:numPr>
          <w:ilvl w:val="0"/>
          <w:numId w:val="87"/>
        </w:numPr>
        <w:spacing w:after="160" w:afterAutospacing="0" w:line="259" w:lineRule="auto"/>
      </w:pPr>
      <w:r>
        <w:t>The gap for the percentage achieving grades 5 and above in English and maths had narrowed from 6.6 percentage points in 2018/19 to 4.3 percentage points in 2022/23 but has now widened to 4.7 percentage points in 2023/24. The widening between 2023 and 2024 was driven by girls seeing a larger increase (0.8 ppts vs 0.4 ppts).</w:t>
      </w:r>
    </w:p>
    <w:p w14:paraId="2C15F137" w14:textId="77777777" w:rsidR="0052714C" w:rsidRDefault="0052714C" w:rsidP="0052714C">
      <w:pPr>
        <w:pStyle w:val="ListParagraph"/>
        <w:numPr>
          <w:ilvl w:val="0"/>
          <w:numId w:val="87"/>
        </w:numPr>
        <w:spacing w:after="160" w:afterAutospacing="0" w:line="259" w:lineRule="auto"/>
      </w:pPr>
      <w:r>
        <w:t>The average Attainment 8 gap saw narrowing from 5.5 points in 2018/19 to 4.6 points in 2022/23 and to 4.5 in 2023/24; and a similar narrowing is seen for the EBacc APS gap between 2018/19 and 2022/23 (0.48 to 0.38), and continued to narrow to 0.36 in 2023/24.</w:t>
      </w:r>
    </w:p>
    <w:p w14:paraId="60D38B0B" w14:textId="77777777" w:rsidR="0052714C" w:rsidRDefault="0052714C" w:rsidP="0052714C">
      <w:pPr>
        <w:pStyle w:val="ListParagraph"/>
        <w:numPr>
          <w:ilvl w:val="0"/>
          <w:numId w:val="87"/>
        </w:numPr>
        <w:spacing w:after="160" w:afterAutospacing="0" w:line="259" w:lineRule="auto"/>
      </w:pPr>
      <w:r w:rsidRPr="00433566">
        <w:t>Progress 8 scores for girls and boys showed that girls averaged a Progress 8 score of 0.09 whereas boys averaged a Progress 8 score of -0.15.</w:t>
      </w:r>
    </w:p>
    <w:p w14:paraId="2E8A0A73" w14:textId="77777777" w:rsidR="0052714C" w:rsidRPr="00017ACB" w:rsidRDefault="0052714C" w:rsidP="0052714C">
      <w:pPr>
        <w:ind w:left="720"/>
        <w:rPr>
          <w:b/>
          <w:bCs/>
        </w:rPr>
      </w:pPr>
      <w:r>
        <w:t xml:space="preserve"> </w:t>
      </w:r>
      <w:r w:rsidRPr="00017ACB">
        <w:rPr>
          <w:b/>
          <w:bCs/>
        </w:rPr>
        <w:t>SEND, EHCP and pupils with SEN Support</w:t>
      </w:r>
    </w:p>
    <w:p w14:paraId="00BFB55F" w14:textId="77777777" w:rsidR="0052714C" w:rsidRDefault="0052714C" w:rsidP="0052714C">
      <w:pPr>
        <w:pStyle w:val="ListParagraph"/>
        <w:numPr>
          <w:ilvl w:val="0"/>
          <w:numId w:val="88"/>
        </w:numPr>
        <w:spacing w:after="160" w:afterAutospacing="0" w:line="259" w:lineRule="auto"/>
      </w:pPr>
      <w:r>
        <w:t>The gap for the percentage achieving grades 5 and above in English and maths is now 14.6 percentage points in 2023/24, up from 13.8 percentage points in 2022/23 and 11.3 in 2018/19.</w:t>
      </w:r>
    </w:p>
    <w:p w14:paraId="559DBDF3" w14:textId="77777777" w:rsidR="0052714C" w:rsidRDefault="0052714C" w:rsidP="0052714C">
      <w:pPr>
        <w:pStyle w:val="ListParagraph"/>
        <w:numPr>
          <w:ilvl w:val="0"/>
          <w:numId w:val="88"/>
        </w:numPr>
        <w:spacing w:after="160" w:afterAutospacing="0" w:line="259" w:lineRule="auto"/>
      </w:pPr>
      <w:r>
        <w:t>The gap for Attainment 8 is 18.9 points in 2023/24, the same as in 2018/19 and down from 19.3 percentage points in 2022/23.</w:t>
      </w:r>
    </w:p>
    <w:p w14:paraId="1F8CF536" w14:textId="77777777" w:rsidR="0052714C" w:rsidRDefault="0052714C" w:rsidP="0052714C">
      <w:pPr>
        <w:pStyle w:val="ListParagraph"/>
        <w:numPr>
          <w:ilvl w:val="0"/>
          <w:numId w:val="88"/>
        </w:numPr>
        <w:spacing w:after="160" w:afterAutospacing="0" w:line="259" w:lineRule="auto"/>
      </w:pPr>
      <w:r w:rsidRPr="00017ACB">
        <w:t>The average Progress 8 score for pupils with an EHCP in 2023/24 is -1.13, whereas pupils with SEN Support averaged a Progress 8 score of -0.45.</w:t>
      </w:r>
    </w:p>
    <w:p w14:paraId="7DA7E710" w14:textId="77777777" w:rsidR="0052714C" w:rsidRDefault="0052714C" w:rsidP="0052714C">
      <w:pPr>
        <w:ind w:left="720"/>
      </w:pPr>
      <w:r w:rsidRPr="00326FBA">
        <w:rPr>
          <w:b/>
          <w:bCs/>
        </w:rPr>
        <w:t>EAL</w:t>
      </w:r>
      <w:r>
        <w:t xml:space="preserve"> T</w:t>
      </w:r>
      <w:r w:rsidRPr="00326FBA">
        <w:t>he gaps in attainment between EAL and non-EAL pupils have widened, in favour of EAL pupils.</w:t>
      </w:r>
    </w:p>
    <w:p w14:paraId="2D5857D6" w14:textId="77777777" w:rsidR="0052714C" w:rsidRDefault="0052714C" w:rsidP="0052714C">
      <w:pPr>
        <w:pStyle w:val="ListParagraph"/>
        <w:numPr>
          <w:ilvl w:val="0"/>
          <w:numId w:val="89"/>
        </w:numPr>
        <w:spacing w:after="160" w:afterAutospacing="0" w:line="259" w:lineRule="auto"/>
      </w:pPr>
      <w:r>
        <w:t xml:space="preserve">The biggest difference is in the percentage achieving grades 5 and above in English and maths where the gap has widened to 4.8 percentage points, compared to 4.3 percentage points in 2022/23, and also changed </w:t>
      </w:r>
      <w:r>
        <w:lastRenderedPageBreak/>
        <w:t>from 0.6 percentage points in 2018/19. Both EAL and non-EAL pupils had an increase between 2019 and 2024, and between 2023 and 2024.</w:t>
      </w:r>
    </w:p>
    <w:p w14:paraId="312E6C82" w14:textId="77777777" w:rsidR="0052714C" w:rsidRDefault="0052714C" w:rsidP="0052714C">
      <w:pPr>
        <w:pStyle w:val="ListParagraph"/>
        <w:numPr>
          <w:ilvl w:val="0"/>
          <w:numId w:val="89"/>
        </w:numPr>
        <w:spacing w:after="160" w:afterAutospacing="0" w:line="259" w:lineRule="auto"/>
      </w:pPr>
      <w:r>
        <w:t>The average Attainment 8 gap has widened from 1.0 point in 2018/19 and 2.6 points in 2022/23 to 3.2 points in 2023/24. EAL pupils saw an increase between 2019 and 2024 of 1.0 point, however non-EAL saw a decrease of 1.2 points. Non-EAL pupils also saw a drop of 0.5 points compared to 2023, but EAL pupils saw a small increase of 0.1 points.</w:t>
      </w:r>
    </w:p>
    <w:p w14:paraId="5D0580CE" w14:textId="77777777" w:rsidR="0052714C" w:rsidRDefault="0052714C" w:rsidP="0052714C">
      <w:pPr>
        <w:pStyle w:val="ListParagraph"/>
        <w:numPr>
          <w:ilvl w:val="0"/>
          <w:numId w:val="89"/>
        </w:numPr>
        <w:spacing w:after="160" w:afterAutospacing="0" w:line="259" w:lineRule="auto"/>
      </w:pPr>
      <w:r w:rsidRPr="006C4841">
        <w:t>Progress 8 scores for EAL and non-EAL pupils showed that EAL pupils averaged a Progress 8 score of 0.51 whereas non-EAL pupils averaged a Progress 8 score of -0.13</w:t>
      </w:r>
    </w:p>
    <w:p w14:paraId="372B46EA" w14:textId="77777777" w:rsidR="0052714C" w:rsidRPr="0025445B" w:rsidRDefault="0052714C" w:rsidP="0052714C">
      <w:pPr>
        <w:ind w:left="720"/>
        <w:rPr>
          <w:b/>
          <w:bCs/>
        </w:rPr>
      </w:pPr>
      <w:r w:rsidRPr="0025445B">
        <w:rPr>
          <w:b/>
          <w:bCs/>
        </w:rPr>
        <w:t>Ethnicity</w:t>
      </w:r>
    </w:p>
    <w:p w14:paraId="124C3DF3" w14:textId="77777777" w:rsidR="0052714C" w:rsidRDefault="0052714C" w:rsidP="0052714C">
      <w:pPr>
        <w:pStyle w:val="ListParagraph"/>
        <w:numPr>
          <w:ilvl w:val="0"/>
          <w:numId w:val="90"/>
        </w:numPr>
        <w:spacing w:after="160" w:afterAutospacing="0" w:line="259" w:lineRule="auto"/>
      </w:pPr>
      <w:r w:rsidRPr="00EC01E6">
        <w:t>In 2023/24, pupils from the White major ethnic category made up 71.7% of pupils at the end of Key Stage 4 in state-funded schools (of those where ethnicity data was provided). 12.8% of pupils were from the Asian ethnic category, 6.7% were from the Black ethnic category, 6.4% were from the Mixed ethnic category and 2.3% were from Other ethnic categories.</w:t>
      </w:r>
    </w:p>
    <w:p w14:paraId="11F15CEF" w14:textId="77777777" w:rsidR="0052714C" w:rsidRDefault="0052714C" w:rsidP="0052714C">
      <w:pPr>
        <w:pStyle w:val="ListParagraph"/>
        <w:numPr>
          <w:ilvl w:val="0"/>
          <w:numId w:val="90"/>
        </w:numPr>
        <w:spacing w:after="160" w:afterAutospacing="0" w:line="259" w:lineRule="auto"/>
      </w:pPr>
      <w:r>
        <w:t>For the average Attainment 8 measure all major ethnic groups except Mixed have seen decreases of 0.6 (White) , 0.2 (Asian  and Other), 0.1 (Black) when comparing 2022/23 and 2023/24. The Mixed ethnic group remained unchanged. However, the Asian and Black ethnic groups have seen increases of 1.7 and 1.6 points respectively compared to 2018/19 – which means they are achieving, on average, more than one and a half grades more across 8 subjects compared to 2018/19. Pupils from the Mixed, White and Other categories have all seen decreases compared to 2018/19.</w:t>
      </w:r>
    </w:p>
    <w:p w14:paraId="73870580" w14:textId="77777777" w:rsidR="0052714C" w:rsidRDefault="0052714C" w:rsidP="0052714C">
      <w:pPr>
        <w:pStyle w:val="ListParagraph"/>
        <w:numPr>
          <w:ilvl w:val="0"/>
          <w:numId w:val="90"/>
        </w:numPr>
        <w:spacing w:after="160" w:afterAutospacing="0" w:line="259" w:lineRule="auto"/>
      </w:pPr>
      <w:r>
        <w:t>For Progress 8 in 2023/24, pupils from the Other category have the highest average score with 0.53. This is followed by pupils from the Asian ethnic category with 0.51 and Black ethnic category with a score of 0.26, while pupils from the Mixed and White ethnic categories are the only groups with negative Progress 8 scores with -0.02 and -0.15 respectively.</w:t>
      </w:r>
    </w:p>
    <w:p w14:paraId="1DEB070C" w14:textId="77777777" w:rsidR="0052714C" w:rsidRDefault="0052714C" w:rsidP="0052714C"/>
    <w:p w14:paraId="5C7A2176" w14:textId="77777777" w:rsidR="0052714C" w:rsidRDefault="0052714C" w:rsidP="0052714C"/>
    <w:p w14:paraId="54629E5B" w14:textId="77777777" w:rsidR="0052714C" w:rsidRDefault="0052714C" w:rsidP="0052714C">
      <w:pPr>
        <w:pStyle w:val="ListParagraph"/>
        <w:numPr>
          <w:ilvl w:val="0"/>
          <w:numId w:val="91"/>
        </w:numPr>
        <w:spacing w:after="160" w:afterAutospacing="0" w:line="259" w:lineRule="auto"/>
      </w:pPr>
      <w:r>
        <w:t xml:space="preserve">In the light of the amended KS4 results,  DfE has updated </w:t>
      </w:r>
      <w:r w:rsidRPr="00096082">
        <w:rPr>
          <w:b/>
          <w:bCs/>
        </w:rPr>
        <w:t>“Search for schools, colleges and multi-academy trusts and check their performance</w:t>
      </w:r>
      <w:r w:rsidRPr="0069395B">
        <w:t>.</w:t>
      </w:r>
      <w:r>
        <w:t xml:space="preserve"> See </w:t>
      </w:r>
      <w:hyperlink r:id="rId12" w:history="1">
        <w:r w:rsidRPr="00F816C6">
          <w:rPr>
            <w:rStyle w:val="Hyperlink"/>
          </w:rPr>
          <w:t>https://www.compare-school-performance.service.gov.uk/</w:t>
        </w:r>
      </w:hyperlink>
      <w:r>
        <w:t xml:space="preserve"> </w:t>
      </w:r>
    </w:p>
    <w:p w14:paraId="2CEDCB7C" w14:textId="77777777" w:rsidR="00437A84" w:rsidRDefault="00437A84" w:rsidP="00437A84">
      <w:pPr>
        <w:spacing w:after="160" w:afterAutospacing="0" w:line="259" w:lineRule="auto"/>
      </w:pPr>
    </w:p>
    <w:p w14:paraId="3F13D7B2" w14:textId="77777777" w:rsidR="00437A84" w:rsidRDefault="00437A84" w:rsidP="00437A84">
      <w:pPr>
        <w:pStyle w:val="ListParagraph"/>
        <w:numPr>
          <w:ilvl w:val="0"/>
          <w:numId w:val="84"/>
        </w:numPr>
        <w:spacing w:after="160" w:afterAutospacing="0" w:line="259" w:lineRule="auto"/>
      </w:pPr>
      <w:r w:rsidRPr="00096082">
        <w:rPr>
          <w:b/>
          <w:bCs/>
        </w:rPr>
        <w:lastRenderedPageBreak/>
        <w:t>The exam board OCR has paused its planned changes to a geography GCSE</w:t>
      </w:r>
      <w:r>
        <w:t xml:space="preserve"> paper amid “unanswered questions” about the future of qualifications during the government’s curriculum review. A new GCSE geography paper B specification – numbered J386 – was due to be first taught from September and assessed in 2027. But in an update to schools, the exam board told leaders to “continue to teach our current GCSE geography B specification (J384) for the remainder of this academic year and from September 2025”.</w:t>
      </w:r>
    </w:p>
    <w:p w14:paraId="08B1F3C3" w14:textId="77777777" w:rsidR="00C6191C" w:rsidRDefault="00C6191C" w:rsidP="00C6191C">
      <w:pPr>
        <w:spacing w:after="160" w:afterAutospacing="0" w:line="259" w:lineRule="auto"/>
      </w:pPr>
    </w:p>
    <w:p w14:paraId="4956687F" w14:textId="77777777" w:rsidR="00C6191C" w:rsidRDefault="00C6191C" w:rsidP="00C6191C">
      <w:pPr>
        <w:pStyle w:val="ListParagraph"/>
        <w:numPr>
          <w:ilvl w:val="0"/>
          <w:numId w:val="99"/>
        </w:numPr>
        <w:spacing w:after="160" w:afterAutospacing="0" w:line="259" w:lineRule="auto"/>
      </w:pPr>
      <w:r>
        <w:t>DfE has issued “</w:t>
      </w:r>
      <w:r w:rsidRPr="008673A2">
        <w:rPr>
          <w:b/>
          <w:bCs/>
        </w:rPr>
        <w:t>GCSE French, German and Spanish subject content</w:t>
      </w:r>
      <w:r>
        <w:t xml:space="preserve">. Subject content, aims and learning objectives for French, German and Spanish GCSEs from 2024”. See </w:t>
      </w:r>
      <w:hyperlink r:id="rId13" w:history="1">
        <w:r w:rsidRPr="007D2C76">
          <w:rPr>
            <w:rStyle w:val="Hyperlink"/>
          </w:rPr>
          <w:t>https://www.gov.uk/government/publications/gcse-french-german-and-spanish-subject-content</w:t>
        </w:r>
      </w:hyperlink>
    </w:p>
    <w:p w14:paraId="0F6C506F" w14:textId="77777777" w:rsidR="00C6191C" w:rsidRDefault="00C6191C" w:rsidP="00C6191C">
      <w:pPr>
        <w:spacing w:after="160" w:afterAutospacing="0" w:line="259" w:lineRule="auto"/>
      </w:pPr>
    </w:p>
    <w:p w14:paraId="3FB287E3" w14:textId="77777777" w:rsidR="00437A84" w:rsidRDefault="00437A84" w:rsidP="00437A84">
      <w:pPr>
        <w:spacing w:after="160" w:afterAutospacing="0" w:line="259" w:lineRule="auto"/>
      </w:pPr>
    </w:p>
    <w:p w14:paraId="3CC4C152" w14:textId="77777777" w:rsidR="00676E92" w:rsidRDefault="00676E92" w:rsidP="00820EE4">
      <w:pPr>
        <w:rPr>
          <w:b/>
          <w:bCs/>
          <w:color w:val="00B0F0"/>
        </w:rPr>
      </w:pPr>
    </w:p>
    <w:p w14:paraId="22BCE60F" w14:textId="147DE36A" w:rsidR="0052714C" w:rsidRDefault="0052714C" w:rsidP="005435F5">
      <w:pPr>
        <w:ind w:left="0"/>
        <w:rPr>
          <w:b/>
          <w:bCs/>
          <w:color w:val="00B0F0"/>
        </w:rPr>
      </w:pPr>
      <w:r>
        <w:rPr>
          <w:b/>
          <w:bCs/>
          <w:color w:val="00B0F0"/>
        </w:rPr>
        <w:t>Early years and primary</w:t>
      </w:r>
    </w:p>
    <w:p w14:paraId="4F4DE947" w14:textId="77777777" w:rsidR="002C3250" w:rsidRDefault="002C3250" w:rsidP="002C3250">
      <w:pPr>
        <w:pStyle w:val="ListParagraph"/>
        <w:numPr>
          <w:ilvl w:val="0"/>
          <w:numId w:val="92"/>
        </w:numPr>
        <w:spacing w:after="160" w:afterAutospacing="0" w:line="259" w:lineRule="auto"/>
      </w:pPr>
      <w:r>
        <w:t xml:space="preserve">DfE has issued </w:t>
      </w:r>
      <w:r w:rsidRPr="008673A2">
        <w:rPr>
          <w:b/>
          <w:bCs/>
        </w:rPr>
        <w:t>“Breakfast clubs early adopters: schools in the scheme. The schools selected to take part in the breakfast clubs early adopter scheme</w:t>
      </w:r>
      <w:r>
        <w:t xml:space="preserve">. See </w:t>
      </w:r>
      <w:hyperlink r:id="rId14" w:history="1">
        <w:r w:rsidRPr="007D2C76">
          <w:rPr>
            <w:rStyle w:val="Hyperlink"/>
          </w:rPr>
          <w:t>https://www.gov.uk/government/publications/breakfast-clubs-early-adopters-schools-in-the-scheme</w:t>
        </w:r>
      </w:hyperlink>
      <w:r>
        <w:t xml:space="preserve">  The 750 schools start this from April. A</w:t>
      </w:r>
      <w:r w:rsidRPr="001943F6">
        <w:t>ll primary aged children in early adopter schools will be able to access a free breakfast and at least 30 minutes of free childcare, every day</w:t>
      </w:r>
      <w:r>
        <w:t xml:space="preserve">. </w:t>
      </w:r>
      <w:r w:rsidRPr="002D0063">
        <w:t>Schools are encouraged to offer healthy, varied and nutritious breakfasts, with examples from wheat bisks and porridge to fresh fruit and yoghurt. The early adopter schools also provide the perfect setting to host activities including arts and crafts, educational puzzles, reading and more.</w:t>
      </w:r>
      <w:r>
        <w:t xml:space="preserve"> O</w:t>
      </w:r>
      <w:r w:rsidRPr="008A628C">
        <w:t>f the 180,000 children who will benefit in the early adopter schools, around 67,000 attend schools in deprived areas</w:t>
      </w:r>
      <w:r>
        <w:t>. It doesn’t say how many of the schools will be replacing existing provision for the new scheme, but says</w:t>
      </w:r>
      <w:r w:rsidRPr="00AF7251">
        <w:t xml:space="preserve"> in seven schools involved in the pilot had no before-school provision already in place</w:t>
      </w:r>
      <w:r>
        <w:t xml:space="preserve">. See </w:t>
      </w:r>
      <w:hyperlink r:id="rId15" w:history="1">
        <w:r w:rsidRPr="00AA6530">
          <w:rPr>
            <w:rStyle w:val="Hyperlink"/>
          </w:rPr>
          <w:t>https://www.gov.uk/government/news/first-schools-confirmed-for-landmark-free-breakfast-clubs</w:t>
        </w:r>
      </w:hyperlink>
      <w:r>
        <w:t xml:space="preserve">     </w:t>
      </w:r>
      <w:hyperlink r:id="rId16" w:history="1">
        <w:r w:rsidRPr="00B015C8">
          <w:rPr>
            <w:rStyle w:val="Hyperlink"/>
          </w:rPr>
          <w:t>https://educationhub.blog.gov.uk/2025/02/free-breakfast-club-roll-out-everything-you-need-to-know/</w:t>
        </w:r>
      </w:hyperlink>
      <w:r>
        <w:t xml:space="preserve"> </w:t>
      </w:r>
      <w:r w:rsidRPr="008673A2">
        <w:rPr>
          <w:b/>
          <w:bCs/>
        </w:rPr>
        <w:t>The Unions welcomed the expansion of breakfast clubs, which some schools already run, but expressed concerns that funding would fall short of the cost.</w:t>
      </w:r>
      <w:r>
        <w:t xml:space="preserve"> There have also been concerns that s</w:t>
      </w:r>
      <w:r w:rsidRPr="00F808F0">
        <w:t>chool breakfast clubs in England ‘will be used to justify keeping the two-child benefits cap’</w:t>
      </w:r>
      <w:r>
        <w:t xml:space="preserve"> See </w:t>
      </w:r>
      <w:hyperlink r:id="rId17" w:history="1">
        <w:r w:rsidRPr="00B015C8">
          <w:rPr>
            <w:rStyle w:val="Hyperlink"/>
          </w:rPr>
          <w:t>https://www.headteacher-update.com/content/news/can-you-provide-a-nutritious-school-breakfast-for-60p-</w:t>
        </w:r>
        <w:r w:rsidRPr="00B015C8">
          <w:rPr>
            <w:rStyle w:val="Hyperlink"/>
          </w:rPr>
          <w:lastRenderedPageBreak/>
          <w:t>per-pupil</w:t>
        </w:r>
      </w:hyperlink>
      <w:r>
        <w:t xml:space="preserve">   </w:t>
      </w:r>
      <w:hyperlink r:id="rId18" w:history="1">
        <w:r w:rsidRPr="00B015C8">
          <w:rPr>
            <w:rStyle w:val="Hyperlink"/>
          </w:rPr>
          <w:t>https://www.ascl.org.uk/News/Our-news-and-press-releases/Government-must-be-more-realistic-about-costs-of-b</w:t>
        </w:r>
      </w:hyperlink>
      <w:r>
        <w:t xml:space="preserve"> </w:t>
      </w:r>
    </w:p>
    <w:p w14:paraId="4E7A925D" w14:textId="77777777" w:rsidR="002C3250" w:rsidRDefault="002C3250" w:rsidP="00820EE4">
      <w:pPr>
        <w:rPr>
          <w:b/>
          <w:bCs/>
          <w:color w:val="00B0F0"/>
        </w:rPr>
      </w:pPr>
    </w:p>
    <w:p w14:paraId="2BBF3928" w14:textId="77777777" w:rsidR="00B6588B" w:rsidRDefault="00B6588B" w:rsidP="00B6588B">
      <w:pPr>
        <w:pStyle w:val="ListParagraph"/>
        <w:numPr>
          <w:ilvl w:val="0"/>
          <w:numId w:val="92"/>
        </w:numPr>
        <w:spacing w:after="160" w:afterAutospacing="0" w:line="259" w:lineRule="auto"/>
      </w:pPr>
      <w:r>
        <w:t>ESFA has updated “</w:t>
      </w:r>
      <w:r w:rsidRPr="008673A2">
        <w:rPr>
          <w:b/>
          <w:bCs/>
        </w:rPr>
        <w:t>PE and sport premium: conditions of grant 2024 to 2025</w:t>
      </w:r>
      <w:r>
        <w:t xml:space="preserve">. Allocations for academic year 2024 to 2025 and the terms and conditions that local authorities, maintained schools and academies must follow. See </w:t>
      </w:r>
      <w:hyperlink r:id="rId19" w:history="1">
        <w:r w:rsidRPr="00AA6530">
          <w:rPr>
            <w:rStyle w:val="Hyperlink"/>
          </w:rPr>
          <w:t>https://www.gov.uk/government/publications/pe-and-sport-premium-conditions-of-grant-2024-to-2025</w:t>
        </w:r>
      </w:hyperlink>
    </w:p>
    <w:p w14:paraId="3EB4AFAB" w14:textId="77777777" w:rsidR="00DE1B22" w:rsidRDefault="00DE1B22" w:rsidP="00DE1B22">
      <w:pPr>
        <w:pStyle w:val="ListParagraph"/>
      </w:pPr>
    </w:p>
    <w:p w14:paraId="7DDCAE25" w14:textId="77777777" w:rsidR="00DE1B22" w:rsidRDefault="00DE1B22" w:rsidP="00DE1B22">
      <w:pPr>
        <w:pStyle w:val="ListParagraph"/>
        <w:numPr>
          <w:ilvl w:val="0"/>
          <w:numId w:val="84"/>
        </w:numPr>
        <w:spacing w:after="160" w:afterAutospacing="0" w:line="259" w:lineRule="auto"/>
      </w:pPr>
      <w:r>
        <w:t>DfE has updated “</w:t>
      </w:r>
      <w:r w:rsidRPr="00096082">
        <w:rPr>
          <w:b/>
          <w:bCs/>
        </w:rPr>
        <w:t>Information for early years practitioners about stronger practice hubs</w:t>
      </w:r>
      <w:r>
        <w:t xml:space="preserve">”. See </w:t>
      </w:r>
      <w:hyperlink r:id="rId20" w:history="1">
        <w:r w:rsidRPr="009D37E3">
          <w:rPr>
            <w:rStyle w:val="Hyperlink"/>
          </w:rPr>
          <w:t>https://www.gov.uk/government/publications/early-years-stronger-practice-hubs</w:t>
        </w:r>
      </w:hyperlink>
    </w:p>
    <w:p w14:paraId="1611B941" w14:textId="77777777" w:rsidR="00DE1B22" w:rsidRDefault="00DE1B22" w:rsidP="00DE1B22">
      <w:pPr>
        <w:pStyle w:val="ListParagraph"/>
      </w:pPr>
    </w:p>
    <w:p w14:paraId="370EDBB1" w14:textId="77777777" w:rsidR="003544D5" w:rsidRDefault="003544D5" w:rsidP="003544D5">
      <w:pPr>
        <w:pStyle w:val="ListParagraph"/>
        <w:numPr>
          <w:ilvl w:val="0"/>
          <w:numId w:val="91"/>
        </w:numPr>
        <w:spacing w:after="160" w:afterAutospacing="0" w:line="259" w:lineRule="auto"/>
      </w:pPr>
      <w:r w:rsidRPr="00096082">
        <w:rPr>
          <w:b/>
          <w:bCs/>
        </w:rPr>
        <w:t>The DfE is providing £75 million in additional funding to local authorities in 2025 to 2026 to support early years providers</w:t>
      </w:r>
      <w:r w:rsidRPr="00464765">
        <w:t xml:space="preserve"> as they deliver the final phase of expansion to the working parent entitlements from September 2025. This funding will be distributed via the early years expansion grant which will be paid to local authorities in July 2025.</w:t>
      </w:r>
      <w:r>
        <w:t xml:space="preserve"> See </w:t>
      </w:r>
      <w:hyperlink r:id="rId21" w:history="1">
        <w:r w:rsidRPr="00B015C8">
          <w:rPr>
            <w:rStyle w:val="Hyperlink"/>
          </w:rPr>
          <w:t>https://www.gov.uk/government/publications/early-years-expansion-grant-2025-to-2026</w:t>
        </w:r>
      </w:hyperlink>
    </w:p>
    <w:p w14:paraId="2A1D3CDD" w14:textId="77777777" w:rsidR="00DE1B22" w:rsidRDefault="00DE1B22" w:rsidP="00DE1B22">
      <w:pPr>
        <w:spacing w:after="160" w:afterAutospacing="0" w:line="259" w:lineRule="auto"/>
        <w:ind w:left="0"/>
      </w:pPr>
    </w:p>
    <w:p w14:paraId="44B56E32" w14:textId="77777777" w:rsidR="00500A9E" w:rsidRDefault="00500A9E" w:rsidP="00500A9E">
      <w:pPr>
        <w:pStyle w:val="ListParagraph"/>
        <w:numPr>
          <w:ilvl w:val="0"/>
          <w:numId w:val="91"/>
        </w:numPr>
        <w:spacing w:after="160" w:afterAutospacing="0" w:line="259" w:lineRule="auto"/>
      </w:pPr>
      <w:r w:rsidRPr="00583C94">
        <w:t xml:space="preserve">On March 3, Year 6 pupils across the country will find out </w:t>
      </w:r>
      <w:r w:rsidRPr="00807562">
        <w:rPr>
          <w:b/>
          <w:bCs/>
        </w:rPr>
        <w:t>which secondary school has offered them a place for September 2025</w:t>
      </w:r>
      <w:r w:rsidRPr="00583C94">
        <w:t>.</w:t>
      </w:r>
    </w:p>
    <w:p w14:paraId="0E8CA57D" w14:textId="77777777" w:rsidR="00500A9E" w:rsidRDefault="00500A9E" w:rsidP="00DE1B22">
      <w:pPr>
        <w:spacing w:after="160" w:afterAutospacing="0" w:line="259" w:lineRule="auto"/>
        <w:ind w:left="0"/>
      </w:pPr>
    </w:p>
    <w:p w14:paraId="0E964891" w14:textId="77777777" w:rsidR="0069034D" w:rsidRDefault="0069034D" w:rsidP="00DE1B22">
      <w:pPr>
        <w:spacing w:after="160" w:afterAutospacing="0" w:line="259" w:lineRule="auto"/>
        <w:ind w:left="0"/>
      </w:pPr>
    </w:p>
    <w:p w14:paraId="33BB7492" w14:textId="37A42D26" w:rsidR="0069034D" w:rsidRDefault="0069034D" w:rsidP="00DE1B22">
      <w:pPr>
        <w:spacing w:after="160" w:afterAutospacing="0" w:line="259" w:lineRule="auto"/>
        <w:ind w:left="0"/>
        <w:rPr>
          <w:b/>
          <w:bCs/>
          <w:color w:val="00B0F0"/>
        </w:rPr>
      </w:pPr>
      <w:r w:rsidRPr="0069034D">
        <w:rPr>
          <w:b/>
          <w:bCs/>
          <w:color w:val="00B0F0"/>
        </w:rPr>
        <w:t>Ofsted</w:t>
      </w:r>
    </w:p>
    <w:p w14:paraId="26A897A6" w14:textId="77777777" w:rsidR="000057D9" w:rsidRDefault="000057D9" w:rsidP="000057D9">
      <w:pPr>
        <w:pStyle w:val="ListParagraph"/>
        <w:numPr>
          <w:ilvl w:val="0"/>
          <w:numId w:val="92"/>
        </w:numPr>
        <w:spacing w:after="160" w:afterAutospacing="0" w:line="259" w:lineRule="auto"/>
      </w:pPr>
      <w:r>
        <w:t>Ofsted has issued “</w:t>
      </w:r>
      <w:r w:rsidRPr="008673A2">
        <w:rPr>
          <w:b/>
          <w:bCs/>
        </w:rPr>
        <w:t>Area SEND inspections</w:t>
      </w:r>
      <w:r w:rsidRPr="00807C66">
        <w:t>: information about ongoing inspections</w:t>
      </w:r>
      <w:r>
        <w:t xml:space="preserve">”. See </w:t>
      </w:r>
      <w:hyperlink r:id="rId22" w:history="1">
        <w:r w:rsidRPr="00AA6530">
          <w:rPr>
            <w:rStyle w:val="Hyperlink"/>
          </w:rPr>
          <w:t>https://www.gov.uk/government/publications/local-area-send-inspections-information-for-families</w:t>
        </w:r>
      </w:hyperlink>
    </w:p>
    <w:p w14:paraId="2CCE7214" w14:textId="77777777" w:rsidR="000057D9" w:rsidRDefault="000057D9" w:rsidP="000057D9">
      <w:pPr>
        <w:pStyle w:val="ListParagraph"/>
      </w:pPr>
    </w:p>
    <w:p w14:paraId="487B7FF8" w14:textId="77777777" w:rsidR="004140D6" w:rsidRDefault="004140D6" w:rsidP="004140D6">
      <w:pPr>
        <w:pStyle w:val="ListParagraph"/>
        <w:numPr>
          <w:ilvl w:val="0"/>
          <w:numId w:val="93"/>
        </w:numPr>
        <w:spacing w:after="160" w:afterAutospacing="0" w:line="259" w:lineRule="auto"/>
      </w:pPr>
      <w:r w:rsidRPr="002617C7">
        <w:rPr>
          <w:b/>
          <w:bCs/>
        </w:rPr>
        <w:t>An alternative consultation on the future of Ofsted inspections</w:t>
      </w:r>
      <w:r>
        <w:t xml:space="preserve"> has been launched to ask if the watchdog’s plans for school report cards are fit for purpose, launched by two former senior Ofsted His Majesty’s Inspectors (HMI). See </w:t>
      </w:r>
      <w:hyperlink r:id="rId23" w:history="1">
        <w:r w:rsidRPr="003A652E">
          <w:rPr>
            <w:rStyle w:val="Hyperlink"/>
          </w:rPr>
          <w:t>https://www.tes.com/magazine/news/general/alternative-ofsted-survey-asks-if-report-cards-are-fit-for-purpose</w:t>
        </w:r>
      </w:hyperlink>
      <w:r>
        <w:t xml:space="preserve">   </w:t>
      </w:r>
      <w:r w:rsidRPr="00E25979">
        <w:t>The Alternative Big Consultation runs until Friday 4 April</w:t>
      </w:r>
      <w:r>
        <w:t xml:space="preserve">, </w:t>
      </w:r>
      <w:hyperlink r:id="rId24" w:history="1">
        <w:r w:rsidRPr="003A652E">
          <w:rPr>
            <w:rStyle w:val="Hyperlink"/>
          </w:rPr>
          <w:t>https://www.surveymonkey.com/r/LQ7KG25</w:t>
        </w:r>
      </w:hyperlink>
    </w:p>
    <w:p w14:paraId="282BD08F" w14:textId="77777777" w:rsidR="0069034D" w:rsidRDefault="0069034D" w:rsidP="00DE1B22">
      <w:pPr>
        <w:spacing w:after="160" w:afterAutospacing="0" w:line="259" w:lineRule="auto"/>
        <w:ind w:left="0"/>
        <w:rPr>
          <w:b/>
          <w:bCs/>
          <w:color w:val="00B0F0"/>
        </w:rPr>
      </w:pPr>
    </w:p>
    <w:p w14:paraId="58E5E4F6" w14:textId="0A9E5A1E" w:rsidR="00850F30" w:rsidRDefault="00850F30" w:rsidP="00850F30">
      <w:pPr>
        <w:pStyle w:val="ListParagraph"/>
        <w:numPr>
          <w:ilvl w:val="0"/>
          <w:numId w:val="93"/>
        </w:numPr>
        <w:spacing w:after="160" w:afterAutospacing="0" w:line="259" w:lineRule="auto"/>
      </w:pPr>
      <w:r w:rsidRPr="00096082">
        <w:rPr>
          <w:b/>
          <w:bCs/>
        </w:rPr>
        <w:lastRenderedPageBreak/>
        <w:t>Ofsted is to test how well its new inspection toolkits support inspectors</w:t>
      </w:r>
      <w:r>
        <w:t xml:space="preserve"> to gather evidence as part of its plan to launch inspection report cards later this year. The inspectorate announced in a blog </w:t>
      </w:r>
      <w:hyperlink r:id="rId25" w:history="1">
        <w:r w:rsidRPr="00152834">
          <w:rPr>
            <w:rStyle w:val="Hyperlink"/>
          </w:rPr>
          <w:t>https://educationinspection.blog.gov.uk/2025/02/26/testing-our-proposals-to-improve-education-inspections/</w:t>
        </w:r>
      </w:hyperlink>
      <w:r>
        <w:t xml:space="preserve">  that Ofsted inspectors will visit around 240 education providers, including schools, to explore “how the new approach and toolkits feel” for both inspectors and providers. </w:t>
      </w:r>
      <w:r w:rsidRPr="0082144A">
        <w:t>Ofsted said that this testing - carried out on voluntary visits - will also focus on how well the toolkits for different inspection areas work together. It will look to “make sure that they cover the right areas, include all that they need to, and avoid unnecessary or unhelpful repetition”.</w:t>
      </w:r>
      <w:r>
        <w:t xml:space="preserve"> </w:t>
      </w:r>
      <w:r w:rsidRPr="009C0041">
        <w:t>And some of Ofsted’s test visits will include more than one inspector in order to establish whether inspectors “follow the same process” and have “shared views on the strengths and areas for improvement”.</w:t>
      </w:r>
      <w:r>
        <w:t xml:space="preserve"> Of</w:t>
      </w:r>
      <w:r w:rsidR="00862E72">
        <w:t>s</w:t>
      </w:r>
      <w:r>
        <w:t>ted said the testing will comprise:</w:t>
      </w:r>
    </w:p>
    <w:p w14:paraId="068D9E04" w14:textId="77777777" w:rsidR="00850F30" w:rsidRDefault="00850F30" w:rsidP="00850F30">
      <w:pPr>
        <w:pStyle w:val="ListParagraph"/>
        <w:numPr>
          <w:ilvl w:val="1"/>
          <w:numId w:val="93"/>
        </w:numPr>
        <w:spacing w:after="160" w:afterAutospacing="0" w:line="259" w:lineRule="auto"/>
      </w:pPr>
      <w:r>
        <w:t>Thematic visits, which it describes as limited visits to “test the feasibility and validity of specific aspects of the methodology and toolkits”.</w:t>
      </w:r>
    </w:p>
    <w:p w14:paraId="01F3C178" w14:textId="77777777" w:rsidR="00850F30" w:rsidRDefault="00850F30" w:rsidP="00850F30">
      <w:pPr>
        <w:pStyle w:val="ListParagraph"/>
        <w:numPr>
          <w:ilvl w:val="1"/>
          <w:numId w:val="93"/>
        </w:numPr>
        <w:spacing w:after="160" w:afterAutospacing="0" w:line="259" w:lineRule="auto"/>
      </w:pPr>
      <w:r>
        <w:t>Paired thematic visits, where more than one inspector will be involved to test whether inspectors follow the same process, and have shared views on the strengths and areas for improvement.</w:t>
      </w:r>
    </w:p>
    <w:p w14:paraId="7F51CD0A" w14:textId="77777777" w:rsidR="00850F30" w:rsidRDefault="00850F30" w:rsidP="00850F30">
      <w:pPr>
        <w:pStyle w:val="ListParagraph"/>
        <w:numPr>
          <w:ilvl w:val="1"/>
          <w:numId w:val="93"/>
        </w:numPr>
        <w:spacing w:after="160" w:afterAutospacing="0" w:line="259" w:lineRule="auto"/>
      </w:pPr>
      <w:r>
        <w:t>End-to-end visits, where the whole inspection methodology and toolkits will be tested.</w:t>
      </w:r>
    </w:p>
    <w:p w14:paraId="0033FE89" w14:textId="77777777" w:rsidR="00850F30" w:rsidRDefault="00850F30" w:rsidP="00850F30">
      <w:pPr>
        <w:ind w:left="720"/>
      </w:pPr>
      <w:r>
        <w:t>Around half the visits will be thematic or paired thematic visits, and around half will be end-to-end visits.</w:t>
      </w:r>
    </w:p>
    <w:p w14:paraId="57F4210D" w14:textId="77777777" w:rsidR="00FA50DE" w:rsidRDefault="00FA50DE" w:rsidP="00850F30">
      <w:pPr>
        <w:ind w:left="720"/>
      </w:pPr>
    </w:p>
    <w:p w14:paraId="0DC3D4BE" w14:textId="434CE605" w:rsidR="00FA50DE" w:rsidRDefault="00FA50DE" w:rsidP="00FA50DE">
      <w:pPr>
        <w:pStyle w:val="ListParagraph"/>
        <w:numPr>
          <w:ilvl w:val="0"/>
          <w:numId w:val="101"/>
        </w:numPr>
      </w:pPr>
      <w:r>
        <w:t>Ofsted has issued “</w:t>
      </w:r>
      <w:r w:rsidR="00E94006" w:rsidRPr="003935CF">
        <w:rPr>
          <w:b/>
          <w:bCs/>
        </w:rPr>
        <w:t>Ofsted Parent View</w:t>
      </w:r>
      <w:r w:rsidR="00E94006" w:rsidRPr="00E94006">
        <w:t>: management information</w:t>
      </w:r>
      <w:r w:rsidR="00E94006">
        <w:t xml:space="preserve">”. See </w:t>
      </w:r>
      <w:hyperlink r:id="rId26" w:history="1">
        <w:r w:rsidR="003935CF" w:rsidRPr="00A77685">
          <w:rPr>
            <w:rStyle w:val="Hyperlink"/>
          </w:rPr>
          <w:t>https://www.gov.uk/government/statistical-data-sets/ofsted-parent-view-management-information</w:t>
        </w:r>
      </w:hyperlink>
      <w:r w:rsidR="003935CF">
        <w:t xml:space="preserve"> </w:t>
      </w:r>
    </w:p>
    <w:p w14:paraId="558B37BB" w14:textId="77777777" w:rsidR="00850F30" w:rsidRDefault="00850F30" w:rsidP="00DE1B22">
      <w:pPr>
        <w:spacing w:after="160" w:afterAutospacing="0" w:line="259" w:lineRule="auto"/>
        <w:ind w:left="0"/>
        <w:rPr>
          <w:b/>
          <w:bCs/>
          <w:color w:val="00B0F0"/>
        </w:rPr>
      </w:pPr>
    </w:p>
    <w:p w14:paraId="133A828C" w14:textId="77777777" w:rsidR="00A90823" w:rsidRDefault="00A90823" w:rsidP="00DE1B22">
      <w:pPr>
        <w:spacing w:after="160" w:afterAutospacing="0" w:line="259" w:lineRule="auto"/>
        <w:ind w:left="0"/>
        <w:rPr>
          <w:b/>
          <w:bCs/>
          <w:color w:val="00B0F0"/>
        </w:rPr>
      </w:pPr>
    </w:p>
    <w:p w14:paraId="41CE7D7D" w14:textId="24BCCFBA" w:rsidR="00A90823" w:rsidRDefault="00A90823" w:rsidP="00DE1B22">
      <w:pPr>
        <w:spacing w:after="160" w:afterAutospacing="0" w:line="259" w:lineRule="auto"/>
        <w:ind w:left="0"/>
        <w:rPr>
          <w:b/>
          <w:bCs/>
          <w:color w:val="00B0F0"/>
        </w:rPr>
      </w:pPr>
      <w:r>
        <w:rPr>
          <w:b/>
          <w:bCs/>
          <w:color w:val="00B0F0"/>
        </w:rPr>
        <w:t>PE and play</w:t>
      </w:r>
    </w:p>
    <w:p w14:paraId="0DC3EE2B" w14:textId="77777777" w:rsidR="00E15182" w:rsidRDefault="00E15182" w:rsidP="00E15182">
      <w:pPr>
        <w:pStyle w:val="ListParagraph"/>
        <w:numPr>
          <w:ilvl w:val="0"/>
          <w:numId w:val="92"/>
        </w:numPr>
        <w:spacing w:after="160" w:afterAutospacing="0" w:line="259" w:lineRule="auto"/>
      </w:pPr>
      <w:r w:rsidRPr="008673A2">
        <w:rPr>
          <w:b/>
          <w:bCs/>
        </w:rPr>
        <w:t>Ofsted should measure school performance based on the amount of time pupils have to play</w:t>
      </w:r>
      <w:r w:rsidRPr="00C862BD">
        <w:t>, a new</w:t>
      </w:r>
      <w:r>
        <w:t xml:space="preserve"> report suggests, </w:t>
      </w:r>
      <w:hyperlink r:id="rId27" w:history="1">
        <w:r w:rsidRPr="00AA6530">
          <w:rPr>
            <w:rStyle w:val="Hyperlink"/>
          </w:rPr>
          <w:t>https://www.centreforyounglives.org.uk/play-commission/news</w:t>
        </w:r>
      </w:hyperlink>
      <w:r>
        <w:t xml:space="preserve">  The Raising the Nation Play Commission said the “sufficiency” of playtime should be included as a “measure of school performance to encourage schools to boost play in school time and reward those schools who value play highly”. The year-long independent inquiry’s interim “state of play” report, published today, suggests children are spending less time playing both at school and outside education. It found that on average, break times fell in the last 25 years by 23 minutes a day </w:t>
      </w:r>
      <w:r>
        <w:lastRenderedPageBreak/>
        <w:t xml:space="preserve">for the youngest primary pupils. This equates to almost two hours a week. Meanwhile break times fell by an average 18 minutes a day for older primary school children, and 17 minutes for children in key stage 3. The interim report also found break times had fallen most sharply in primary schools in the most deprived parts of England. Schools with a higher proportion of children in receipt of free school meals had shorter break times. While state secondary schools have seen a significant fall in break time, there has been “no discernible decline” at private schools since 1995, it found. The report suggests an “overbearing” national curriculum and “highly pressurised” accountability system has led many schools and teachers “to see break times as nothing more than a loss of valuable teaching time”. </w:t>
      </w:r>
      <w:r w:rsidRPr="00E305AA">
        <w:t xml:space="preserve">The </w:t>
      </w:r>
      <w:r>
        <w:t>DfE</w:t>
      </w:r>
      <w:r w:rsidRPr="00E305AA">
        <w:t xml:space="preserve"> should discourage “punitive withdrawal” of school breaktimes as a way of punishing poor behaviour</w:t>
      </w:r>
      <w:r>
        <w:t>. It r</w:t>
      </w:r>
      <w:r w:rsidRPr="0049038E">
        <w:t>ecommends that the DfE issue guidelines in the revised national curriculum on how “primary schools can and should employ play-based learning in the classroom”.</w:t>
      </w:r>
      <w:r>
        <w:t xml:space="preserve"> b</w:t>
      </w:r>
      <w:r w:rsidRPr="003753B1">
        <w:t xml:space="preserve"> Other recommendations include opening school playgrounds for wider community use outside the school day and ensuring that breakfast and after-school activities are predominately play-based</w:t>
      </w:r>
      <w:r>
        <w:t xml:space="preserve">. </w:t>
      </w:r>
      <w:r w:rsidRPr="00CC256D">
        <w:t>It also calls for a “requirement for and guidance to support schools to develop their own play plan”.</w:t>
      </w:r>
      <w:r>
        <w:t xml:space="preserve"> </w:t>
      </w:r>
      <w:r w:rsidRPr="001A78EC">
        <w:t>The commission suggests that the government create a cross-departmental national play strategy to “set out a clear, long-term vision to ensure children can easily access and enjoy places to play in public, at school and at home”.</w:t>
      </w:r>
    </w:p>
    <w:p w14:paraId="2EE8B26D" w14:textId="77777777" w:rsidR="00A90823" w:rsidRDefault="00A90823" w:rsidP="00DE1B22">
      <w:pPr>
        <w:spacing w:after="160" w:afterAutospacing="0" w:line="259" w:lineRule="auto"/>
        <w:ind w:left="0"/>
        <w:rPr>
          <w:b/>
          <w:bCs/>
          <w:color w:val="00B0F0"/>
        </w:rPr>
      </w:pPr>
    </w:p>
    <w:p w14:paraId="380EA1C9" w14:textId="77777777" w:rsidR="004D67E0" w:rsidRDefault="004D67E0" w:rsidP="004D67E0">
      <w:pPr>
        <w:pStyle w:val="ListParagraph"/>
        <w:numPr>
          <w:ilvl w:val="0"/>
          <w:numId w:val="93"/>
        </w:numPr>
        <w:spacing w:after="160" w:afterAutospacing="0" w:line="259" w:lineRule="auto"/>
      </w:pPr>
      <w:r w:rsidRPr="002617C7">
        <w:rPr>
          <w:b/>
          <w:bCs/>
        </w:rPr>
        <w:t>Teacher training in primary-level physical education is “woefully inadequate</w:t>
      </w:r>
      <w:r w:rsidRPr="009F0B5F">
        <w:t>”, the chief executive of the Youth Sport Trust has warned a committee of MPs</w:t>
      </w:r>
      <w:r>
        <w:t xml:space="preserve">; </w:t>
      </w:r>
      <w:r w:rsidRPr="004422FB">
        <w:t>primary classroom teachers who deliver PE today predominantly have, on average, four to six hours of training in PE”.</w:t>
      </w:r>
      <w:r>
        <w:t xml:space="preserve"> She </w:t>
      </w:r>
      <w:r w:rsidRPr="0039331D">
        <w:t>called for PE to become a core curriculum subject so that it commanded a “higher status”, which would “bring with it a level of accountability which would drive up standards and commitment”.</w:t>
      </w:r>
      <w:r w:rsidRPr="001A6DF7">
        <w:t xml:space="preserve"> </w:t>
      </w:r>
      <w:r>
        <w:t>T</w:t>
      </w:r>
      <w:r w:rsidRPr="001A6DF7">
        <w:t xml:space="preserve">raining problems were exacerbating a situation where there were 41,000 fewer hours taught in PE in 2023-24 compared with 2011-12. </w:t>
      </w:r>
      <w:r>
        <w:t xml:space="preserve">Britain has 7,000 fewer PE teachers than when London hosted the 2012 Olympics and Paralympics. </w:t>
      </w:r>
      <w:r w:rsidRPr="001A6DF7">
        <w:t>Less than half of children are getting what the chief medical officer recommends as the minimum amount of activity a day</w:t>
      </w:r>
      <w:r>
        <w:t xml:space="preserve">; </w:t>
      </w:r>
      <w:r w:rsidRPr="002D7FBB">
        <w:t>30 per cent of children get less than 30 active minutes a day</w:t>
      </w:r>
      <w:r>
        <w:t>.</w:t>
      </w:r>
    </w:p>
    <w:p w14:paraId="24617E67" w14:textId="77777777" w:rsidR="004D67E0" w:rsidRDefault="004D67E0" w:rsidP="004D67E0">
      <w:pPr>
        <w:ind w:left="360"/>
      </w:pPr>
      <w:r w:rsidRPr="002617C7">
        <w:rPr>
          <w:b/>
          <w:bCs/>
        </w:rPr>
        <w:t>The Youth Sport Trust also wants to see changes to bring clarity to what the GCSE PE syllabus entails</w:t>
      </w:r>
      <w:r>
        <w:t xml:space="preserve">. At present, she said, the GCSE is a GCSE in sports science. “It is not a GCSE in being physically educated or having got to a certain level of physical education. If we are going to have a GCSE PE, let’s change that syllabus, or let’s be really clear this is a GCSE in sports studies or sports science.” She called for some form of qualification that demonstrates a student’s physical capabilities. </w:t>
      </w:r>
      <w:r w:rsidRPr="00555A1C">
        <w:t xml:space="preserve">“It’s really important that children experience some sort of benchmarking, or there’s some sort of passport at the end of school </w:t>
      </w:r>
      <w:r w:rsidRPr="00555A1C">
        <w:lastRenderedPageBreak/>
        <w:t>education - a summary of what I can do, what I’ve learned, where I’m going to continue to be active next.”</w:t>
      </w:r>
      <w:r>
        <w:t xml:space="preserve"> See </w:t>
      </w:r>
      <w:hyperlink r:id="rId28" w:history="1">
        <w:r w:rsidRPr="003A652E">
          <w:rPr>
            <w:rStyle w:val="Hyperlink"/>
          </w:rPr>
          <w:t>https://www.tes.com/magazine/news/general/primary-school-pe-training-woefully-inadequate-mps-told</w:t>
        </w:r>
      </w:hyperlink>
    </w:p>
    <w:p w14:paraId="028664C1" w14:textId="77777777" w:rsidR="007E4ADF" w:rsidRDefault="007E4ADF" w:rsidP="00DE1B22">
      <w:pPr>
        <w:spacing w:after="160" w:afterAutospacing="0" w:line="259" w:lineRule="auto"/>
        <w:ind w:left="0"/>
        <w:rPr>
          <w:b/>
          <w:bCs/>
          <w:color w:val="00B0F0"/>
        </w:rPr>
      </w:pPr>
    </w:p>
    <w:p w14:paraId="45170DC0" w14:textId="7F83E8C9" w:rsidR="009500E7" w:rsidRDefault="009500E7" w:rsidP="00DE1B22">
      <w:pPr>
        <w:spacing w:after="160" w:afterAutospacing="0" w:line="259" w:lineRule="auto"/>
        <w:ind w:left="0"/>
        <w:rPr>
          <w:b/>
          <w:bCs/>
          <w:color w:val="00B0F0"/>
        </w:rPr>
      </w:pPr>
      <w:r>
        <w:rPr>
          <w:b/>
          <w:bCs/>
          <w:color w:val="00B0F0"/>
        </w:rPr>
        <w:t>SEND</w:t>
      </w:r>
    </w:p>
    <w:p w14:paraId="6E0540B7" w14:textId="77777777" w:rsidR="009500E7" w:rsidRDefault="009500E7" w:rsidP="009500E7">
      <w:pPr>
        <w:pStyle w:val="ListParagraph"/>
        <w:numPr>
          <w:ilvl w:val="0"/>
          <w:numId w:val="94"/>
        </w:numPr>
        <w:spacing w:after="160" w:afterAutospacing="0" w:line="259" w:lineRule="auto"/>
      </w:pPr>
      <w:r w:rsidRPr="002617C7">
        <w:rPr>
          <w:b/>
          <w:bCs/>
        </w:rPr>
        <w:t>The Commons Education Select Committee held its latest session today as part of its ongoing inquiry into solving the special educational needs and disabilities (SEND) crisis</w:t>
      </w:r>
      <w:r w:rsidRPr="00BE7012">
        <w:t>.</w:t>
      </w:r>
      <w:r>
        <w:t xml:space="preserve"> Points made by contributors:</w:t>
      </w:r>
    </w:p>
    <w:p w14:paraId="5A90A5DD" w14:textId="77777777" w:rsidR="009500E7" w:rsidRDefault="009500E7" w:rsidP="009500E7">
      <w:pPr>
        <w:pStyle w:val="ListParagraph"/>
        <w:numPr>
          <w:ilvl w:val="0"/>
          <w:numId w:val="95"/>
        </w:numPr>
        <w:spacing w:after="160" w:afterAutospacing="0" w:line="259" w:lineRule="auto"/>
      </w:pPr>
      <w:r w:rsidRPr="00807D6A">
        <w:t>The government’s commitment to spend £740 million on providing extra specialist places in mainstream schools is unlikely to tackle the main challenges facing the system</w:t>
      </w:r>
      <w:r>
        <w:t>. T</w:t>
      </w:r>
      <w:r w:rsidRPr="00E14ED1">
        <w:t>he funding was mostly about providing capital adaptations and more accessible places in mainstream schools.</w:t>
      </w:r>
      <w:r>
        <w:t xml:space="preserve"> </w:t>
      </w:r>
      <w:r w:rsidRPr="00940B52">
        <w:t>“What is lacking at the moment is proper support and funding to provide training for both teachers and teaching assistants to provide better support - that would better help provide good-quality provision in mainstream settings.”</w:t>
      </w:r>
    </w:p>
    <w:p w14:paraId="7A37F303" w14:textId="77777777" w:rsidR="009500E7" w:rsidRDefault="009500E7" w:rsidP="009500E7">
      <w:pPr>
        <w:pStyle w:val="ListParagraph"/>
        <w:numPr>
          <w:ilvl w:val="0"/>
          <w:numId w:val="95"/>
        </w:numPr>
        <w:spacing w:after="160" w:afterAutospacing="0" w:line="259" w:lineRule="auto"/>
      </w:pPr>
      <w:r>
        <w:t>T</w:t>
      </w:r>
      <w:r w:rsidRPr="00D75E5F">
        <w:t>he system needed to find a way of getting specialist provision up quickly.</w:t>
      </w:r>
      <w:r>
        <w:t xml:space="preserve"> Delays are caused by councils having to bid to the DfE to open special free schools, wait on a decision and then discover they have been unsuccessful. The government needed to get money into local authorities to provide places directly.</w:t>
      </w:r>
    </w:p>
    <w:p w14:paraId="4F72B13A" w14:textId="77777777" w:rsidR="009500E7" w:rsidRDefault="009500E7" w:rsidP="009500E7">
      <w:pPr>
        <w:pStyle w:val="ListParagraph"/>
        <w:numPr>
          <w:ilvl w:val="0"/>
          <w:numId w:val="95"/>
        </w:numPr>
        <w:spacing w:after="160" w:afterAutospacing="0" w:line="259" w:lineRule="auto"/>
      </w:pPr>
      <w:r>
        <w:t>M</w:t>
      </w:r>
      <w:r w:rsidRPr="00764CBD">
        <w:t xml:space="preserve">ost councils </w:t>
      </w:r>
      <w:r>
        <w:t>say</w:t>
      </w:r>
      <w:r w:rsidRPr="00764CBD">
        <w:t xml:space="preserve"> they would face insolvency if their high needs deficits are put onto council books from March 2026, when a statutory override which is keeping them off their accounts is due to expire.</w:t>
      </w:r>
      <w:r>
        <w:t xml:space="preserve"> A decision on renewal is needed soon.</w:t>
      </w:r>
    </w:p>
    <w:p w14:paraId="7E05D0B6" w14:textId="77777777" w:rsidR="009500E7" w:rsidRDefault="009500E7" w:rsidP="009500E7">
      <w:pPr>
        <w:pStyle w:val="ListParagraph"/>
        <w:numPr>
          <w:ilvl w:val="0"/>
          <w:numId w:val="95"/>
        </w:numPr>
        <w:spacing w:after="160" w:afterAutospacing="0" w:line="259" w:lineRule="auto"/>
      </w:pPr>
      <w:r>
        <w:t>P</w:t>
      </w:r>
      <w:r w:rsidRPr="00C3543B">
        <w:t>lans to bring down council deficits through the Safety Valve and Delivering Better Value programmes tried to find local solutions to a national problem.</w:t>
      </w:r>
      <w:r>
        <w:t xml:space="preserve"> </w:t>
      </w:r>
      <w:r w:rsidRPr="00972547">
        <w:t>“Trying to fix financial issues at a local level is not going to work because it’s a national issue.”</w:t>
      </w:r>
    </w:p>
    <w:p w14:paraId="4024E3BB" w14:textId="77777777" w:rsidR="009500E7" w:rsidRDefault="009500E7" w:rsidP="009500E7">
      <w:pPr>
        <w:pStyle w:val="ListParagraph"/>
        <w:numPr>
          <w:ilvl w:val="0"/>
          <w:numId w:val="95"/>
        </w:numPr>
        <w:spacing w:after="160" w:afterAutospacing="0" w:line="259" w:lineRule="auto"/>
      </w:pPr>
      <w:r>
        <w:t>Spending on SEND transport was a key factor in the financial difficulties being discussed. A dramatic increase in costs had been driven almost entirely by the growth of home-to-school transport. What was needed to reduce transport costs was for councils to be given the capital investment to create more special school places. Creating a policy where parents over a specified income are required to make a financial contribution could be considered.</w:t>
      </w:r>
    </w:p>
    <w:p w14:paraId="62416276" w14:textId="77777777" w:rsidR="009500E7" w:rsidRDefault="009500E7" w:rsidP="009500E7">
      <w:pPr>
        <w:pStyle w:val="ListParagraph"/>
        <w:numPr>
          <w:ilvl w:val="0"/>
          <w:numId w:val="95"/>
        </w:numPr>
        <w:spacing w:after="160" w:afterAutospacing="0" w:line="259" w:lineRule="auto"/>
      </w:pPr>
      <w:r>
        <w:t>The cost of private school placements for pupils with SEND are so much higher than state school provision. “One of the things that I think perhaps would be helpful is this idea of a price cap mechanism.”</w:t>
      </w:r>
    </w:p>
    <w:p w14:paraId="75D6C11E" w14:textId="77777777" w:rsidR="009048ED" w:rsidRDefault="009048ED" w:rsidP="009048ED">
      <w:pPr>
        <w:spacing w:after="160" w:afterAutospacing="0" w:line="259" w:lineRule="auto"/>
      </w:pPr>
    </w:p>
    <w:p w14:paraId="3413A339" w14:textId="77777777" w:rsidR="009048ED" w:rsidRDefault="009048ED" w:rsidP="009048ED">
      <w:pPr>
        <w:pStyle w:val="ListParagraph"/>
        <w:numPr>
          <w:ilvl w:val="0"/>
          <w:numId w:val="92"/>
        </w:numPr>
        <w:spacing w:after="160" w:afterAutospacing="0" w:line="259" w:lineRule="auto"/>
      </w:pPr>
      <w:r w:rsidRPr="00251E4F">
        <w:rPr>
          <w:b/>
          <w:bCs/>
        </w:rPr>
        <w:lastRenderedPageBreak/>
        <w:t>The Confederation of School Trusts</w:t>
      </w:r>
      <w:r w:rsidRPr="0036753A">
        <w:rPr>
          <w:b/>
          <w:bCs/>
        </w:rPr>
        <w:t xml:space="preserve"> has set  out 10 priorities for a new special educational needs and disabilities system</w:t>
      </w:r>
      <w:r>
        <w:t xml:space="preserve">. </w:t>
      </w:r>
      <w:r w:rsidRPr="00877D4B">
        <w:t>The CST wants mainstream schools to be “given the resource, guidance and flexibility” to meet the range of needs in their communities</w:t>
      </w:r>
      <w:r>
        <w:t xml:space="preserve">. </w:t>
      </w:r>
      <w:r w:rsidRPr="00BE0AE7">
        <w:t>One key criticism is that SEND itself is a “blanket term that hides complexity and leads to seeing children as a series of labels rather than individuals”</w:t>
      </w:r>
      <w:r>
        <w:t xml:space="preserve">. See </w:t>
      </w:r>
      <w:hyperlink r:id="rId29" w:history="1">
        <w:r w:rsidRPr="00AA6530">
          <w:rPr>
            <w:rStyle w:val="Hyperlink"/>
          </w:rPr>
          <w:t>https://www.tes.com/magazine/news/general/cst-call-reset-send-funding-schools-can-meet-local-needs</w:t>
        </w:r>
      </w:hyperlink>
    </w:p>
    <w:p w14:paraId="3505A18E" w14:textId="77777777" w:rsidR="009048ED" w:rsidRDefault="009048ED" w:rsidP="009048ED">
      <w:pPr>
        <w:spacing w:after="160" w:afterAutospacing="0" w:line="259" w:lineRule="auto"/>
      </w:pPr>
    </w:p>
    <w:p w14:paraId="303EA323" w14:textId="77777777" w:rsidR="009500E7" w:rsidRDefault="009500E7" w:rsidP="00DE1B22">
      <w:pPr>
        <w:spacing w:after="160" w:afterAutospacing="0" w:line="259" w:lineRule="auto"/>
        <w:ind w:left="0"/>
        <w:rPr>
          <w:b/>
          <w:bCs/>
          <w:color w:val="00B0F0"/>
        </w:rPr>
      </w:pPr>
    </w:p>
    <w:p w14:paraId="7BAC3F1D" w14:textId="3BF90E0B" w:rsidR="009500E7" w:rsidRDefault="009500E7" w:rsidP="00DE1B22">
      <w:pPr>
        <w:spacing w:after="160" w:afterAutospacing="0" w:line="259" w:lineRule="auto"/>
        <w:ind w:left="0"/>
        <w:rPr>
          <w:b/>
          <w:bCs/>
          <w:color w:val="00B0F0"/>
        </w:rPr>
      </w:pPr>
      <w:r>
        <w:rPr>
          <w:b/>
          <w:bCs/>
          <w:color w:val="00B0F0"/>
        </w:rPr>
        <w:t>Special Schools</w:t>
      </w:r>
    </w:p>
    <w:p w14:paraId="368BCB21" w14:textId="77777777" w:rsidR="0058349A" w:rsidRDefault="0058349A" w:rsidP="0058349A">
      <w:pPr>
        <w:pStyle w:val="ListParagraph"/>
        <w:numPr>
          <w:ilvl w:val="0"/>
          <w:numId w:val="93"/>
        </w:numPr>
        <w:spacing w:after="160" w:afterAutospacing="0" w:line="259" w:lineRule="auto"/>
      </w:pPr>
      <w:r w:rsidRPr="002617C7">
        <w:rPr>
          <w:b/>
          <w:bCs/>
        </w:rPr>
        <w:t>Schools for children with special educational needs employ teachers without qualified teacher status more often than mainstream schools</w:t>
      </w:r>
      <w:r>
        <w:t xml:space="preserve">, research suggests, </w:t>
      </w:r>
      <w:hyperlink r:id="rId30" w:history="1">
        <w:r w:rsidRPr="003A652E">
          <w:rPr>
            <w:rStyle w:val="Hyperlink"/>
          </w:rPr>
          <w:t>https://www.nfer.ac.uk/media/iyimbox2/exploring_the_special_schools_workforce_whats_the_current_picture_embargoed.pdf</w:t>
        </w:r>
      </w:hyperlink>
      <w:r>
        <w:t xml:space="preserve">  </w:t>
      </w:r>
      <w:r w:rsidRPr="00A24DE4">
        <w:t>The NFER calls for work to be done to understand why 10 per cent of teachers in special schools do not have QTS, compared with the national average of 3 per cent.</w:t>
      </w:r>
      <w:r>
        <w:t xml:space="preserve"> Special schools in England face “more severe” teacher shortages than the average state school, with the worst shortages concentrated in alternative provision (AP) settings. The research also shows that special schools in England face workforce challenges because they need a higher staff-to-pupil ratio, and they are likely to be “particularly affected” by teaching assistant shortages. Special schools have around 41 TAs on average, which is considerably more than both the average primary (11) and secondary school (14), the NFER says. On average, special schools have one member of staff for every two children, compared with the average ratios of 1:11 and 1:12 in primary and secondary schools respectively. </w:t>
      </w:r>
      <w:r w:rsidRPr="001F7621">
        <w:t>School spending data shows support staff made up 33 per cent of all spending in special schools in 2023-24, compared to 19 per cent across all schools.</w:t>
      </w:r>
    </w:p>
    <w:p w14:paraId="2BFC8941" w14:textId="77777777" w:rsidR="0058349A" w:rsidRDefault="0058349A" w:rsidP="0058349A">
      <w:pPr>
        <w:ind w:left="360"/>
      </w:pPr>
      <w:r>
        <w:t>In response the NAHT has called</w:t>
      </w:r>
      <w:r w:rsidRPr="00885778">
        <w:t xml:space="preserve"> for government </w:t>
      </w:r>
      <w:r w:rsidRPr="002617C7">
        <w:rPr>
          <w:b/>
          <w:bCs/>
        </w:rPr>
        <w:t>to fund pay rises for teaching assistants</w:t>
      </w:r>
      <w:r>
        <w:t>, given that s</w:t>
      </w:r>
      <w:r w:rsidRPr="00E66CCE">
        <w:t>upport staff play a vital and rewarding role in helping children in special schools</w:t>
      </w:r>
      <w:r>
        <w:t xml:space="preserve"> and recruitment is difficult. See </w:t>
      </w:r>
      <w:hyperlink r:id="rId31" w:history="1">
        <w:r w:rsidRPr="00B015C8">
          <w:rPr>
            <w:rStyle w:val="Hyperlink"/>
          </w:rPr>
          <w:t>https://www.naht.org.uk/News/Latest-comments/Press-room/ArtMID/558/ArticleID/2650/Call-for-government-to-fund-pay-rises-for-teaching-assistants</w:t>
        </w:r>
      </w:hyperlink>
      <w:r>
        <w:t xml:space="preserve">  </w:t>
      </w:r>
    </w:p>
    <w:p w14:paraId="122A5B68" w14:textId="77777777" w:rsidR="0058349A" w:rsidRDefault="0058349A" w:rsidP="0058349A">
      <w:pPr>
        <w:ind w:left="360"/>
      </w:pPr>
      <w:r w:rsidRPr="005126E5">
        <w:t>Government data</w:t>
      </w:r>
      <w:r>
        <w:t xml:space="preserve"> also</w:t>
      </w:r>
      <w:r w:rsidRPr="005126E5">
        <w:t xml:space="preserve"> appears to under-state the extent of </w:t>
      </w:r>
      <w:r w:rsidRPr="002617C7">
        <w:rPr>
          <w:b/>
          <w:bCs/>
        </w:rPr>
        <w:t>teacher vacancies</w:t>
      </w:r>
      <w:r w:rsidRPr="005126E5">
        <w:t xml:space="preserve"> in alternative provision because it combines data with that of special schools</w:t>
      </w:r>
      <w:r>
        <w:t>, and the NFER calls for this to be separated. The NFER calls on the government to report separately the vacancy rate for special and AP schools in its national workforce statistics, which are published annually. The latest figures show state-</w:t>
      </w:r>
      <w:r>
        <w:lastRenderedPageBreak/>
        <w:t>funded special schools and pupil referral units (PRUs) had an average vacancy rate of 0.8 per cent – or 0.8 per 100 posts – higher than the total figure for all state-funded schools of 0.6. But analysis of school-level data by the NFER found that special schools “have a substantially lower rate of teacher vacancies, on average, than PRUs and other forms of alternative provision” In fact, the average vacancy rate is twice as high in AP (1.4 per cent) than in special schools (0.7 per cent).</w:t>
      </w:r>
    </w:p>
    <w:p w14:paraId="7C94D6C6" w14:textId="77777777" w:rsidR="009500E7" w:rsidRDefault="009500E7" w:rsidP="00DE1B22">
      <w:pPr>
        <w:spacing w:after="160" w:afterAutospacing="0" w:line="259" w:lineRule="auto"/>
        <w:ind w:left="0"/>
        <w:rPr>
          <w:b/>
          <w:bCs/>
          <w:color w:val="00B0F0"/>
        </w:rPr>
      </w:pPr>
    </w:p>
    <w:p w14:paraId="023904AB" w14:textId="73A435C4" w:rsidR="004600EE" w:rsidRDefault="004600EE" w:rsidP="00DE1B22">
      <w:pPr>
        <w:spacing w:after="160" w:afterAutospacing="0" w:line="259" w:lineRule="auto"/>
        <w:ind w:left="0"/>
        <w:rPr>
          <w:b/>
          <w:bCs/>
          <w:color w:val="00B0F0"/>
        </w:rPr>
      </w:pPr>
      <w:r>
        <w:rPr>
          <w:b/>
          <w:bCs/>
          <w:color w:val="00B0F0"/>
        </w:rPr>
        <w:t>Reading</w:t>
      </w:r>
    </w:p>
    <w:p w14:paraId="4F0A38C9" w14:textId="77777777" w:rsidR="008560BA" w:rsidRDefault="008560BA" w:rsidP="008560BA">
      <w:pPr>
        <w:pStyle w:val="ListParagraph"/>
        <w:numPr>
          <w:ilvl w:val="0"/>
          <w:numId w:val="93"/>
        </w:numPr>
        <w:spacing w:after="160" w:afterAutospacing="0" w:line="259" w:lineRule="auto"/>
      </w:pPr>
      <w:r w:rsidRPr="002617C7">
        <w:rPr>
          <w:b/>
          <w:bCs/>
        </w:rPr>
        <w:t>The government should broaden the variety of reading formats - including audio - in its upcoming curriculum and assessment review to help stem the “reading for pleasure crisis”,</w:t>
      </w:r>
      <w:r>
        <w:t xml:space="preserve"> a charity has said. The number of young people who say they enjoy listening to audio, such as audiobooks and podcasts, in their free time has risen in the past year, according to research by the National Literacy Trust. More than two in five children and young people aged 8-18 (42.3 per cent) said they enjoyed listening to audio in their free time in 2024, compared with 39.4 per cent in 2023. </w:t>
      </w:r>
      <w:r w:rsidRPr="002725E4">
        <w:t>It comes after the charity warned in November that children’s reading is at “crisis” point as the number of young people who said they enjoyed reading in their free time plummeted to 34.6 per cent.</w:t>
      </w:r>
      <w:r>
        <w:t xml:space="preserve"> </w:t>
      </w:r>
      <w:r w:rsidRPr="0060218C">
        <w:t>With audio, however, more boys (43.4%) than girls (40.4%) said they enjoyed listening, and the NLT said it hoped audiobooks and podcasts could offer a gateway into reading for pleasure for boys and girls.</w:t>
      </w:r>
      <w:r>
        <w:t xml:space="preserve"> See </w:t>
      </w:r>
      <w:hyperlink r:id="rId32" w:history="1">
        <w:r w:rsidRPr="003A652E">
          <w:rPr>
            <w:rStyle w:val="Hyperlink"/>
          </w:rPr>
          <w:t>https://www.tes.com/magazine/news/general/podcasts-could-tackle-reading-crisis</w:t>
        </w:r>
      </w:hyperlink>
      <w:r>
        <w:t xml:space="preserve">  Other experts warn that there is </w:t>
      </w:r>
      <w:r w:rsidRPr="007535C6">
        <w:t xml:space="preserve">a difference between reading, which </w:t>
      </w:r>
      <w:r>
        <w:t>can be</w:t>
      </w:r>
      <w:r w:rsidRPr="007535C6">
        <w:t xml:space="preserve"> described as animating, and listening, which was passive</w:t>
      </w:r>
      <w:r>
        <w:t xml:space="preserve"> and reading helps develop essential skills.</w:t>
      </w:r>
    </w:p>
    <w:p w14:paraId="1B4993B9" w14:textId="77777777" w:rsidR="001B28FF" w:rsidRDefault="001B28FF" w:rsidP="001B28FF">
      <w:pPr>
        <w:spacing w:after="160" w:afterAutospacing="0" w:line="259" w:lineRule="auto"/>
      </w:pPr>
    </w:p>
    <w:p w14:paraId="51943184" w14:textId="6B617352" w:rsidR="001B28FF" w:rsidRDefault="001B28FF" w:rsidP="005435F5">
      <w:pPr>
        <w:spacing w:after="160" w:afterAutospacing="0" w:line="259" w:lineRule="auto"/>
        <w:ind w:left="0"/>
        <w:rPr>
          <w:b/>
          <w:bCs/>
          <w:color w:val="00B0F0"/>
        </w:rPr>
      </w:pPr>
      <w:r w:rsidRPr="001B28FF">
        <w:rPr>
          <w:b/>
          <w:bCs/>
          <w:color w:val="00B0F0"/>
        </w:rPr>
        <w:t>Buying for schools</w:t>
      </w:r>
    </w:p>
    <w:p w14:paraId="2589610D" w14:textId="77777777" w:rsidR="003D3E40" w:rsidRDefault="003D3E40" w:rsidP="003D3E40">
      <w:pPr>
        <w:pStyle w:val="ListParagraph"/>
        <w:numPr>
          <w:ilvl w:val="0"/>
          <w:numId w:val="92"/>
        </w:numPr>
        <w:spacing w:after="160" w:afterAutospacing="0" w:line="259" w:lineRule="auto"/>
      </w:pPr>
      <w:r>
        <w:t>DfE has updated its manual “</w:t>
      </w:r>
      <w:r w:rsidRPr="00F55C5E">
        <w:rPr>
          <w:b/>
          <w:bCs/>
        </w:rPr>
        <w:t>Buying for schools: things to consider before you start</w:t>
      </w:r>
      <w:r>
        <w:t xml:space="preserve">”. See </w:t>
      </w:r>
      <w:hyperlink r:id="rId33" w:history="1">
        <w:r w:rsidRPr="003A652E">
          <w:rPr>
            <w:rStyle w:val="Hyperlink"/>
          </w:rPr>
          <w:t>https://www.gov.uk/guidance/buying-for-schools-things-to-consider-before-you-start</w:t>
        </w:r>
      </w:hyperlink>
      <w:r>
        <w:t xml:space="preserve"> </w:t>
      </w:r>
    </w:p>
    <w:p w14:paraId="225CF269" w14:textId="77777777" w:rsidR="003D3E40" w:rsidRDefault="003D3E40" w:rsidP="003D3E40">
      <w:pPr>
        <w:pStyle w:val="ListParagraph"/>
      </w:pPr>
    </w:p>
    <w:p w14:paraId="62CC72F2" w14:textId="77777777" w:rsidR="003D3E40" w:rsidRDefault="003D3E40" w:rsidP="003D3E40">
      <w:pPr>
        <w:pStyle w:val="ListParagraph"/>
        <w:numPr>
          <w:ilvl w:val="0"/>
          <w:numId w:val="92"/>
        </w:numPr>
        <w:spacing w:after="160" w:afterAutospacing="0" w:line="259" w:lineRule="auto"/>
      </w:pPr>
      <w:r>
        <w:t>DfE has updated its manual “</w:t>
      </w:r>
      <w:r w:rsidRPr="00F55C5E">
        <w:rPr>
          <w:b/>
          <w:bCs/>
        </w:rPr>
        <w:t>Buying for schools: how to buy what you need</w:t>
      </w:r>
      <w:r>
        <w:t xml:space="preserve">”. See </w:t>
      </w:r>
      <w:hyperlink r:id="rId34" w:history="1">
        <w:r w:rsidRPr="005A1D7C">
          <w:rPr>
            <w:rStyle w:val="Hyperlink"/>
          </w:rPr>
          <w:t>https://www.gov.uk/guidance/buying-procedures-and-procurement-law-for-schools</w:t>
        </w:r>
      </w:hyperlink>
      <w:r>
        <w:t xml:space="preserve"> </w:t>
      </w:r>
    </w:p>
    <w:p w14:paraId="58628EB8" w14:textId="77777777" w:rsidR="003D3E40" w:rsidRDefault="003D3E40" w:rsidP="003D3E40">
      <w:pPr>
        <w:pStyle w:val="ListParagraph"/>
      </w:pPr>
    </w:p>
    <w:p w14:paraId="580A1CC2" w14:textId="77777777" w:rsidR="003D3E40" w:rsidRDefault="003D3E40" w:rsidP="003D3E40">
      <w:pPr>
        <w:pStyle w:val="ListParagraph"/>
        <w:numPr>
          <w:ilvl w:val="0"/>
          <w:numId w:val="96"/>
        </w:numPr>
        <w:spacing w:after="160" w:afterAutospacing="0" w:line="259" w:lineRule="auto"/>
      </w:pPr>
      <w:r>
        <w:t>DfE has issued:</w:t>
      </w:r>
    </w:p>
    <w:p w14:paraId="16FE183E" w14:textId="77777777" w:rsidR="003D3E40" w:rsidRDefault="003D3E40" w:rsidP="003D3E40">
      <w:pPr>
        <w:pStyle w:val="ListParagraph"/>
        <w:numPr>
          <w:ilvl w:val="0"/>
          <w:numId w:val="97"/>
        </w:numPr>
        <w:spacing w:after="160" w:afterAutospacing="0" w:line="259" w:lineRule="auto"/>
      </w:pPr>
      <w:r w:rsidRPr="00F55C5E">
        <w:rPr>
          <w:b/>
          <w:bCs/>
        </w:rPr>
        <w:t>Buying for schools</w:t>
      </w:r>
      <w:r>
        <w:t xml:space="preserve">, </w:t>
      </w:r>
      <w:hyperlink r:id="rId35" w:history="1">
        <w:r w:rsidRPr="007D2C76">
          <w:rPr>
            <w:rStyle w:val="Hyperlink"/>
          </w:rPr>
          <w:t>https://www.gov.uk/guidance/buying-for-schools--2</w:t>
        </w:r>
      </w:hyperlink>
    </w:p>
    <w:p w14:paraId="2CF4CD3A" w14:textId="77777777" w:rsidR="003D3E40" w:rsidRDefault="003D3E40" w:rsidP="003D3E40">
      <w:pPr>
        <w:pStyle w:val="ListParagraph"/>
        <w:numPr>
          <w:ilvl w:val="0"/>
          <w:numId w:val="97"/>
        </w:numPr>
        <w:spacing w:after="160" w:afterAutospacing="0" w:line="259" w:lineRule="auto"/>
      </w:pPr>
      <w:r w:rsidRPr="00F55C5E">
        <w:rPr>
          <w:b/>
          <w:bCs/>
        </w:rPr>
        <w:t>Buying for schools: get free help from procurement specialists</w:t>
      </w:r>
      <w:r>
        <w:t xml:space="preserve">, </w:t>
      </w:r>
      <w:hyperlink r:id="rId36" w:history="1">
        <w:r w:rsidRPr="007D2C76">
          <w:rPr>
            <w:rStyle w:val="Hyperlink"/>
          </w:rPr>
          <w:t>https://www.gov.uk/guidance/get-help-buying-for-schools</w:t>
        </w:r>
      </w:hyperlink>
    </w:p>
    <w:p w14:paraId="46720795" w14:textId="77777777" w:rsidR="003D3E40" w:rsidRDefault="003D3E40" w:rsidP="003D3E40">
      <w:pPr>
        <w:pStyle w:val="ListParagraph"/>
        <w:numPr>
          <w:ilvl w:val="0"/>
          <w:numId w:val="97"/>
        </w:numPr>
        <w:spacing w:after="160" w:afterAutospacing="0" w:line="259" w:lineRule="auto"/>
      </w:pPr>
      <w:r w:rsidRPr="00F55C5E">
        <w:rPr>
          <w:b/>
          <w:bCs/>
        </w:rPr>
        <w:lastRenderedPageBreak/>
        <w:t>Buying for schools: find an approved framework agreement</w:t>
      </w:r>
      <w:r>
        <w:t xml:space="preserve">, </w:t>
      </w:r>
      <w:hyperlink r:id="rId37" w:history="1">
        <w:r w:rsidRPr="007D2C76">
          <w:rPr>
            <w:rStyle w:val="Hyperlink"/>
          </w:rPr>
          <w:t>https://www.gov.uk/guidance/find-a-dfe-approved-framework-for-your-school</w:t>
        </w:r>
      </w:hyperlink>
    </w:p>
    <w:p w14:paraId="3E52E3AF" w14:textId="77777777" w:rsidR="001B28FF" w:rsidRDefault="001B28FF" w:rsidP="001B28FF">
      <w:pPr>
        <w:spacing w:after="160" w:afterAutospacing="0" w:line="259" w:lineRule="auto"/>
        <w:rPr>
          <w:b/>
          <w:bCs/>
          <w:color w:val="00B0F0"/>
        </w:rPr>
      </w:pPr>
    </w:p>
    <w:p w14:paraId="031B9BB5" w14:textId="45CE6157" w:rsidR="003D3E40" w:rsidRDefault="003D3E40" w:rsidP="005435F5">
      <w:pPr>
        <w:spacing w:after="160" w:afterAutospacing="0" w:line="259" w:lineRule="auto"/>
        <w:ind w:left="0"/>
        <w:rPr>
          <w:b/>
          <w:bCs/>
          <w:color w:val="00B0F0"/>
        </w:rPr>
      </w:pPr>
      <w:r>
        <w:rPr>
          <w:b/>
          <w:bCs/>
          <w:color w:val="00B0F0"/>
        </w:rPr>
        <w:t>ITT</w:t>
      </w:r>
    </w:p>
    <w:p w14:paraId="57B61D63" w14:textId="656338C7" w:rsidR="003D3E40" w:rsidRPr="00047B8A" w:rsidRDefault="005A0A23" w:rsidP="005A0A23">
      <w:pPr>
        <w:pStyle w:val="ListParagraph"/>
        <w:numPr>
          <w:ilvl w:val="0"/>
          <w:numId w:val="96"/>
        </w:numPr>
        <w:spacing w:after="160" w:afterAutospacing="0" w:line="259" w:lineRule="auto"/>
        <w:rPr>
          <w:b/>
          <w:bCs/>
          <w:color w:val="00B0F0"/>
        </w:rPr>
      </w:pPr>
      <w:r>
        <w:t>DfE has issued “</w:t>
      </w:r>
      <w:r w:rsidRPr="005A0A23">
        <w:rPr>
          <w:b/>
          <w:bCs/>
        </w:rPr>
        <w:t>Find out about eligibility and how to become an accredited provider of ITT for the academic year 2026 to 2027</w:t>
      </w:r>
      <w:r>
        <w:t xml:space="preserve">”. See </w:t>
      </w:r>
      <w:hyperlink r:id="rId38" w:history="1">
        <w:r w:rsidRPr="005A1D7C">
          <w:rPr>
            <w:rStyle w:val="Hyperlink"/>
          </w:rPr>
          <w:t>https://www.gov.uk/guidance/initial-teacher-training-itt-accreditation-for-the-academic-year-2026-to-2027</w:t>
        </w:r>
      </w:hyperlink>
      <w:r>
        <w:t xml:space="preserve"> </w:t>
      </w:r>
      <w:r w:rsidRPr="008F7A78">
        <w:t>It is open exclusively to providers that were previously accredited, are a lead partner currently and have not received two consecutive ‘requires improvement’ or ‘inadequate’ ratings</w:t>
      </w:r>
      <w:r>
        <w:t xml:space="preserve">. </w:t>
      </w:r>
      <w:r w:rsidRPr="00C53F9E">
        <w:t>All applicants must complete an “apply for ITT accreditation” form by March 16</w:t>
      </w:r>
      <w:r w:rsidRPr="008A0E7C">
        <w:t xml:space="preserve"> </w:t>
      </w:r>
      <w:hyperlink r:id="rId39" w:history="1">
        <w:r w:rsidRPr="003A652E">
          <w:rPr>
            <w:rStyle w:val="Hyperlink"/>
          </w:rPr>
          <w:t>https://submit.forms.service.gov.uk/form/5620/apply-for-initial-teacher-training-accreditation/19347</w:t>
        </w:r>
      </w:hyperlink>
    </w:p>
    <w:p w14:paraId="3A1F37C5" w14:textId="77777777" w:rsidR="00047B8A" w:rsidRDefault="00047B8A" w:rsidP="00047B8A">
      <w:pPr>
        <w:spacing w:after="160" w:afterAutospacing="0" w:line="259" w:lineRule="auto"/>
        <w:rPr>
          <w:b/>
          <w:bCs/>
          <w:color w:val="00B0F0"/>
        </w:rPr>
      </w:pPr>
    </w:p>
    <w:p w14:paraId="26B2E373" w14:textId="77777777" w:rsidR="00047B8A" w:rsidRDefault="00047B8A" w:rsidP="00047B8A">
      <w:pPr>
        <w:spacing w:after="160" w:afterAutospacing="0" w:line="259" w:lineRule="auto"/>
        <w:rPr>
          <w:b/>
          <w:bCs/>
          <w:color w:val="00B0F0"/>
        </w:rPr>
      </w:pPr>
    </w:p>
    <w:p w14:paraId="3C978271" w14:textId="78792975" w:rsidR="00047B8A" w:rsidRDefault="00047B8A" w:rsidP="005435F5">
      <w:pPr>
        <w:spacing w:after="160" w:afterAutospacing="0" w:line="259" w:lineRule="auto"/>
        <w:ind w:left="0"/>
        <w:rPr>
          <w:b/>
          <w:bCs/>
          <w:color w:val="00B0F0"/>
        </w:rPr>
      </w:pPr>
      <w:r>
        <w:rPr>
          <w:b/>
          <w:bCs/>
          <w:color w:val="00B0F0"/>
        </w:rPr>
        <w:t>Health and welfare of children and young people</w:t>
      </w:r>
    </w:p>
    <w:p w14:paraId="342AECEC" w14:textId="77777777" w:rsidR="00605AD9" w:rsidRDefault="00605AD9" w:rsidP="00605AD9">
      <w:pPr>
        <w:pStyle w:val="ListParagraph"/>
        <w:numPr>
          <w:ilvl w:val="0"/>
          <w:numId w:val="96"/>
        </w:numPr>
        <w:spacing w:after="160" w:afterAutospacing="0" w:line="259" w:lineRule="auto"/>
      </w:pPr>
      <w:r>
        <w:t xml:space="preserve">Ofsted has issued “Good decisions: </w:t>
      </w:r>
      <w:r w:rsidRPr="0052691B">
        <w:rPr>
          <w:b/>
          <w:bCs/>
        </w:rPr>
        <w:t>supporting children aged 16 and 17 who need help when they are homeless</w:t>
      </w:r>
      <w:r>
        <w:t xml:space="preserve">”. A study of the local authority response to homeless children and young people. See </w:t>
      </w:r>
      <w:hyperlink r:id="rId40" w:history="1">
        <w:r w:rsidRPr="003A652E">
          <w:rPr>
            <w:rStyle w:val="Hyperlink"/>
          </w:rPr>
          <w:t>https://www.gov.uk/government/publications/good-decisions-supporting-children-aged-16-and-17-who-need-help-when-they-are-homeless</w:t>
        </w:r>
      </w:hyperlink>
      <w:r>
        <w:t xml:space="preserve">  Key findings:</w:t>
      </w:r>
    </w:p>
    <w:p w14:paraId="6DCFF213" w14:textId="77777777" w:rsidR="00605AD9" w:rsidRDefault="00605AD9" w:rsidP="00605AD9">
      <w:pPr>
        <w:pStyle w:val="ListParagraph"/>
        <w:numPr>
          <w:ilvl w:val="0"/>
          <w:numId w:val="98"/>
        </w:numPr>
        <w:spacing w:after="160" w:afterAutospacing="0" w:line="259" w:lineRule="auto"/>
      </w:pPr>
      <w:r>
        <w:t>Children and young people need more information about their options, including becoming a looked-after child, when they present as homeless.</w:t>
      </w:r>
    </w:p>
    <w:p w14:paraId="5D86A2A9" w14:textId="77777777" w:rsidR="00605AD9" w:rsidRDefault="00605AD9" w:rsidP="00605AD9">
      <w:pPr>
        <w:pStyle w:val="ListParagraph"/>
        <w:numPr>
          <w:ilvl w:val="0"/>
          <w:numId w:val="98"/>
        </w:numPr>
        <w:spacing w:after="160" w:afterAutospacing="0" w:line="259" w:lineRule="auto"/>
      </w:pPr>
      <w:r>
        <w:t>Only 9% of homeless children and young people surveyed said they had been offered an advocate to help them understand their rights.</w:t>
      </w:r>
    </w:p>
    <w:p w14:paraId="111B0CA2" w14:textId="77777777" w:rsidR="00605AD9" w:rsidRDefault="00605AD9" w:rsidP="00605AD9">
      <w:pPr>
        <w:pStyle w:val="ListParagraph"/>
        <w:numPr>
          <w:ilvl w:val="0"/>
          <w:numId w:val="98"/>
        </w:numPr>
        <w:spacing w:after="160" w:afterAutospacing="0" w:line="259" w:lineRule="auto"/>
      </w:pPr>
      <w:r>
        <w:t xml:space="preserve">Pressures on resources mean some children are not getting admitted to care when they should be. </w:t>
      </w:r>
    </w:p>
    <w:p w14:paraId="55C05128" w14:textId="77777777" w:rsidR="00605AD9" w:rsidRDefault="00605AD9" w:rsidP="00605AD9">
      <w:pPr>
        <w:pStyle w:val="ListParagraph"/>
        <w:numPr>
          <w:ilvl w:val="0"/>
          <w:numId w:val="98"/>
        </w:numPr>
        <w:spacing w:after="160" w:afterAutospacing="0" w:line="259" w:lineRule="auto"/>
      </w:pPr>
      <w:r>
        <w:t>Some local authorities are still using bed and breakfasts and hostels as temporary or emergency accommodation for homeless children.</w:t>
      </w:r>
    </w:p>
    <w:p w14:paraId="4DF64F1C" w14:textId="77777777" w:rsidR="00605AD9" w:rsidRDefault="00605AD9" w:rsidP="00605AD9">
      <w:pPr>
        <w:ind w:left="720"/>
      </w:pPr>
      <w:r w:rsidRPr="0052691B">
        <w:rPr>
          <w:b/>
          <w:bCs/>
        </w:rPr>
        <w:t>For a more detailed summary</w:t>
      </w:r>
      <w:r>
        <w:t xml:space="preserve">, see </w:t>
      </w:r>
      <w:hyperlink r:id="rId41" w:history="1">
        <w:r w:rsidRPr="003A652E">
          <w:rPr>
            <w:rStyle w:val="Hyperlink"/>
          </w:rPr>
          <w:t>https://www.gov.uk/government/news/homeless-children-need-better-information-and-independent-advocacy-to-help-understand-their-rights</w:t>
        </w:r>
      </w:hyperlink>
    </w:p>
    <w:p w14:paraId="1E628FAD" w14:textId="77777777" w:rsidR="00047B8A" w:rsidRDefault="00047B8A" w:rsidP="00047B8A">
      <w:pPr>
        <w:spacing w:after="160" w:afterAutospacing="0" w:line="259" w:lineRule="auto"/>
        <w:rPr>
          <w:b/>
          <w:bCs/>
          <w:color w:val="00B0F0"/>
        </w:rPr>
      </w:pPr>
    </w:p>
    <w:p w14:paraId="4BC44034" w14:textId="77777777" w:rsidR="007B5EF0" w:rsidRDefault="007B5EF0" w:rsidP="007B5EF0">
      <w:pPr>
        <w:pStyle w:val="ListParagraph"/>
        <w:numPr>
          <w:ilvl w:val="0"/>
          <w:numId w:val="92"/>
        </w:numPr>
        <w:spacing w:after="160" w:afterAutospacing="0" w:line="259" w:lineRule="auto"/>
      </w:pPr>
      <w:r w:rsidRPr="00715198">
        <w:t xml:space="preserve">Charity Parentkind found </w:t>
      </w:r>
      <w:r w:rsidRPr="00B526EE">
        <w:rPr>
          <w:b/>
          <w:bCs/>
        </w:rPr>
        <w:t>31 per cent of parents said their child had refused to go to school more than once in the last year</w:t>
      </w:r>
      <w:r w:rsidRPr="00715198">
        <w:t>, with the top reasons cited as their child not enjoying school, their child having a special educational need or disability (SEND) or a mental health problem, and bullying.</w:t>
      </w:r>
      <w:r>
        <w:t xml:space="preserve"> </w:t>
      </w:r>
      <w:r w:rsidRPr="001C4462">
        <w:lastRenderedPageBreak/>
        <w:t>Of the parents who said their children refused more than once in the last year to go to school, 1 in 10 missed two or more weeks of school</w:t>
      </w:r>
      <w:r>
        <w:t xml:space="preserve">. See </w:t>
      </w:r>
      <w:hyperlink r:id="rId42" w:history="1">
        <w:r w:rsidRPr="00AA6530">
          <w:rPr>
            <w:rStyle w:val="Hyperlink"/>
          </w:rPr>
          <w:t>https://www.tes.com/magazine/news/general/nearly-third-of-children-refused-to-go-to-school-in-past-year</w:t>
        </w:r>
      </w:hyperlink>
    </w:p>
    <w:p w14:paraId="0FFF2F3F" w14:textId="77777777" w:rsidR="007B5EF0" w:rsidRDefault="007B5EF0" w:rsidP="00047B8A">
      <w:pPr>
        <w:spacing w:after="160" w:afterAutospacing="0" w:line="259" w:lineRule="auto"/>
        <w:rPr>
          <w:b/>
          <w:bCs/>
          <w:color w:val="00B0F0"/>
        </w:rPr>
      </w:pPr>
    </w:p>
    <w:p w14:paraId="1CF54446" w14:textId="77777777" w:rsidR="00083C64" w:rsidRDefault="00083C64" w:rsidP="00083C64">
      <w:pPr>
        <w:pStyle w:val="ListParagraph"/>
        <w:numPr>
          <w:ilvl w:val="0"/>
          <w:numId w:val="96"/>
        </w:numPr>
        <w:spacing w:after="160" w:afterAutospacing="0" w:line="259" w:lineRule="auto"/>
      </w:pPr>
      <w:r>
        <w:t>DfE has issued “</w:t>
      </w:r>
      <w:r w:rsidRPr="00AE61A3">
        <w:t xml:space="preserve">Guidance for the 75 pre-selected local authorities on the </w:t>
      </w:r>
      <w:r w:rsidRPr="0052691B">
        <w:rPr>
          <w:b/>
          <w:bCs/>
        </w:rPr>
        <w:t>Family Hubs and Start for Life programme</w:t>
      </w:r>
      <w:r w:rsidRPr="00AE61A3">
        <w:t>, for the 2025 to 2026 financial year</w:t>
      </w:r>
      <w:r>
        <w:t xml:space="preserve">, </w:t>
      </w:r>
      <w:hyperlink r:id="rId43" w:history="1">
        <w:r w:rsidRPr="003A652E">
          <w:rPr>
            <w:rStyle w:val="Hyperlink"/>
          </w:rPr>
          <w:t>https://www.gov.uk/government/publications/family-hubs-and-start-for-life-programme-local-authority-guide-2025-to-2026</w:t>
        </w:r>
      </w:hyperlink>
      <w:r>
        <w:t xml:space="preserve">  and for </w:t>
      </w:r>
      <w:r w:rsidRPr="00BD7AEC">
        <w:t>2022 to 2025</w:t>
      </w:r>
      <w:r>
        <w:t xml:space="preserve">, see </w:t>
      </w:r>
      <w:hyperlink r:id="rId44" w:history="1">
        <w:r w:rsidRPr="003A652E">
          <w:rPr>
            <w:rStyle w:val="Hyperlink"/>
          </w:rPr>
          <w:t>https://www.gov.uk/government/publications/family-hubs-and-start-for-life-programme-local-authority-guide</w:t>
        </w:r>
      </w:hyperlink>
    </w:p>
    <w:p w14:paraId="7E83AF9E" w14:textId="77777777" w:rsidR="00083C64" w:rsidRDefault="00083C64" w:rsidP="00047B8A">
      <w:pPr>
        <w:spacing w:after="160" w:afterAutospacing="0" w:line="259" w:lineRule="auto"/>
        <w:rPr>
          <w:b/>
          <w:bCs/>
          <w:color w:val="00B0F0"/>
        </w:rPr>
      </w:pPr>
    </w:p>
    <w:p w14:paraId="6C7A27F3" w14:textId="77777777" w:rsidR="00796E0B" w:rsidRDefault="00796E0B" w:rsidP="00796E0B">
      <w:pPr>
        <w:pStyle w:val="ListParagraph"/>
        <w:numPr>
          <w:ilvl w:val="0"/>
          <w:numId w:val="93"/>
        </w:numPr>
        <w:spacing w:after="160" w:afterAutospacing="0" w:line="259" w:lineRule="auto"/>
      </w:pPr>
      <w:r w:rsidRPr="00A67B28">
        <w:t xml:space="preserve">Thousands of children in England have been accused of </w:t>
      </w:r>
      <w:r w:rsidRPr="005D2FD3">
        <w:rPr>
          <w:b/>
          <w:bCs/>
        </w:rPr>
        <w:t xml:space="preserve">witchcraft </w:t>
      </w:r>
      <w:r w:rsidRPr="00A67B28">
        <w:t>over the past decade, according to new figures</w:t>
      </w:r>
      <w:r>
        <w:t xml:space="preserve">. </w:t>
      </w:r>
      <w:r w:rsidRPr="005B59CA">
        <w:t>Faith-based abuse is a worldwide phenomenon but experts found 14,000 social work assessments linked to witchcraft accusations since 2015. In the year running to March 2024 alone, there were 2,180 assessments linked to witchcraft</w:t>
      </w:r>
      <w:r>
        <w:t xml:space="preserve">. See </w:t>
      </w:r>
      <w:hyperlink r:id="rId45" w:history="1">
        <w:r w:rsidRPr="003A652E">
          <w:rPr>
            <w:rStyle w:val="Hyperlink"/>
          </w:rPr>
          <w:t>https://www.theguardian.com/society/2025/feb/24/thousands-of-children-england-falsely-accused-witchcraft-kindoki-witch-boy</w:t>
        </w:r>
      </w:hyperlink>
    </w:p>
    <w:p w14:paraId="02D32B67" w14:textId="77777777" w:rsidR="00083C64" w:rsidRDefault="00083C64" w:rsidP="00047B8A">
      <w:pPr>
        <w:spacing w:after="160" w:afterAutospacing="0" w:line="259" w:lineRule="auto"/>
        <w:rPr>
          <w:b/>
          <w:bCs/>
          <w:color w:val="00B0F0"/>
        </w:rPr>
      </w:pPr>
    </w:p>
    <w:p w14:paraId="126236F2" w14:textId="77777777" w:rsidR="00386A16" w:rsidRDefault="00386A16" w:rsidP="00386A16">
      <w:pPr>
        <w:pStyle w:val="ListParagraph"/>
        <w:numPr>
          <w:ilvl w:val="0"/>
          <w:numId w:val="91"/>
        </w:numPr>
        <w:spacing w:after="160" w:afterAutospacing="0" w:line="259" w:lineRule="auto"/>
      </w:pPr>
      <w:r>
        <w:t>DfE has issued “</w:t>
      </w:r>
      <w:r w:rsidRPr="00166AE6">
        <w:t xml:space="preserve">Reports which explore how systems of support may protect young people from, or expose them to, involvement in </w:t>
      </w:r>
      <w:r w:rsidRPr="00096082">
        <w:rPr>
          <w:b/>
          <w:bCs/>
        </w:rPr>
        <w:t>serious youth violence</w:t>
      </w:r>
      <w:r>
        <w:t xml:space="preserve">”. See </w:t>
      </w:r>
      <w:hyperlink r:id="rId46" w:history="1">
        <w:r w:rsidRPr="00B015C8">
          <w:rPr>
            <w:rStyle w:val="Hyperlink"/>
          </w:rPr>
          <w:t>https://www.gov.uk/government/publications/serious-youth-violence-research-programme</w:t>
        </w:r>
      </w:hyperlink>
    </w:p>
    <w:p w14:paraId="27EB8BE2" w14:textId="77777777" w:rsidR="00386A16" w:rsidRDefault="00386A16" w:rsidP="00047B8A">
      <w:pPr>
        <w:spacing w:after="160" w:afterAutospacing="0" w:line="259" w:lineRule="auto"/>
        <w:rPr>
          <w:b/>
          <w:bCs/>
          <w:color w:val="00B0F0"/>
        </w:rPr>
      </w:pPr>
    </w:p>
    <w:p w14:paraId="63096A31" w14:textId="77777777" w:rsidR="00AD29DC" w:rsidRDefault="00AD29DC" w:rsidP="00AD29DC">
      <w:pPr>
        <w:pStyle w:val="ListParagraph"/>
        <w:numPr>
          <w:ilvl w:val="0"/>
          <w:numId w:val="91"/>
        </w:numPr>
        <w:spacing w:after="160" w:afterAutospacing="0" w:line="259" w:lineRule="auto"/>
      </w:pPr>
      <w:r w:rsidRPr="00EE52C4">
        <w:t xml:space="preserve">The children’s commissioner has set out a raft of measures for schools to help </w:t>
      </w:r>
      <w:r w:rsidRPr="00A37894">
        <w:rPr>
          <w:b/>
          <w:bCs/>
        </w:rPr>
        <w:t>keep young people out of the youth justice system</w:t>
      </w:r>
      <w:r>
        <w:t xml:space="preserve">, </w:t>
      </w:r>
      <w:hyperlink r:id="rId47" w:history="1">
        <w:r w:rsidRPr="00B015C8">
          <w:rPr>
            <w:rStyle w:val="Hyperlink"/>
          </w:rPr>
          <w:t>https://www.childrenscommissioner.gov.uk/blog/press-notice-children-in-youth-custody-failed-before-they-arrive-trapping-them-in-a-cycle-of-disadvantage/</w:t>
        </w:r>
      </w:hyperlink>
      <w:r>
        <w:t xml:space="preserve">  Schools should be made statutory safeguarding partners alongside local authorities, health services and police. She says all school exclusions should lead to an intervention. “When a child is removed from the classroom, whether through internal exclusion, suspension, permanent exclusion, a managed move or implementation of a ‘part-time timetable’, this should be an opportunity to learn about the child’s underlying needs.” Schools should be required to outline how sanctions, including suspensions, permanent exclusions and isolation, “will be a trigger point for additional support”, the report says. This would involve setting out how schools will work with the child and their family to understand </w:t>
      </w:r>
      <w:r>
        <w:lastRenderedPageBreak/>
        <w:t>any underlying challenges that have led to their behaviour, and to put in place extra support where needed.</w:t>
      </w:r>
    </w:p>
    <w:p w14:paraId="7B3BBA3B" w14:textId="77777777" w:rsidR="00AD29DC" w:rsidRDefault="00AD29DC" w:rsidP="00AD29DC">
      <w:pPr>
        <w:ind w:left="360"/>
      </w:pPr>
      <w:r>
        <w:t>Dame Rachel proposes a single-child plan to coordinate all multi-agency support for young people, to be regularly reviewed at least every year and always when a child moves local authority. The plan should give schools the ability to commission support services from health and social care when children’s attendance starts to deteriorate. Alongside this, the commissioner calls on the government to invest in mainstream schools “to create more inclusive learning environments”.</w:t>
      </w:r>
    </w:p>
    <w:p w14:paraId="09B4400A" w14:textId="77777777" w:rsidR="00AD29DC" w:rsidRDefault="00AD29DC" w:rsidP="00047B8A">
      <w:pPr>
        <w:spacing w:after="160" w:afterAutospacing="0" w:line="259" w:lineRule="auto"/>
        <w:rPr>
          <w:b/>
          <w:bCs/>
          <w:color w:val="00B0F0"/>
        </w:rPr>
      </w:pPr>
    </w:p>
    <w:p w14:paraId="59E93B92" w14:textId="05A80225" w:rsidR="001B48DF" w:rsidRDefault="001B48DF" w:rsidP="005435F5">
      <w:pPr>
        <w:spacing w:after="160" w:afterAutospacing="0" w:line="259" w:lineRule="auto"/>
        <w:ind w:left="0"/>
        <w:rPr>
          <w:b/>
          <w:bCs/>
          <w:color w:val="00B0F0"/>
        </w:rPr>
      </w:pPr>
      <w:r>
        <w:rPr>
          <w:b/>
          <w:bCs/>
          <w:color w:val="00B0F0"/>
        </w:rPr>
        <w:t>EEF</w:t>
      </w:r>
    </w:p>
    <w:p w14:paraId="203D6F6D" w14:textId="77777777" w:rsidR="00B71178" w:rsidRDefault="00B71178" w:rsidP="00B71178">
      <w:pPr>
        <w:pStyle w:val="ListParagraph"/>
        <w:numPr>
          <w:ilvl w:val="0"/>
          <w:numId w:val="92"/>
        </w:numPr>
        <w:spacing w:after="160" w:afterAutospacing="0" w:line="259" w:lineRule="auto"/>
      </w:pPr>
      <w:r w:rsidRPr="0036753A">
        <w:rPr>
          <w:b/>
          <w:bCs/>
        </w:rPr>
        <w:t>The Education Endowment Foundation is seeking 1,500 schools to take part in 11 research projects aimed at boosting maths, writing, communication and language</w:t>
      </w:r>
      <w:r>
        <w:t xml:space="preserve">, </w:t>
      </w:r>
      <w:hyperlink r:id="rId48" w:history="1">
        <w:r w:rsidRPr="00AA6530">
          <w:rPr>
            <w:rStyle w:val="Hyperlink"/>
          </w:rPr>
          <w:t>https://educationendowmentfoundation.org.uk/news/11-new-research-projects-to-build-evidence-base</w:t>
        </w:r>
      </w:hyperlink>
      <w:r>
        <w:t xml:space="preserve">  They will test different approaches to improving outcomes. These include peer-to-peer coaching to build maths skills in secondary school pupils, and professional development for reception class teachers to support skills through play and structured activities. Each project “has been selected because of its potential impact on the attainment of socio-economically disadvantaged pupils and will be independently evaluated to give a reliable estimate of its impact”, the EEF said. Signing up “gives schools the opportunity to access promising education approaches at a heavily reduced cost, many of which include high-quality professional development and resources”. To check eligibility, see </w:t>
      </w:r>
      <w:hyperlink r:id="rId49" w:history="1">
        <w:r w:rsidRPr="00AA6530">
          <w:rPr>
            <w:rStyle w:val="Hyperlink"/>
          </w:rPr>
          <w:t>https://educationendowmentfoundation.org.uk/projects-and-evaluation/projects-recruiting</w:t>
        </w:r>
      </w:hyperlink>
      <w:r>
        <w:t xml:space="preserve"> </w:t>
      </w:r>
    </w:p>
    <w:p w14:paraId="1EA19E75" w14:textId="77777777" w:rsidR="001B48DF" w:rsidRDefault="001B48DF" w:rsidP="00047B8A">
      <w:pPr>
        <w:spacing w:after="160" w:afterAutospacing="0" w:line="259" w:lineRule="auto"/>
        <w:rPr>
          <w:b/>
          <w:bCs/>
          <w:color w:val="00B0F0"/>
        </w:rPr>
      </w:pPr>
    </w:p>
    <w:p w14:paraId="5D5EDC19" w14:textId="4D8D6177" w:rsidR="00F13177" w:rsidRDefault="00F13177" w:rsidP="007E4ADF">
      <w:pPr>
        <w:spacing w:after="160" w:afterAutospacing="0" w:line="259" w:lineRule="auto"/>
        <w:ind w:left="0"/>
        <w:rPr>
          <w:b/>
          <w:bCs/>
          <w:color w:val="00B0F0"/>
        </w:rPr>
      </w:pPr>
      <w:r>
        <w:rPr>
          <w:b/>
          <w:bCs/>
          <w:color w:val="00B0F0"/>
        </w:rPr>
        <w:t>School management</w:t>
      </w:r>
    </w:p>
    <w:p w14:paraId="510C066A" w14:textId="77777777" w:rsidR="00837A0D" w:rsidRDefault="00837A0D" w:rsidP="00837A0D">
      <w:pPr>
        <w:pStyle w:val="ListParagraph"/>
        <w:numPr>
          <w:ilvl w:val="0"/>
          <w:numId w:val="96"/>
        </w:numPr>
        <w:spacing w:after="160" w:afterAutospacing="0" w:line="259" w:lineRule="auto"/>
      </w:pPr>
      <w:r>
        <w:t>DfE has updated its manual, “</w:t>
      </w:r>
      <w:r w:rsidRPr="008673A2">
        <w:rPr>
          <w:b/>
          <w:bCs/>
        </w:rPr>
        <w:t>Good estate management for schools</w:t>
      </w:r>
      <w:r>
        <w:t xml:space="preserve">”. See </w:t>
      </w:r>
      <w:hyperlink r:id="rId50" w:history="1">
        <w:r w:rsidRPr="007D2C76">
          <w:rPr>
            <w:rStyle w:val="Hyperlink"/>
          </w:rPr>
          <w:t>https://www.gov.uk/guidance/good-estate-management-for-schools</w:t>
        </w:r>
      </w:hyperlink>
    </w:p>
    <w:p w14:paraId="129FA69F" w14:textId="77777777" w:rsidR="006A0123" w:rsidRDefault="006A0123" w:rsidP="006A0123">
      <w:pPr>
        <w:spacing w:after="160" w:afterAutospacing="0" w:line="259" w:lineRule="auto"/>
      </w:pPr>
    </w:p>
    <w:p w14:paraId="4D5ACE23" w14:textId="77777777" w:rsidR="006A0123" w:rsidRDefault="006A0123" w:rsidP="006A0123"/>
    <w:p w14:paraId="2FA3021D" w14:textId="77777777" w:rsidR="006A0123" w:rsidRDefault="006A0123" w:rsidP="006A0123">
      <w:pPr>
        <w:pStyle w:val="ListParagraph"/>
        <w:numPr>
          <w:ilvl w:val="0"/>
          <w:numId w:val="94"/>
        </w:numPr>
        <w:spacing w:after="160" w:afterAutospacing="0" w:line="259" w:lineRule="auto"/>
      </w:pPr>
      <w:r>
        <w:t>ESFA has issued “</w:t>
      </w:r>
      <w:r w:rsidRPr="0052691B">
        <w:rPr>
          <w:b/>
          <w:bCs/>
        </w:rPr>
        <w:t>Allocations and guidance for schools and local authorities for the core schools budget grant (CSBG) for September 2024 to March 2025</w:t>
      </w:r>
      <w:r>
        <w:t xml:space="preserve">”. See </w:t>
      </w:r>
      <w:hyperlink r:id="rId51" w:history="1">
        <w:r w:rsidRPr="003A652E">
          <w:rPr>
            <w:rStyle w:val="Hyperlink"/>
          </w:rPr>
          <w:t>https://www.gov.uk/government/publications/core-schools-budget-grant-csbg-2024-to-2025</w:t>
        </w:r>
      </w:hyperlink>
    </w:p>
    <w:p w14:paraId="43DF4C76" w14:textId="77777777" w:rsidR="00BE0EEA" w:rsidRDefault="00BE0EEA" w:rsidP="00BE0EEA">
      <w:pPr>
        <w:pStyle w:val="ListParagraph"/>
      </w:pPr>
    </w:p>
    <w:p w14:paraId="1DD4AF91" w14:textId="77777777" w:rsidR="00BE0EEA" w:rsidRDefault="00BE0EEA" w:rsidP="00BE0EEA">
      <w:pPr>
        <w:pStyle w:val="ListParagraph"/>
        <w:numPr>
          <w:ilvl w:val="0"/>
          <w:numId w:val="93"/>
        </w:numPr>
        <w:spacing w:after="160" w:afterAutospacing="0" w:line="259" w:lineRule="auto"/>
      </w:pPr>
      <w:r>
        <w:lastRenderedPageBreak/>
        <w:t xml:space="preserve">For the latest </w:t>
      </w:r>
      <w:r w:rsidRPr="00096082">
        <w:rPr>
          <w:b/>
          <w:bCs/>
        </w:rPr>
        <w:t>ESFA Update</w:t>
      </w:r>
      <w:r>
        <w:t xml:space="preserve">, see </w:t>
      </w:r>
      <w:hyperlink r:id="rId52" w:history="1">
        <w:r w:rsidRPr="00152834">
          <w:rPr>
            <w:rStyle w:val="Hyperlink"/>
          </w:rPr>
          <w:t>https://www.gov.uk/government/publications/esfa-update-26-february-2025</w:t>
        </w:r>
      </w:hyperlink>
    </w:p>
    <w:p w14:paraId="035FFD2F" w14:textId="77777777" w:rsidR="00BE0EEA" w:rsidRDefault="00BE0EEA" w:rsidP="00BE0EEA">
      <w:pPr>
        <w:pStyle w:val="ListParagraph"/>
      </w:pPr>
    </w:p>
    <w:p w14:paraId="4AFF915C" w14:textId="77777777" w:rsidR="00A57C0E" w:rsidRDefault="00A57C0E" w:rsidP="00A57C0E">
      <w:pPr>
        <w:pStyle w:val="ListParagraph"/>
        <w:numPr>
          <w:ilvl w:val="0"/>
          <w:numId w:val="91"/>
        </w:numPr>
        <w:spacing w:after="160" w:afterAutospacing="0" w:line="259" w:lineRule="auto"/>
      </w:pPr>
      <w:r>
        <w:t xml:space="preserve">Bridget Phillipson is being urged to ensure that </w:t>
      </w:r>
      <w:r w:rsidRPr="00A37894">
        <w:rPr>
          <w:b/>
          <w:bCs/>
        </w:rPr>
        <w:t>climate change</w:t>
      </w:r>
      <w:r>
        <w:t xml:space="preserve"> is more comprehensively included in the school curriculum, in an open letter being sent by subject experts, </w:t>
      </w:r>
      <w:hyperlink r:id="rId53" w:history="1">
        <w:r w:rsidRPr="00B015C8">
          <w:rPr>
            <w:rStyle w:val="Hyperlink"/>
          </w:rPr>
          <w:t>https://www.globalactionplan.org.uk/news/open-letter-to-the-secretary-of-state-for-educationsustainability-and-climate-change-education-in-the-national-curriculum</w:t>
        </w:r>
      </w:hyperlink>
      <w:r>
        <w:t xml:space="preserve">  The letter warns the education secretary that preparing young people for a future affected by climate change is one of the most critical tasks facing the government’s curriculum and assessment review.</w:t>
      </w:r>
    </w:p>
    <w:p w14:paraId="49785E0C" w14:textId="77777777" w:rsidR="00A57C0E" w:rsidRDefault="00A57C0E" w:rsidP="00A57C0E">
      <w:pPr>
        <w:pStyle w:val="ListParagraph"/>
      </w:pPr>
    </w:p>
    <w:p w14:paraId="0AF0904E" w14:textId="77777777" w:rsidR="0044438F" w:rsidRDefault="0044438F" w:rsidP="0044438F">
      <w:pPr>
        <w:pStyle w:val="ListParagraph"/>
        <w:numPr>
          <w:ilvl w:val="0"/>
          <w:numId w:val="94"/>
        </w:numPr>
        <w:spacing w:after="160" w:afterAutospacing="0" w:line="259" w:lineRule="auto"/>
      </w:pPr>
      <w:r w:rsidRPr="00807562">
        <w:rPr>
          <w:b/>
          <w:bCs/>
        </w:rPr>
        <w:t>Schools are at risk of breaching data protection laws because they could be processing personal data using AI tools that are not suitable for education</w:t>
      </w:r>
      <w:r>
        <w:t xml:space="preserve">, </w:t>
      </w:r>
      <w:hyperlink r:id="rId54" w:history="1">
        <w:r w:rsidRPr="00B015C8">
          <w:rPr>
            <w:rStyle w:val="Hyperlink"/>
          </w:rPr>
          <w:t>https://www.brownejacobson.com/school-leaders-survey</w:t>
        </w:r>
      </w:hyperlink>
      <w:r>
        <w:t xml:space="preserve">  “It appears that personal data is being processed in AI tools by schools, with personalised learning, assessment and feedback, virtual tutoring, handling parent enquiries and complaints all being listed as uses. AI is being used to address recruitment processes as well, which suggests that tools are being used in a way that may pose additional risks to individuals”. </w:t>
      </w:r>
      <w:r w:rsidRPr="0005002B">
        <w:t>“Of the 40% of leaders who use AI, the majority said that they were using readily-available tools such as ChatGPT, Gemini and Copilot, with only a minority using tools that were specifically designed for the UK education sector</w:t>
      </w:r>
      <w:r>
        <w:t>”</w:t>
      </w:r>
      <w:r w:rsidRPr="0005002B">
        <w:t>.</w:t>
      </w:r>
      <w:r>
        <w:t xml:space="preserve"> See also </w:t>
      </w:r>
      <w:hyperlink r:id="rId55" w:history="1">
        <w:r w:rsidRPr="00B015C8">
          <w:rPr>
            <w:rStyle w:val="Hyperlink"/>
          </w:rPr>
          <w:t>https://www.sec-ed.co.uk/content/news/schools-ai-data-protection-and-compliance-warning</w:t>
        </w:r>
      </w:hyperlink>
    </w:p>
    <w:p w14:paraId="49DCC438" w14:textId="77777777" w:rsidR="0044438F" w:rsidRDefault="0044438F" w:rsidP="0044438F">
      <w:pPr>
        <w:pStyle w:val="ListParagraph"/>
      </w:pPr>
    </w:p>
    <w:p w14:paraId="356087EA" w14:textId="77777777" w:rsidR="0044438F" w:rsidRDefault="0044438F" w:rsidP="0044438F">
      <w:pPr>
        <w:pStyle w:val="ListParagraph"/>
        <w:numPr>
          <w:ilvl w:val="0"/>
          <w:numId w:val="94"/>
        </w:numPr>
        <w:spacing w:after="160" w:afterAutospacing="0" w:line="259" w:lineRule="auto"/>
      </w:pPr>
      <w:r w:rsidRPr="0048663D">
        <w:rPr>
          <w:b/>
          <w:bCs/>
        </w:rPr>
        <w:t>NAHT has created two posters for use in schools to help make sure everyone is clear that schools are safe, kind and inclusive places</w:t>
      </w:r>
      <w:r w:rsidRPr="006F751C">
        <w:t>, and that there is no excuse for abuse.</w:t>
      </w:r>
      <w:r>
        <w:t xml:space="preserve"> See </w:t>
      </w:r>
      <w:hyperlink r:id="rId56" w:history="1">
        <w:r w:rsidRPr="00B015C8">
          <w:rPr>
            <w:rStyle w:val="Hyperlink"/>
          </w:rPr>
          <w:t>https://www.naht.org.uk/News/Latest-comments/News/ArtMID/556/ArticleID/1785/No-excuse-for-abuse-free-posters-for-schools</w:t>
        </w:r>
      </w:hyperlink>
    </w:p>
    <w:p w14:paraId="0BF4117D" w14:textId="77777777" w:rsidR="00FC1559" w:rsidRDefault="00FC1559" w:rsidP="00FC1559">
      <w:pPr>
        <w:pStyle w:val="ListParagraph"/>
      </w:pPr>
    </w:p>
    <w:p w14:paraId="609FC92B" w14:textId="1A685B47" w:rsidR="0049298D" w:rsidRDefault="0049298D" w:rsidP="0049298D">
      <w:pPr>
        <w:spacing w:after="160" w:afterAutospacing="0" w:line="259" w:lineRule="auto"/>
        <w:ind w:left="0"/>
        <w:rPr>
          <w:b/>
          <w:bCs/>
          <w:color w:val="00B0F0"/>
        </w:rPr>
      </w:pPr>
      <w:r w:rsidRPr="0049298D">
        <w:rPr>
          <w:b/>
          <w:bCs/>
          <w:color w:val="00B0F0"/>
        </w:rPr>
        <w:t>Academies and trusts</w:t>
      </w:r>
    </w:p>
    <w:p w14:paraId="0BE3A29D" w14:textId="77777777" w:rsidR="0049298D" w:rsidRDefault="0049298D" w:rsidP="0049298D">
      <w:pPr>
        <w:pStyle w:val="ListParagraph"/>
        <w:numPr>
          <w:ilvl w:val="0"/>
          <w:numId w:val="94"/>
        </w:numPr>
        <w:spacing w:after="160" w:afterAutospacing="0" w:line="259" w:lineRule="auto"/>
      </w:pPr>
      <w:r>
        <w:t>ESFA has issued “</w:t>
      </w:r>
      <w:r w:rsidRPr="0052691B">
        <w:rPr>
          <w:b/>
          <w:bCs/>
        </w:rPr>
        <w:t>Academies and dedicated schools grant: recoupment</w:t>
      </w:r>
      <w:r>
        <w:t xml:space="preserve">. Information about how we calculate the adjustment of the dedicated schools grant allocation” See </w:t>
      </w:r>
      <w:hyperlink r:id="rId57" w:history="1">
        <w:r w:rsidRPr="003A652E">
          <w:rPr>
            <w:rStyle w:val="Hyperlink"/>
          </w:rPr>
          <w:t>https://www.gov.uk/government/publications/academies-and-dedicated-schools-grant-recoupment</w:t>
        </w:r>
      </w:hyperlink>
    </w:p>
    <w:p w14:paraId="1BCC2529" w14:textId="77777777" w:rsidR="0049298D" w:rsidRDefault="0049298D" w:rsidP="0049298D">
      <w:pPr>
        <w:spacing w:after="160" w:afterAutospacing="0" w:line="259" w:lineRule="auto"/>
      </w:pPr>
    </w:p>
    <w:p w14:paraId="0E54F6C8" w14:textId="163ECCD8" w:rsidR="0049298D" w:rsidRDefault="004920DC" w:rsidP="004920DC">
      <w:pPr>
        <w:pStyle w:val="ListParagraph"/>
        <w:numPr>
          <w:ilvl w:val="0"/>
          <w:numId w:val="94"/>
        </w:numPr>
        <w:spacing w:after="160" w:afterAutospacing="0" w:line="259" w:lineRule="auto"/>
      </w:pPr>
      <w:r w:rsidRPr="004920DC">
        <w:rPr>
          <w:b/>
          <w:bCs/>
        </w:rPr>
        <w:t>The salaries being paid to the leaders of the biggest multi-academy trusts</w:t>
      </w:r>
      <w:r>
        <w:t xml:space="preserve"> are revealed in a new analysis. The findings cover the 59 academy trusts that ran 25 schools or more in the 2023-24 year and are based on the trusts’ latest published accounts.</w:t>
      </w:r>
      <w:r w:rsidR="007B7BEA">
        <w:t xml:space="preserve"> See </w:t>
      </w:r>
      <w:hyperlink r:id="rId58" w:history="1">
        <w:r w:rsidR="007B7BEA" w:rsidRPr="00A77685">
          <w:rPr>
            <w:rStyle w:val="Hyperlink"/>
          </w:rPr>
          <w:t>https://www.tes.com/magazine/news/general/revealed-what-biggest-mats-paid-</w:t>
        </w:r>
        <w:r w:rsidR="007B7BEA" w:rsidRPr="00A77685">
          <w:rPr>
            <w:rStyle w:val="Hyperlink"/>
          </w:rPr>
          <w:lastRenderedPageBreak/>
          <w:t>their-ceos</w:t>
        </w:r>
      </w:hyperlink>
      <w:r w:rsidR="007B7BEA">
        <w:t xml:space="preserve"> </w:t>
      </w:r>
      <w:r w:rsidR="003D0BCF">
        <w:t xml:space="preserve">   </w:t>
      </w:r>
      <w:hyperlink r:id="rId59" w:history="1">
        <w:r w:rsidR="003D0BCF" w:rsidRPr="00A77685">
          <w:rPr>
            <w:rStyle w:val="Hyperlink"/>
          </w:rPr>
          <w:t>https://www.tes.com/magazine/news/general/urgent-call-for-consistency-on-mat-leaders-pay</w:t>
        </w:r>
      </w:hyperlink>
      <w:r w:rsidR="00325E1C">
        <w:t xml:space="preserve">   Unions are </w:t>
      </w:r>
      <w:r w:rsidR="00325E1C" w:rsidRPr="00325E1C">
        <w:t>calling for the School Teachers’ Pay and Conditions Document (STPCD) to be extended to include a new national framework for executive salaries</w:t>
      </w:r>
      <w:r w:rsidR="00151EEE">
        <w:t xml:space="preserve">, so that there can be </w:t>
      </w:r>
      <w:r w:rsidR="00151EEE" w:rsidRPr="00151EEE">
        <w:t>consistency on MAT leaders’ pay</w:t>
      </w:r>
      <w:r w:rsidR="00470606">
        <w:t xml:space="preserve">, based on </w:t>
      </w:r>
      <w:r w:rsidR="00470606" w:rsidRPr="00470606">
        <w:t>a clear framework which trust boards could use in making pay decisions</w:t>
      </w:r>
      <w:r w:rsidR="00470606">
        <w:t>.</w:t>
      </w:r>
    </w:p>
    <w:p w14:paraId="3E393FC4" w14:textId="77777777" w:rsidR="00C67F0A" w:rsidRDefault="00C67F0A" w:rsidP="00C67F0A">
      <w:pPr>
        <w:pStyle w:val="ListParagraph"/>
      </w:pPr>
    </w:p>
    <w:p w14:paraId="5871B030" w14:textId="77777777" w:rsidR="00C67F0A" w:rsidRDefault="00C67F0A" w:rsidP="00C67F0A">
      <w:pPr>
        <w:pStyle w:val="ListParagraph"/>
      </w:pPr>
    </w:p>
    <w:p w14:paraId="1E1D22F9" w14:textId="5ED3644D" w:rsidR="00C67F0A" w:rsidRDefault="00C67F0A" w:rsidP="00C67F0A">
      <w:pPr>
        <w:pStyle w:val="ListParagraph"/>
        <w:ind w:left="0"/>
        <w:rPr>
          <w:b/>
          <w:bCs/>
          <w:color w:val="00B0F0"/>
        </w:rPr>
      </w:pPr>
      <w:r w:rsidRPr="00C67F0A">
        <w:rPr>
          <w:b/>
          <w:bCs/>
          <w:color w:val="00B0F0"/>
        </w:rPr>
        <w:t>Children’s Wellbeing and Schools Bill</w:t>
      </w:r>
    </w:p>
    <w:p w14:paraId="751C179A" w14:textId="77777777" w:rsidR="00C67F0A" w:rsidRDefault="00C67F0A" w:rsidP="00C67F0A">
      <w:pPr>
        <w:pStyle w:val="ListParagraph"/>
        <w:ind w:left="0"/>
        <w:rPr>
          <w:b/>
          <w:bCs/>
          <w:color w:val="00B0F0"/>
        </w:rPr>
      </w:pPr>
    </w:p>
    <w:p w14:paraId="42D984B0" w14:textId="671B2634" w:rsidR="00C67F0A" w:rsidRDefault="00C67F0A" w:rsidP="00185B56">
      <w:pPr>
        <w:pStyle w:val="ListParagraph"/>
        <w:numPr>
          <w:ilvl w:val="0"/>
          <w:numId w:val="103"/>
        </w:numPr>
        <w:spacing w:after="160" w:afterAutospacing="0" w:line="259" w:lineRule="auto"/>
      </w:pPr>
      <w:r w:rsidRPr="00185B56">
        <w:rPr>
          <w:b/>
          <w:bCs/>
        </w:rPr>
        <w:t>The Commons Education Select Committee has called for a number of improvements to the government’s Children’s Wellbeing and Schools Bill to support the most vulnerable children</w:t>
      </w:r>
      <w:r w:rsidRPr="00C67F0A">
        <w:t>.</w:t>
      </w:r>
      <w:r w:rsidR="00185B56">
        <w:t xml:space="preserve"> The bill’s timetable has been “rushed and inadequate”, making it more difficult to conduct “proper scrutiny”, according to a report published by the committee today. It has called for all pupils entitled to free school meals to be automatically enrolled to receive them in order to alleviate hunger and improve the health and educational outcomes for the poorest children. The committee has recommended that the inclusion requirements of school breakfast clubs should be strengthened to ensure pupils with special educational needs and disabilities (SEND) do not miss out.</w:t>
      </w:r>
      <w:r w:rsidR="003A6A4A">
        <w:t xml:space="preserve"> </w:t>
      </w:r>
      <w:r w:rsidR="003A6A4A" w:rsidRPr="003A6A4A">
        <w:t>The report added that the government should strengthen the requirement for the mental health and wellbeing of children in the care system to be assessed, and improve support for care leavers as part of the bill.</w:t>
      </w:r>
      <w:r w:rsidR="003513EF">
        <w:t xml:space="preserve"> See </w:t>
      </w:r>
      <w:hyperlink r:id="rId60" w:history="1">
        <w:r w:rsidR="003513EF" w:rsidRPr="00A77685">
          <w:rPr>
            <w:rStyle w:val="Hyperlink"/>
          </w:rPr>
          <w:t>https://committees.parliament.uk/committee/203/education-committee/news/205506/schools-bill-should-autoenrol-children-for-free-school-meals-education-committee-report/</w:t>
        </w:r>
      </w:hyperlink>
      <w:r w:rsidR="003513EF">
        <w:t xml:space="preserve"> </w:t>
      </w:r>
    </w:p>
    <w:p w14:paraId="2ACCF6CA" w14:textId="77777777" w:rsidR="009C0A5B" w:rsidRDefault="009C0A5B" w:rsidP="009C0A5B">
      <w:pPr>
        <w:spacing w:after="160" w:afterAutospacing="0" w:line="259" w:lineRule="auto"/>
      </w:pPr>
    </w:p>
    <w:p w14:paraId="0AE484F0" w14:textId="0699C043" w:rsidR="009C0A5B" w:rsidRDefault="009C0A5B" w:rsidP="009C0A5B">
      <w:pPr>
        <w:spacing w:after="160" w:afterAutospacing="0" w:line="259" w:lineRule="auto"/>
        <w:ind w:left="0"/>
        <w:rPr>
          <w:b/>
          <w:bCs/>
          <w:color w:val="00B0F0"/>
        </w:rPr>
      </w:pPr>
      <w:r w:rsidRPr="009C0A5B">
        <w:rPr>
          <w:b/>
          <w:bCs/>
          <w:color w:val="00B0F0"/>
        </w:rPr>
        <w:t>Mobile phones</w:t>
      </w:r>
    </w:p>
    <w:p w14:paraId="7C84902E" w14:textId="77777777" w:rsidR="009C0A5B" w:rsidRPr="00B55829" w:rsidRDefault="009C0A5B" w:rsidP="009C0A5B">
      <w:pPr>
        <w:pStyle w:val="ListParagraph"/>
        <w:numPr>
          <w:ilvl w:val="0"/>
          <w:numId w:val="93"/>
        </w:numPr>
        <w:spacing w:after="160" w:afterAutospacing="0" w:line="259" w:lineRule="auto"/>
        <w:rPr>
          <w:b/>
          <w:bCs/>
          <w:color w:val="00B0F0"/>
        </w:rPr>
      </w:pPr>
      <w:r w:rsidRPr="003D496D">
        <w:rPr>
          <w:b/>
          <w:bCs/>
        </w:rPr>
        <w:t>Denmark is to ban mobile phones in schools</w:t>
      </w:r>
      <w:r w:rsidRPr="00FF6476">
        <w:t xml:space="preserve"> and after-school clubs on the recommendation of a government commission that also found that children under 13 should not have their own smartphone or tablet.</w:t>
      </w:r>
      <w:r>
        <w:t xml:space="preserve"> </w:t>
      </w:r>
      <w:r w:rsidRPr="00A45FA1">
        <w:t>The government said it would change existing legislation to force all folkeskole – comprehensive primary and lower secondary schools – to become phone-free, meaning that almost all children aged between seven and 16-17 will be required by law not to bring their phones into school.</w:t>
      </w:r>
      <w:r>
        <w:t xml:space="preserve"> See </w:t>
      </w:r>
      <w:hyperlink r:id="rId61" w:history="1">
        <w:r w:rsidRPr="003A652E">
          <w:rPr>
            <w:rStyle w:val="Hyperlink"/>
          </w:rPr>
          <w:t>https://www.theguardian.com/world/2025/feb/25/denmark-to-ban-mobile-phones-in-schools-and-after-school-clubs</w:t>
        </w:r>
      </w:hyperlink>
    </w:p>
    <w:p w14:paraId="049C39A3" w14:textId="77777777" w:rsidR="009C0A5B" w:rsidRPr="00B55829" w:rsidRDefault="009C0A5B" w:rsidP="009C0A5B">
      <w:pPr>
        <w:pStyle w:val="ListParagraph"/>
        <w:rPr>
          <w:b/>
          <w:bCs/>
          <w:color w:val="00B0F0"/>
        </w:rPr>
      </w:pPr>
    </w:p>
    <w:p w14:paraId="785BDEAE" w14:textId="77777777" w:rsidR="009C0A5B" w:rsidRPr="00265E0E" w:rsidRDefault="009C0A5B" w:rsidP="009C0A5B">
      <w:pPr>
        <w:pStyle w:val="ListParagraph"/>
        <w:numPr>
          <w:ilvl w:val="0"/>
          <w:numId w:val="93"/>
        </w:numPr>
        <w:spacing w:after="160" w:afterAutospacing="0" w:line="259" w:lineRule="auto"/>
      </w:pPr>
      <w:r w:rsidRPr="009C0A5B">
        <w:rPr>
          <w:b/>
          <w:bCs/>
        </w:rPr>
        <w:t>Restrictions on the use of smartphones in schools can heavily reduce pupils’ overall screen time, suggests new research</w:t>
      </w:r>
      <w:r w:rsidRPr="00265E0E">
        <w:t xml:space="preserve">. Polling also seems to show tougher policies aren’t harder to enforce – contrary to claims. The research by The New Britain Project and More in Common for the National Education </w:t>
      </w:r>
      <w:r w:rsidRPr="00265E0E">
        <w:lastRenderedPageBreak/>
        <w:t>Union has prompted fresh calls for a national ban on phones during the school day.</w:t>
      </w:r>
      <w:r>
        <w:t xml:space="preserve"> </w:t>
      </w:r>
      <w:r w:rsidRPr="00265E0E">
        <w:t>The polling also found most parents of children under 16 wanted tighter restrictions in schools. The polling also suggests schools with tighter restrictions “face fewer challenges related to phone use”. Thirty per cent of parents reported frequent issues with phones in schools with the strictest policies, compared with 40 per cent in those with the most lenient rules.</w:t>
      </w:r>
      <w:r>
        <w:t xml:space="preserve"> See </w:t>
      </w:r>
      <w:hyperlink r:id="rId62" w:history="1">
        <w:r w:rsidRPr="005F2C62">
          <w:rPr>
            <w:rStyle w:val="Hyperlink"/>
          </w:rPr>
          <w:t>https://schoolsweek.co.uk/school-smartphones-bans-reduce-overall-screen-time-poll-suggests/</w:t>
        </w:r>
      </w:hyperlink>
      <w:r>
        <w:t xml:space="preserve"> </w:t>
      </w:r>
    </w:p>
    <w:p w14:paraId="0B815AC9" w14:textId="77777777" w:rsidR="009C0A5B" w:rsidRPr="009C0A5B" w:rsidRDefault="009C0A5B" w:rsidP="009C0A5B">
      <w:pPr>
        <w:spacing w:after="160" w:afterAutospacing="0" w:line="259" w:lineRule="auto"/>
        <w:ind w:left="0"/>
        <w:rPr>
          <w:b/>
          <w:bCs/>
          <w:color w:val="00B0F0"/>
        </w:rPr>
      </w:pPr>
    </w:p>
    <w:p w14:paraId="2B42F5B9" w14:textId="77777777" w:rsidR="00C67F0A" w:rsidRPr="00C67F0A" w:rsidRDefault="00C67F0A" w:rsidP="00C67F0A">
      <w:pPr>
        <w:pStyle w:val="ListParagraph"/>
        <w:ind w:left="0"/>
        <w:rPr>
          <w:b/>
          <w:bCs/>
          <w:color w:val="00B0F0"/>
        </w:rPr>
      </w:pPr>
    </w:p>
    <w:p w14:paraId="6958DA97" w14:textId="77777777" w:rsidR="00C67F0A" w:rsidRDefault="00C67F0A" w:rsidP="00C67F0A">
      <w:pPr>
        <w:pStyle w:val="ListParagraph"/>
        <w:spacing w:after="160" w:afterAutospacing="0" w:line="259" w:lineRule="auto"/>
      </w:pPr>
    </w:p>
    <w:p w14:paraId="45227521" w14:textId="2669FEAE" w:rsidR="0044438F" w:rsidRDefault="0044438F" w:rsidP="0044438F">
      <w:pPr>
        <w:spacing w:after="160" w:afterAutospacing="0" w:line="259" w:lineRule="auto"/>
        <w:ind w:left="0"/>
        <w:rPr>
          <w:b/>
          <w:bCs/>
          <w:color w:val="00B0F0"/>
        </w:rPr>
      </w:pPr>
      <w:r w:rsidRPr="0044438F">
        <w:rPr>
          <w:b/>
          <w:bCs/>
          <w:color w:val="00B0F0"/>
        </w:rPr>
        <w:t>Education news for schools</w:t>
      </w:r>
    </w:p>
    <w:p w14:paraId="1BFE93B6" w14:textId="77777777" w:rsidR="00351D9F" w:rsidRDefault="00351D9F" w:rsidP="00351D9F">
      <w:pPr>
        <w:pStyle w:val="ListParagraph"/>
        <w:numPr>
          <w:ilvl w:val="0"/>
          <w:numId w:val="92"/>
        </w:numPr>
        <w:spacing w:after="160" w:afterAutospacing="0" w:line="259" w:lineRule="auto"/>
      </w:pPr>
      <w:r>
        <w:t>DfE has issued “</w:t>
      </w:r>
      <w:r w:rsidRPr="00F55C5E">
        <w:rPr>
          <w:b/>
          <w:bCs/>
        </w:rPr>
        <w:t>How we handle your complaints</w:t>
      </w:r>
      <w:r w:rsidRPr="00AF07F3">
        <w:t>, and advice on how to complain about a school, an early years provider or a children's social care service</w:t>
      </w:r>
      <w:r>
        <w:t xml:space="preserve">”. See </w:t>
      </w:r>
      <w:hyperlink r:id="rId63" w:history="1">
        <w:r w:rsidRPr="005A1D7C">
          <w:rPr>
            <w:rStyle w:val="Hyperlink"/>
          </w:rPr>
          <w:t>https://www.gov.uk/government/organisations/department-for-education/about/complaints-procedure</w:t>
        </w:r>
      </w:hyperlink>
    </w:p>
    <w:p w14:paraId="28A6E7D9" w14:textId="77777777" w:rsidR="0044438F" w:rsidRDefault="0044438F" w:rsidP="0044438F">
      <w:pPr>
        <w:spacing w:after="160" w:afterAutospacing="0" w:line="259" w:lineRule="auto"/>
        <w:ind w:left="0"/>
        <w:rPr>
          <w:b/>
          <w:bCs/>
          <w:color w:val="00B0F0"/>
        </w:rPr>
      </w:pPr>
    </w:p>
    <w:p w14:paraId="6F0317AD" w14:textId="77777777" w:rsidR="00A12A0B" w:rsidRDefault="00A12A0B" w:rsidP="00A12A0B">
      <w:pPr>
        <w:pStyle w:val="ListParagraph"/>
        <w:numPr>
          <w:ilvl w:val="0"/>
          <w:numId w:val="93"/>
        </w:numPr>
        <w:spacing w:after="160" w:afterAutospacing="0" w:line="259" w:lineRule="auto"/>
      </w:pPr>
      <w:r>
        <w:t xml:space="preserve">For a </w:t>
      </w:r>
      <w:r w:rsidRPr="002617C7">
        <w:rPr>
          <w:b/>
          <w:bCs/>
        </w:rPr>
        <w:t>list of advisers for the DfE’s edtech evidence board project</w:t>
      </w:r>
      <w:r w:rsidRPr="00D92678">
        <w:t>, which will look at how to build evidence around artificial intelligence tools in schools</w:t>
      </w:r>
      <w:r>
        <w:t xml:space="preserve">, see </w:t>
      </w:r>
      <w:hyperlink r:id="rId64" w:history="1">
        <w:r w:rsidRPr="003A652E">
          <w:rPr>
            <w:rStyle w:val="Hyperlink"/>
          </w:rPr>
          <w:t>https://www.tes.com/magazine/news/general/revealed-advisers-dfe-edtech-evidence-board</w:t>
        </w:r>
      </w:hyperlink>
    </w:p>
    <w:p w14:paraId="39939D37" w14:textId="77777777" w:rsidR="00A12A0B" w:rsidRDefault="00A12A0B" w:rsidP="0044438F">
      <w:pPr>
        <w:spacing w:after="160" w:afterAutospacing="0" w:line="259" w:lineRule="auto"/>
        <w:ind w:left="0"/>
        <w:rPr>
          <w:b/>
          <w:bCs/>
          <w:color w:val="00B0F0"/>
        </w:rPr>
      </w:pPr>
    </w:p>
    <w:p w14:paraId="7E006D44" w14:textId="77777777" w:rsidR="009C0A5B" w:rsidRPr="007E4ADF" w:rsidRDefault="00616928" w:rsidP="007E4ADF">
      <w:pPr>
        <w:pStyle w:val="ListParagraph"/>
        <w:numPr>
          <w:ilvl w:val="0"/>
          <w:numId w:val="93"/>
        </w:numPr>
        <w:spacing w:after="160" w:afterAutospacing="0" w:line="259" w:lineRule="auto"/>
        <w:rPr>
          <w:b/>
          <w:bCs/>
          <w:color w:val="00B0F0"/>
        </w:rPr>
      </w:pPr>
      <w:r w:rsidRPr="007E4ADF">
        <w:rPr>
          <w:b/>
          <w:bCs/>
        </w:rPr>
        <w:t>More young people were not in work, education or training at the end of 2024 than at any point in the past 11 years</w:t>
      </w:r>
      <w:r>
        <w:t xml:space="preserve">, new data suggests. The latest Office for National Statistics (ONS) figures suggest 987,000 16-24-year-olds were not in work, education or training between October and December. That is 13.4%, or almost one out of every seven people in that age range. In October to December 2024, an estimated 14.4% of all male 16-24-year-olds were Neet, compared with 12.3% female. But numbers overall are rising too. The October to December 2024 figure of 987,000 was up by 110,000 in a year. See </w:t>
      </w:r>
      <w:hyperlink r:id="rId65" w:history="1">
        <w:r w:rsidRPr="00B015C8">
          <w:rPr>
            <w:rStyle w:val="Hyperlink"/>
          </w:rPr>
          <w:t>https://www.bbc.co.uk/news/articles/c5ymvnrn0deo</w:t>
        </w:r>
      </w:hyperlink>
    </w:p>
    <w:p w14:paraId="76526213" w14:textId="77777777" w:rsidR="009C0A5B" w:rsidRPr="009C0A5B" w:rsidRDefault="009C0A5B" w:rsidP="009C0A5B">
      <w:pPr>
        <w:spacing w:after="160" w:afterAutospacing="0" w:line="259" w:lineRule="auto"/>
        <w:ind w:left="0"/>
        <w:rPr>
          <w:b/>
          <w:bCs/>
          <w:color w:val="00B0F0"/>
        </w:rPr>
      </w:pPr>
    </w:p>
    <w:p w14:paraId="4AEF71D7" w14:textId="716CCF1C" w:rsidR="00D709A1" w:rsidRPr="009C0A5B" w:rsidRDefault="00D709A1" w:rsidP="009C0A5B">
      <w:pPr>
        <w:pStyle w:val="ListParagraph"/>
        <w:numPr>
          <w:ilvl w:val="0"/>
          <w:numId w:val="93"/>
        </w:numPr>
        <w:spacing w:after="160" w:afterAutospacing="0" w:line="259" w:lineRule="auto"/>
        <w:rPr>
          <w:b/>
          <w:bCs/>
          <w:color w:val="00B0F0"/>
        </w:rPr>
      </w:pPr>
      <w:r w:rsidRPr="007D0410">
        <w:t xml:space="preserve">March is </w:t>
      </w:r>
      <w:r w:rsidRPr="009C0A5B">
        <w:rPr>
          <w:b/>
          <w:bCs/>
        </w:rPr>
        <w:t>Women's History Month</w:t>
      </w:r>
      <w:r>
        <w:t xml:space="preserve">. </w:t>
      </w:r>
      <w:r w:rsidRPr="00523B1F">
        <w:t xml:space="preserve">Saturday 8 March is </w:t>
      </w:r>
      <w:r w:rsidRPr="009C0A5B">
        <w:rPr>
          <w:b/>
          <w:bCs/>
        </w:rPr>
        <w:t>International Women’s Day</w:t>
      </w:r>
      <w:r w:rsidRPr="00523B1F">
        <w:t>.</w:t>
      </w:r>
      <w:r>
        <w:t xml:space="preserve"> For both, see </w:t>
      </w:r>
      <w:hyperlink r:id="rId66" w:history="1">
        <w:r w:rsidRPr="00B015C8">
          <w:rPr>
            <w:rStyle w:val="Hyperlink"/>
          </w:rPr>
          <w:t>https://www.naht.org.uk/News/Latest-comments/News/ArtMID/556/ArticleID/2648/Womens-History-Month-2025</w:t>
        </w:r>
      </w:hyperlink>
    </w:p>
    <w:p w14:paraId="5EEF2AB5" w14:textId="77777777" w:rsidR="00D709A1" w:rsidRDefault="00D709A1" w:rsidP="00D709A1">
      <w:pPr>
        <w:pStyle w:val="ListParagraph"/>
      </w:pPr>
    </w:p>
    <w:p w14:paraId="18464749" w14:textId="77777777" w:rsidR="00D709A1" w:rsidRDefault="00D709A1" w:rsidP="00D709A1">
      <w:pPr>
        <w:pStyle w:val="ListParagraph"/>
        <w:numPr>
          <w:ilvl w:val="0"/>
          <w:numId w:val="91"/>
        </w:numPr>
        <w:spacing w:after="160" w:afterAutospacing="0" w:line="259" w:lineRule="auto"/>
      </w:pPr>
      <w:r>
        <w:lastRenderedPageBreak/>
        <w:t>For an article, “</w:t>
      </w:r>
      <w:r w:rsidRPr="0048663D">
        <w:rPr>
          <w:b/>
          <w:bCs/>
        </w:rPr>
        <w:t>How one trust closed its disadvantage gap</w:t>
      </w:r>
      <w:r>
        <w:t xml:space="preserve">”, see </w:t>
      </w:r>
      <w:hyperlink r:id="rId67" w:history="1">
        <w:r w:rsidRPr="00B015C8">
          <w:rPr>
            <w:rStyle w:val="Hyperlink"/>
          </w:rPr>
          <w:t>https://www.tes.com/magazine/analysis/primary/how-one-trust-closed-its-disadvantage-gap</w:t>
        </w:r>
      </w:hyperlink>
    </w:p>
    <w:p w14:paraId="5B2973B7" w14:textId="77777777" w:rsidR="00D709A1" w:rsidRDefault="00D709A1" w:rsidP="00D709A1">
      <w:pPr>
        <w:pStyle w:val="ListParagraph"/>
      </w:pPr>
    </w:p>
    <w:p w14:paraId="12A7D051" w14:textId="60491629" w:rsidR="00D709A1" w:rsidRPr="00FC1559" w:rsidRDefault="00D709A1" w:rsidP="00D709A1">
      <w:pPr>
        <w:pStyle w:val="ListParagraph"/>
        <w:numPr>
          <w:ilvl w:val="0"/>
          <w:numId w:val="91"/>
        </w:numPr>
        <w:spacing w:after="160" w:afterAutospacing="0" w:line="259" w:lineRule="auto"/>
        <w:rPr>
          <w:b/>
          <w:bCs/>
          <w:color w:val="00B0F0"/>
        </w:rPr>
      </w:pPr>
      <w:r>
        <w:t xml:space="preserve">For the latest </w:t>
      </w:r>
      <w:r w:rsidRPr="00D709A1">
        <w:rPr>
          <w:b/>
          <w:bCs/>
        </w:rPr>
        <w:t>SecEd Best Practice Bulletin</w:t>
      </w:r>
      <w:r>
        <w:t xml:space="preserve">, see </w:t>
      </w:r>
      <w:hyperlink r:id="rId68" w:history="1">
        <w:r w:rsidRPr="00B015C8">
          <w:rPr>
            <w:rStyle w:val="Hyperlink"/>
          </w:rPr>
          <w:t>https://email.sec-ed.co.uk/q/12JpfhcqbD5ADOiE3DmyNq7a/wv</w:t>
        </w:r>
      </w:hyperlink>
    </w:p>
    <w:p w14:paraId="54CE295F" w14:textId="77777777" w:rsidR="00FC1559" w:rsidRPr="00FC1559" w:rsidRDefault="00FC1559" w:rsidP="00FC1559">
      <w:pPr>
        <w:pStyle w:val="ListParagraph"/>
        <w:rPr>
          <w:b/>
          <w:bCs/>
          <w:color w:val="00B0F0"/>
        </w:rPr>
      </w:pPr>
    </w:p>
    <w:p w14:paraId="6CBE30A1" w14:textId="40462E40" w:rsidR="00FC1559" w:rsidRDefault="00FC1559" w:rsidP="00FC1559">
      <w:pPr>
        <w:pStyle w:val="ListParagraph"/>
        <w:numPr>
          <w:ilvl w:val="0"/>
          <w:numId w:val="91"/>
        </w:numPr>
        <w:spacing w:after="160" w:afterAutospacing="0" w:line="259" w:lineRule="auto"/>
      </w:pPr>
      <w:r w:rsidRPr="00FC1559">
        <w:rPr>
          <w:b/>
          <w:bCs/>
        </w:rPr>
        <w:t>Councils across the country are routinely failing in their legal duty to provide full-time education for excluded pupils within six days</w:t>
      </w:r>
      <w:r w:rsidRPr="00FC1559">
        <w:t xml:space="preserve">, </w:t>
      </w:r>
      <w:r>
        <w:t xml:space="preserve">an </w:t>
      </w:r>
      <w:r w:rsidRPr="00FC1559">
        <w:t>investigation has found, with some youngsters waiting two years for provision.</w:t>
      </w:r>
      <w:r w:rsidRPr="00FC1559">
        <w:t xml:space="preserve"> </w:t>
      </w:r>
      <w:r w:rsidRPr="00FC1559">
        <w:t>In some areas, not a single excluded child was placed in suitable education within six days – despite laws that councils must deliver this.</w:t>
      </w:r>
      <w:r w:rsidRPr="00FC1559">
        <w:t xml:space="preserve"> </w:t>
      </w:r>
      <w:r w:rsidRPr="00FC1559">
        <w:t xml:space="preserve">The average time for finding provision for excluded pupils also worsened in many areas, as exclusions hit record highs.  </w:t>
      </w:r>
      <w:r>
        <w:t xml:space="preserve">Of the 58 councils that provided figures for last year, just over three quarters failed to place all excluded pupils in full-time education within six days. Seven had at least one child waiting six months or more for suitable education last year, 30 times longer than the law demands. Two had pupils waiting two years.  But it wasn’t just the odd pupil waiting longer. In 12 areas, three quarters of the excluded pupils that year were not in suitable education within six days.  </w:t>
      </w:r>
      <w:r>
        <w:t xml:space="preserve"> See </w:t>
      </w:r>
      <w:hyperlink r:id="rId69" w:history="1">
        <w:r w:rsidR="005B2001" w:rsidRPr="005F2C62">
          <w:rPr>
            <w:rStyle w:val="Hyperlink"/>
          </w:rPr>
          <w:t>https://schoolsweek.co.uk/councils-failing-duty-places-excluded-children-pupils-exclusions/</w:t>
        </w:r>
      </w:hyperlink>
      <w:r w:rsidR="005B2001">
        <w:t xml:space="preserve"> </w:t>
      </w:r>
      <w:r>
        <w:t xml:space="preserve">  </w:t>
      </w:r>
    </w:p>
    <w:p w14:paraId="2D8A092D" w14:textId="575C82AE" w:rsidR="00FC1559" w:rsidRPr="00FC1559" w:rsidRDefault="00FC1559" w:rsidP="00FC1559">
      <w:pPr>
        <w:spacing w:after="160" w:afterAutospacing="0" w:line="259" w:lineRule="auto"/>
        <w:ind w:left="0"/>
      </w:pPr>
    </w:p>
    <w:p w14:paraId="238EDCAA" w14:textId="77777777" w:rsidR="00FC1559" w:rsidRPr="00FC1559" w:rsidRDefault="00FC1559" w:rsidP="00FC1559">
      <w:pPr>
        <w:spacing w:after="160" w:afterAutospacing="0" w:line="259" w:lineRule="auto"/>
        <w:ind w:left="0"/>
        <w:rPr>
          <w:b/>
          <w:bCs/>
          <w:color w:val="00B0F0"/>
        </w:rPr>
      </w:pPr>
    </w:p>
    <w:p w14:paraId="2952AD09" w14:textId="7597DD44" w:rsidR="00D709A1" w:rsidRDefault="00FC1559" w:rsidP="005435F5">
      <w:pPr>
        <w:spacing w:after="160" w:afterAutospacing="0" w:line="259" w:lineRule="auto"/>
        <w:ind w:left="0"/>
        <w:rPr>
          <w:b/>
          <w:bCs/>
          <w:color w:val="00B0F0"/>
        </w:rPr>
      </w:pPr>
      <w:r w:rsidRPr="00FC1559">
        <w:rPr>
          <w:b/>
          <w:bCs/>
          <w:color w:val="00B0F0"/>
        </w:rPr>
        <w:t xml:space="preserve">  </w:t>
      </w:r>
      <w:r w:rsidR="00D709A1">
        <w:rPr>
          <w:b/>
          <w:bCs/>
          <w:color w:val="00B0F0"/>
        </w:rPr>
        <w:t>Post 16</w:t>
      </w:r>
    </w:p>
    <w:p w14:paraId="435174DC" w14:textId="77777777" w:rsidR="00C545B4" w:rsidRDefault="00C545B4" w:rsidP="00C545B4">
      <w:pPr>
        <w:pStyle w:val="ListParagraph"/>
        <w:numPr>
          <w:ilvl w:val="0"/>
          <w:numId w:val="96"/>
        </w:numPr>
        <w:spacing w:after="160" w:afterAutospacing="0" w:line="259" w:lineRule="auto"/>
      </w:pPr>
      <w:r>
        <w:t>DfE has issued “</w:t>
      </w:r>
      <w:r w:rsidRPr="0093718E">
        <w:t xml:space="preserve">Find out about the role of </w:t>
      </w:r>
      <w:r w:rsidRPr="008673A2">
        <w:rPr>
          <w:b/>
          <w:bCs/>
        </w:rPr>
        <w:t>national leaders of further education</w:t>
      </w:r>
      <w:r w:rsidRPr="0093718E">
        <w:t xml:space="preserve"> and how they support college improvement</w:t>
      </w:r>
      <w:r>
        <w:t xml:space="preserve">”. See </w:t>
      </w:r>
      <w:hyperlink r:id="rId70" w:history="1">
        <w:r w:rsidRPr="007D2C76">
          <w:rPr>
            <w:rStyle w:val="Hyperlink"/>
          </w:rPr>
          <w:t>https://www.gov.uk/guidance/national-leaders-of-further-education-guidance-for-potential-applicants</w:t>
        </w:r>
      </w:hyperlink>
    </w:p>
    <w:p w14:paraId="26FCF769" w14:textId="77777777" w:rsidR="00C545B4" w:rsidRDefault="00C545B4" w:rsidP="00C545B4">
      <w:pPr>
        <w:pStyle w:val="ListParagraph"/>
      </w:pPr>
    </w:p>
    <w:p w14:paraId="51AC48AA" w14:textId="77777777" w:rsidR="00C545B4" w:rsidRDefault="00C545B4" w:rsidP="00C545B4">
      <w:pPr>
        <w:pStyle w:val="ListParagraph"/>
        <w:numPr>
          <w:ilvl w:val="0"/>
          <w:numId w:val="96"/>
        </w:numPr>
        <w:spacing w:after="160" w:afterAutospacing="0" w:line="259" w:lineRule="auto"/>
      </w:pPr>
      <w:r>
        <w:t>DfE has issued “</w:t>
      </w:r>
      <w:r w:rsidRPr="00C36310">
        <w:t xml:space="preserve">Find out about the role of </w:t>
      </w:r>
      <w:r w:rsidRPr="008673A2">
        <w:rPr>
          <w:b/>
          <w:bCs/>
        </w:rPr>
        <w:t>National Leaders of Governance</w:t>
      </w:r>
      <w:r w:rsidRPr="00C36310">
        <w:t xml:space="preserve"> (NLGs) for further education and how NLGs support college improvement</w:t>
      </w:r>
      <w:r>
        <w:t xml:space="preserve">”. See </w:t>
      </w:r>
      <w:hyperlink r:id="rId71" w:history="1">
        <w:r w:rsidRPr="007D2C76">
          <w:rPr>
            <w:rStyle w:val="Hyperlink"/>
          </w:rPr>
          <w:t>https://www.gov.uk/government/publications/national-leaders-of-governance-for-further-education-guidance</w:t>
        </w:r>
      </w:hyperlink>
    </w:p>
    <w:p w14:paraId="596C9393" w14:textId="77777777" w:rsidR="00C545B4" w:rsidRDefault="00C545B4" w:rsidP="00C545B4">
      <w:pPr>
        <w:pStyle w:val="ListParagraph"/>
      </w:pPr>
    </w:p>
    <w:p w14:paraId="005A6E7A" w14:textId="77777777" w:rsidR="00C545B4" w:rsidRDefault="00C545B4" w:rsidP="00C545B4">
      <w:pPr>
        <w:pStyle w:val="ListParagraph"/>
        <w:numPr>
          <w:ilvl w:val="0"/>
          <w:numId w:val="96"/>
        </w:numPr>
        <w:spacing w:after="160" w:afterAutospacing="0" w:line="259" w:lineRule="auto"/>
      </w:pPr>
      <w:r>
        <w:t>DfE has updated:</w:t>
      </w:r>
    </w:p>
    <w:p w14:paraId="284CFBB0" w14:textId="77777777" w:rsidR="00C545B4" w:rsidRDefault="00C545B4" w:rsidP="00C545B4">
      <w:pPr>
        <w:pStyle w:val="ListParagraph"/>
        <w:numPr>
          <w:ilvl w:val="0"/>
          <w:numId w:val="100"/>
        </w:numPr>
        <w:spacing w:after="160" w:afterAutospacing="0" w:line="259" w:lineRule="auto"/>
      </w:pPr>
      <w:r w:rsidRPr="008673A2">
        <w:rPr>
          <w:b/>
          <w:bCs/>
        </w:rPr>
        <w:t>Turing Scheme: international placements, 2024 to 2025</w:t>
      </w:r>
      <w:r>
        <w:t xml:space="preserve">, </w:t>
      </w:r>
      <w:hyperlink r:id="rId72" w:history="1">
        <w:r w:rsidRPr="007D2C76">
          <w:rPr>
            <w:rStyle w:val="Hyperlink"/>
          </w:rPr>
          <w:t>https://www.gov.uk/government/publications/turing-scheme-international-study-and-work-placements</w:t>
        </w:r>
      </w:hyperlink>
    </w:p>
    <w:p w14:paraId="2C605FB7" w14:textId="77777777" w:rsidR="00C545B4" w:rsidRDefault="00C545B4" w:rsidP="00C545B4">
      <w:pPr>
        <w:pStyle w:val="ListParagraph"/>
        <w:numPr>
          <w:ilvl w:val="0"/>
          <w:numId w:val="100"/>
        </w:numPr>
        <w:spacing w:after="160" w:afterAutospacing="0" w:line="259" w:lineRule="auto"/>
      </w:pPr>
      <w:r w:rsidRPr="008673A2">
        <w:rPr>
          <w:b/>
          <w:bCs/>
        </w:rPr>
        <w:t>Turing Scheme: international placements, 2025 to 2026,</w:t>
      </w:r>
      <w:r>
        <w:t xml:space="preserve"> </w:t>
      </w:r>
      <w:hyperlink r:id="rId73" w:history="1">
        <w:r w:rsidRPr="007D2C76">
          <w:rPr>
            <w:rStyle w:val="Hyperlink"/>
          </w:rPr>
          <w:t>https://www.gov.uk/government/publications/turing-scheme-international-placements-2025-to-2026</w:t>
        </w:r>
      </w:hyperlink>
    </w:p>
    <w:p w14:paraId="0844AA01" w14:textId="77777777" w:rsidR="00C545B4" w:rsidRDefault="00C545B4" w:rsidP="00C545B4">
      <w:pPr>
        <w:pStyle w:val="ListParagraph"/>
        <w:numPr>
          <w:ilvl w:val="0"/>
          <w:numId w:val="100"/>
        </w:numPr>
        <w:spacing w:after="160" w:afterAutospacing="0" w:line="259" w:lineRule="auto"/>
      </w:pPr>
      <w:r w:rsidRPr="008673A2">
        <w:rPr>
          <w:b/>
          <w:bCs/>
        </w:rPr>
        <w:lastRenderedPageBreak/>
        <w:t>Turing Scheme: apply for funding for international placements</w:t>
      </w:r>
      <w:r>
        <w:t xml:space="preserve">, </w:t>
      </w:r>
      <w:hyperlink r:id="rId74" w:history="1">
        <w:r w:rsidRPr="007D2C76">
          <w:rPr>
            <w:rStyle w:val="Hyperlink"/>
          </w:rPr>
          <w:t>https://www.gov.uk/guidance/turing-scheme-apply-for-funding-for-international-placements</w:t>
        </w:r>
      </w:hyperlink>
    </w:p>
    <w:p w14:paraId="30161647" w14:textId="77777777" w:rsidR="00FD082E" w:rsidRDefault="00FD082E" w:rsidP="00FD082E">
      <w:pPr>
        <w:spacing w:after="160" w:afterAutospacing="0" w:line="259" w:lineRule="auto"/>
      </w:pPr>
    </w:p>
    <w:p w14:paraId="6EED8987" w14:textId="77777777" w:rsidR="00FD082E" w:rsidRDefault="00FD082E" w:rsidP="00FD082E">
      <w:pPr>
        <w:pStyle w:val="ListParagraph"/>
        <w:numPr>
          <w:ilvl w:val="0"/>
          <w:numId w:val="92"/>
        </w:numPr>
        <w:spacing w:after="160" w:afterAutospacing="0" w:line="259" w:lineRule="auto"/>
      </w:pPr>
      <w:r>
        <w:t>DfE has issued “</w:t>
      </w:r>
      <w:r w:rsidRPr="00F55C5E">
        <w:rPr>
          <w:b/>
          <w:bCs/>
        </w:rPr>
        <w:t>Digital Inclusion Action Plan</w:t>
      </w:r>
      <w:r>
        <w:t xml:space="preserve">: First Steps. The Digital Inclusion Action Plan aims to close the digital divide in the UK, ensuring that the benefits of technology can be felt by all”. See </w:t>
      </w:r>
      <w:hyperlink r:id="rId75" w:history="1">
        <w:r w:rsidRPr="005A1D7C">
          <w:rPr>
            <w:rStyle w:val="Hyperlink"/>
          </w:rPr>
          <w:t>https://www.gov.uk/government/publications/digital-inclusion-action-plan-first-steps</w:t>
        </w:r>
      </w:hyperlink>
    </w:p>
    <w:p w14:paraId="29C20019" w14:textId="77777777" w:rsidR="00FD082E" w:rsidRDefault="00FD082E" w:rsidP="00FD082E">
      <w:pPr>
        <w:pStyle w:val="ListParagraph"/>
      </w:pPr>
    </w:p>
    <w:p w14:paraId="1DCAC4E3" w14:textId="77777777" w:rsidR="00FD082E" w:rsidRDefault="00FD082E" w:rsidP="00FD082E">
      <w:pPr>
        <w:pStyle w:val="ListParagraph"/>
        <w:numPr>
          <w:ilvl w:val="0"/>
          <w:numId w:val="92"/>
        </w:numPr>
        <w:spacing w:after="160" w:afterAutospacing="0" w:line="259" w:lineRule="auto"/>
      </w:pPr>
      <w:r>
        <w:t>ESFA has issued “</w:t>
      </w:r>
      <w:r w:rsidRPr="00257128">
        <w:t xml:space="preserve">Information </w:t>
      </w:r>
      <w:r w:rsidRPr="00FD082E">
        <w:rPr>
          <w:b/>
          <w:bCs/>
        </w:rPr>
        <w:t>allowing colleges established or designated under the Further and Higher Education Act 1992 to compare their financial data with national totals and other organisations</w:t>
      </w:r>
      <w:r>
        <w:t xml:space="preserve">”. See </w:t>
      </w:r>
      <w:hyperlink r:id="rId76" w:history="1">
        <w:r w:rsidRPr="003A652E">
          <w:rPr>
            <w:rStyle w:val="Hyperlink"/>
          </w:rPr>
          <w:t>https://www.gov.uk/guidance/esfa-financial-management-college-accounts</w:t>
        </w:r>
      </w:hyperlink>
      <w:r>
        <w:t xml:space="preserve">    </w:t>
      </w:r>
      <w:hyperlink r:id="rId77" w:history="1">
        <w:r w:rsidRPr="003A652E">
          <w:rPr>
            <w:rStyle w:val="Hyperlink"/>
          </w:rPr>
          <w:t>https://www.gov.uk/government/publications/financial-benchmarking-tool-for-colleges</w:t>
        </w:r>
      </w:hyperlink>
      <w:r>
        <w:t xml:space="preserve"> </w:t>
      </w:r>
    </w:p>
    <w:p w14:paraId="70F85106" w14:textId="77777777" w:rsidR="00FD082E" w:rsidRDefault="00FD082E" w:rsidP="00FD082E">
      <w:pPr>
        <w:pStyle w:val="ListParagraph"/>
      </w:pPr>
    </w:p>
    <w:p w14:paraId="6A035421" w14:textId="77777777" w:rsidR="00FD082E" w:rsidRDefault="00FD082E" w:rsidP="00FD082E">
      <w:pPr>
        <w:pStyle w:val="ListParagraph"/>
        <w:numPr>
          <w:ilvl w:val="0"/>
          <w:numId w:val="92"/>
        </w:numPr>
        <w:spacing w:after="160" w:afterAutospacing="0" w:line="259" w:lineRule="auto"/>
      </w:pPr>
      <w:r>
        <w:t>DfE has issued “</w:t>
      </w:r>
      <w:r w:rsidRPr="00096082">
        <w:rPr>
          <w:b/>
          <w:bCs/>
        </w:rPr>
        <w:t>Lifelong Learning Entitlement (LLE</w:t>
      </w:r>
      <w:r>
        <w:t xml:space="preserve">): overview. Find out what the LLE is and how this new post-18 student-finance system will work from academic year 2026 to 2027”. See </w:t>
      </w:r>
      <w:hyperlink r:id="rId78" w:history="1">
        <w:r w:rsidRPr="00152834">
          <w:rPr>
            <w:rStyle w:val="Hyperlink"/>
          </w:rPr>
          <w:t>https://www.gov.uk/government/publications/lifelong-learning-entitlement-lle-overview</w:t>
        </w:r>
      </w:hyperlink>
    </w:p>
    <w:p w14:paraId="1EB716F4" w14:textId="77777777" w:rsidR="00FD082E" w:rsidRDefault="00FD082E" w:rsidP="00FD082E">
      <w:pPr>
        <w:spacing w:after="160" w:afterAutospacing="0" w:line="259" w:lineRule="auto"/>
        <w:ind w:left="0"/>
      </w:pPr>
    </w:p>
    <w:p w14:paraId="7FEC8F09" w14:textId="77777777" w:rsidR="0072639B" w:rsidRDefault="0072639B" w:rsidP="0072639B">
      <w:pPr>
        <w:pStyle w:val="ListParagraph"/>
        <w:numPr>
          <w:ilvl w:val="0"/>
          <w:numId w:val="91"/>
        </w:numPr>
        <w:spacing w:after="160" w:afterAutospacing="0" w:line="259" w:lineRule="auto"/>
      </w:pPr>
      <w:r>
        <w:t>DfE has issued “</w:t>
      </w:r>
      <w:r w:rsidRPr="00096082">
        <w:rPr>
          <w:b/>
          <w:bCs/>
        </w:rPr>
        <w:t>Participation measures in higher education up to the academic year 2022 to 2023</w:t>
      </w:r>
      <w:r>
        <w:t xml:space="preserve">”. See </w:t>
      </w:r>
      <w:hyperlink r:id="rId79" w:history="1">
        <w:r w:rsidRPr="00B015C8">
          <w:rPr>
            <w:rStyle w:val="Hyperlink"/>
          </w:rPr>
          <w:t>https://www.gov.uk/government/statistics/participation-measures-in-higher-education-2022-to-2023</w:t>
        </w:r>
      </w:hyperlink>
      <w:r>
        <w:t xml:space="preserve">  </w:t>
      </w:r>
      <w:r w:rsidRPr="00C01088">
        <w:t>This statistic measures higher education (HE) participation by school cohorts. It calculates the proportion of the population aiming to complete a qualification at HE level.</w:t>
      </w:r>
    </w:p>
    <w:p w14:paraId="31385A09" w14:textId="77777777" w:rsidR="0072639B" w:rsidRDefault="0072639B" w:rsidP="0072639B">
      <w:pPr>
        <w:pStyle w:val="ListParagraph"/>
      </w:pPr>
    </w:p>
    <w:p w14:paraId="59E2D838" w14:textId="77777777" w:rsidR="0072639B" w:rsidRDefault="0072639B" w:rsidP="0072639B">
      <w:pPr>
        <w:pStyle w:val="ListParagraph"/>
      </w:pPr>
    </w:p>
    <w:p w14:paraId="4967B259" w14:textId="345E9414" w:rsidR="0072639B" w:rsidRDefault="0072639B" w:rsidP="00FF7DF8">
      <w:pPr>
        <w:pStyle w:val="ListParagraph"/>
        <w:numPr>
          <w:ilvl w:val="0"/>
          <w:numId w:val="91"/>
        </w:numPr>
        <w:spacing w:after="160" w:afterAutospacing="0" w:line="259" w:lineRule="auto"/>
      </w:pPr>
      <w:r w:rsidRPr="00FF7DF8">
        <w:rPr>
          <w:b/>
          <w:bCs/>
        </w:rPr>
        <w:t>The University of Edinburgh is facing a £140m black hole</w:t>
      </w:r>
      <w:r w:rsidRPr="007416DE">
        <w:t xml:space="preserve"> that demands radical actions including job cuts, according to its vice-chancellor, as it becomes the latest higher education institution to reveal its financial turmoil</w:t>
      </w:r>
      <w:r>
        <w:t xml:space="preserve">. See </w:t>
      </w:r>
      <w:hyperlink r:id="rId80" w:history="1">
        <w:r w:rsidRPr="00B015C8">
          <w:rPr>
            <w:rStyle w:val="Hyperlink"/>
          </w:rPr>
          <w:t>https://www.theguardian.com/education/2025/feb/26/university-edinburgh-staff-cuts-financial-deficit</w:t>
        </w:r>
      </w:hyperlink>
    </w:p>
    <w:p w14:paraId="6C637496" w14:textId="77777777" w:rsidR="0072639B" w:rsidRDefault="0072639B" w:rsidP="0072639B">
      <w:pPr>
        <w:spacing w:after="160" w:afterAutospacing="0" w:line="259" w:lineRule="auto"/>
        <w:ind w:left="0"/>
      </w:pPr>
    </w:p>
    <w:p w14:paraId="49C7B3B0" w14:textId="77777777" w:rsidR="0072639B" w:rsidRDefault="0072639B" w:rsidP="0072639B">
      <w:pPr>
        <w:spacing w:after="160" w:afterAutospacing="0" w:line="259" w:lineRule="auto"/>
        <w:ind w:left="0"/>
      </w:pPr>
    </w:p>
    <w:p w14:paraId="380BDED9" w14:textId="55D803E3" w:rsidR="0072639B" w:rsidRPr="0072639B" w:rsidRDefault="0072639B" w:rsidP="0072639B">
      <w:pPr>
        <w:spacing w:after="160" w:afterAutospacing="0" w:line="259" w:lineRule="auto"/>
        <w:ind w:left="0"/>
        <w:rPr>
          <w:b/>
          <w:bCs/>
          <w:color w:val="00B0F0"/>
        </w:rPr>
      </w:pPr>
      <w:r w:rsidRPr="0072639B">
        <w:rPr>
          <w:b/>
          <w:bCs/>
          <w:color w:val="00B0F0"/>
        </w:rPr>
        <w:t>Tony Stephens</w:t>
      </w:r>
    </w:p>
    <w:sectPr w:rsidR="0072639B" w:rsidRPr="0072639B" w:rsidSect="00A42CE8">
      <w:footerReference w:type="default" r:id="rId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6A2D8" w14:textId="77777777" w:rsidR="00131605" w:rsidRDefault="00131605" w:rsidP="0074276F">
      <w:pPr>
        <w:spacing w:after="0"/>
      </w:pPr>
      <w:r>
        <w:separator/>
      </w:r>
    </w:p>
  </w:endnote>
  <w:endnote w:type="continuationSeparator" w:id="0">
    <w:p w14:paraId="260F5186" w14:textId="77777777" w:rsidR="00131605" w:rsidRDefault="00131605"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BD6F9A">
          <w:rPr>
            <w:noProof/>
          </w:rPr>
          <w:t>18</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7B8DD" w14:textId="77777777" w:rsidR="00131605" w:rsidRDefault="00131605" w:rsidP="0074276F">
      <w:pPr>
        <w:spacing w:after="0"/>
      </w:pPr>
      <w:r>
        <w:separator/>
      </w:r>
    </w:p>
  </w:footnote>
  <w:footnote w:type="continuationSeparator" w:id="0">
    <w:p w14:paraId="1CBA041F" w14:textId="77777777" w:rsidR="00131605" w:rsidRDefault="00131605"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705"/>
    <w:multiLevelType w:val="hybridMultilevel"/>
    <w:tmpl w:val="6E7CF5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D261E"/>
    <w:multiLevelType w:val="hybridMultilevel"/>
    <w:tmpl w:val="86E80A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43616"/>
    <w:multiLevelType w:val="hybridMultilevel"/>
    <w:tmpl w:val="AE4298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EE68B7"/>
    <w:multiLevelType w:val="hybridMultilevel"/>
    <w:tmpl w:val="B516B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281167"/>
    <w:multiLevelType w:val="hybridMultilevel"/>
    <w:tmpl w:val="C052BD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4503277"/>
    <w:multiLevelType w:val="hybridMultilevel"/>
    <w:tmpl w:val="570A81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6AC361A"/>
    <w:multiLevelType w:val="hybridMultilevel"/>
    <w:tmpl w:val="7AAA7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8C4956"/>
    <w:multiLevelType w:val="hybridMultilevel"/>
    <w:tmpl w:val="7D36E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9907D75"/>
    <w:multiLevelType w:val="hybridMultilevel"/>
    <w:tmpl w:val="8C32FB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0C09E4"/>
    <w:multiLevelType w:val="hybridMultilevel"/>
    <w:tmpl w:val="10921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C427169"/>
    <w:multiLevelType w:val="hybridMultilevel"/>
    <w:tmpl w:val="64BE5E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DBE5E5A"/>
    <w:multiLevelType w:val="hybridMultilevel"/>
    <w:tmpl w:val="F3E68A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EA873C3"/>
    <w:multiLevelType w:val="hybridMultilevel"/>
    <w:tmpl w:val="9410BD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33C1F88"/>
    <w:multiLevelType w:val="hybridMultilevel"/>
    <w:tmpl w:val="A7C0E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D37790"/>
    <w:multiLevelType w:val="hybridMultilevel"/>
    <w:tmpl w:val="34647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682AC7"/>
    <w:multiLevelType w:val="hybridMultilevel"/>
    <w:tmpl w:val="968CF3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79E2CC5"/>
    <w:multiLevelType w:val="hybridMultilevel"/>
    <w:tmpl w:val="81ECDA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95A5A8A"/>
    <w:multiLevelType w:val="hybridMultilevel"/>
    <w:tmpl w:val="F5E60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9BD215E"/>
    <w:multiLevelType w:val="hybridMultilevel"/>
    <w:tmpl w:val="82D8FC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C3F5B1E"/>
    <w:multiLevelType w:val="hybridMultilevel"/>
    <w:tmpl w:val="5F7EBCE0"/>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E7F2DF7"/>
    <w:multiLevelType w:val="hybridMultilevel"/>
    <w:tmpl w:val="26F854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F8A1BC8"/>
    <w:multiLevelType w:val="hybridMultilevel"/>
    <w:tmpl w:val="F3629A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FD2027D"/>
    <w:multiLevelType w:val="hybridMultilevel"/>
    <w:tmpl w:val="5E5411E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03F3CC4"/>
    <w:multiLevelType w:val="hybridMultilevel"/>
    <w:tmpl w:val="EE1A0A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1492779"/>
    <w:multiLevelType w:val="hybridMultilevel"/>
    <w:tmpl w:val="2F728A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1F9750F"/>
    <w:multiLevelType w:val="hybridMultilevel"/>
    <w:tmpl w:val="50AC2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3BC1FB9"/>
    <w:multiLevelType w:val="hybridMultilevel"/>
    <w:tmpl w:val="48348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3FD4BD4"/>
    <w:multiLevelType w:val="hybridMultilevel"/>
    <w:tmpl w:val="7668D8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314D3B"/>
    <w:multiLevelType w:val="hybridMultilevel"/>
    <w:tmpl w:val="38D4A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85B5BBD"/>
    <w:multiLevelType w:val="hybridMultilevel"/>
    <w:tmpl w:val="CD62E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99F7CDF"/>
    <w:multiLevelType w:val="hybridMultilevel"/>
    <w:tmpl w:val="98F21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ABA6CBD"/>
    <w:multiLevelType w:val="hybridMultilevel"/>
    <w:tmpl w:val="BFB8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BD70618"/>
    <w:multiLevelType w:val="hybridMultilevel"/>
    <w:tmpl w:val="0A9425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DDF0AA0"/>
    <w:multiLevelType w:val="hybridMultilevel"/>
    <w:tmpl w:val="88909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1595084"/>
    <w:multiLevelType w:val="hybridMultilevel"/>
    <w:tmpl w:val="545A74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58C0203"/>
    <w:multiLevelType w:val="hybridMultilevel"/>
    <w:tmpl w:val="FC284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C96093B"/>
    <w:multiLevelType w:val="hybridMultilevel"/>
    <w:tmpl w:val="98E4EA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7D05C6"/>
    <w:multiLevelType w:val="hybridMultilevel"/>
    <w:tmpl w:val="4F560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EB84DD7"/>
    <w:multiLevelType w:val="hybridMultilevel"/>
    <w:tmpl w:val="0E729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42922FB"/>
    <w:multiLevelType w:val="hybridMultilevel"/>
    <w:tmpl w:val="0A746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46D464B"/>
    <w:multiLevelType w:val="hybridMultilevel"/>
    <w:tmpl w:val="852C7C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4761A10"/>
    <w:multiLevelType w:val="hybridMultilevel"/>
    <w:tmpl w:val="0E0AD7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5B90ABB"/>
    <w:multiLevelType w:val="hybridMultilevel"/>
    <w:tmpl w:val="A678C5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6514A98"/>
    <w:multiLevelType w:val="hybridMultilevel"/>
    <w:tmpl w:val="D00026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6A73C87"/>
    <w:multiLevelType w:val="hybridMultilevel"/>
    <w:tmpl w:val="9A90F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6D23979"/>
    <w:multiLevelType w:val="hybridMultilevel"/>
    <w:tmpl w:val="4F7C9C4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9E94604"/>
    <w:multiLevelType w:val="hybridMultilevel"/>
    <w:tmpl w:val="98743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B3444C5"/>
    <w:multiLevelType w:val="hybridMultilevel"/>
    <w:tmpl w:val="E2521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BBF197F"/>
    <w:multiLevelType w:val="hybridMultilevel"/>
    <w:tmpl w:val="BC3E09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4BDA3466"/>
    <w:multiLevelType w:val="hybridMultilevel"/>
    <w:tmpl w:val="DA6AD6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4BDF772A"/>
    <w:multiLevelType w:val="hybridMultilevel"/>
    <w:tmpl w:val="D6BA23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4CD850A6"/>
    <w:multiLevelType w:val="hybridMultilevel"/>
    <w:tmpl w:val="4F3640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4F20492A"/>
    <w:multiLevelType w:val="hybridMultilevel"/>
    <w:tmpl w:val="3866E9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F412A47"/>
    <w:multiLevelType w:val="hybridMultilevel"/>
    <w:tmpl w:val="3F006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F87288D"/>
    <w:multiLevelType w:val="hybridMultilevel"/>
    <w:tmpl w:val="A88475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0E40F1D"/>
    <w:multiLevelType w:val="hybridMultilevel"/>
    <w:tmpl w:val="11E4DD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20D756E"/>
    <w:multiLevelType w:val="hybridMultilevel"/>
    <w:tmpl w:val="C11AB2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525F4130"/>
    <w:multiLevelType w:val="hybridMultilevel"/>
    <w:tmpl w:val="266C50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3523C0B"/>
    <w:multiLevelType w:val="hybridMultilevel"/>
    <w:tmpl w:val="03E0E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3E718CB"/>
    <w:multiLevelType w:val="hybridMultilevel"/>
    <w:tmpl w:val="D07494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4A61BFA"/>
    <w:multiLevelType w:val="hybridMultilevel"/>
    <w:tmpl w:val="D3F26A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55043698"/>
    <w:multiLevelType w:val="hybridMultilevel"/>
    <w:tmpl w:val="01CC7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5C951E1"/>
    <w:multiLevelType w:val="hybridMultilevel"/>
    <w:tmpl w:val="B0B0D7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74D6F0F"/>
    <w:multiLevelType w:val="hybridMultilevel"/>
    <w:tmpl w:val="89DC5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7EA0746"/>
    <w:multiLevelType w:val="hybridMultilevel"/>
    <w:tmpl w:val="92624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82D0922"/>
    <w:multiLevelType w:val="hybridMultilevel"/>
    <w:tmpl w:val="7B5043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92C2983"/>
    <w:multiLevelType w:val="hybridMultilevel"/>
    <w:tmpl w:val="D52A5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9E60DD6"/>
    <w:multiLevelType w:val="hybridMultilevel"/>
    <w:tmpl w:val="F242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B730BB8"/>
    <w:multiLevelType w:val="hybridMultilevel"/>
    <w:tmpl w:val="810A01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5CD05370"/>
    <w:multiLevelType w:val="hybridMultilevel"/>
    <w:tmpl w:val="5DF035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D055E59"/>
    <w:multiLevelType w:val="hybridMultilevel"/>
    <w:tmpl w:val="8DAED6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5D4F5CC9"/>
    <w:multiLevelType w:val="hybridMultilevel"/>
    <w:tmpl w:val="CC1608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5E4A13E2"/>
    <w:multiLevelType w:val="hybridMultilevel"/>
    <w:tmpl w:val="A5EA8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FF3303A"/>
    <w:multiLevelType w:val="hybridMultilevel"/>
    <w:tmpl w:val="BFD2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0590B08"/>
    <w:multiLevelType w:val="hybridMultilevel"/>
    <w:tmpl w:val="C6D44F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4945CE6"/>
    <w:multiLevelType w:val="hybridMultilevel"/>
    <w:tmpl w:val="63CAA0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654E35FD"/>
    <w:multiLevelType w:val="hybridMultilevel"/>
    <w:tmpl w:val="F2789A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65A363DB"/>
    <w:multiLevelType w:val="hybridMultilevel"/>
    <w:tmpl w:val="21589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85C529C"/>
    <w:multiLevelType w:val="hybridMultilevel"/>
    <w:tmpl w:val="D406A3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699B3CE3"/>
    <w:multiLevelType w:val="hybridMultilevel"/>
    <w:tmpl w:val="379259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6B915C42"/>
    <w:multiLevelType w:val="hybridMultilevel"/>
    <w:tmpl w:val="59745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C8626E1"/>
    <w:multiLevelType w:val="hybridMultilevel"/>
    <w:tmpl w:val="6EA065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6CC343BC"/>
    <w:multiLevelType w:val="hybridMultilevel"/>
    <w:tmpl w:val="4D68E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D551BAC"/>
    <w:multiLevelType w:val="hybridMultilevel"/>
    <w:tmpl w:val="80445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D97791B"/>
    <w:multiLevelType w:val="hybridMultilevel"/>
    <w:tmpl w:val="AA785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E7B3E58"/>
    <w:multiLevelType w:val="hybridMultilevel"/>
    <w:tmpl w:val="005E5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E9060AB"/>
    <w:multiLevelType w:val="hybridMultilevel"/>
    <w:tmpl w:val="0B7C0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6F05640E"/>
    <w:multiLevelType w:val="hybridMultilevel"/>
    <w:tmpl w:val="9FF40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0F702BE"/>
    <w:multiLevelType w:val="hybridMultilevel"/>
    <w:tmpl w:val="4440A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1471245"/>
    <w:multiLevelType w:val="hybridMultilevel"/>
    <w:tmpl w:val="3AEE07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718431B3"/>
    <w:multiLevelType w:val="hybridMultilevel"/>
    <w:tmpl w:val="983806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72475F17"/>
    <w:multiLevelType w:val="hybridMultilevel"/>
    <w:tmpl w:val="E5965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72B607B9"/>
    <w:multiLevelType w:val="hybridMultilevel"/>
    <w:tmpl w:val="C322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74727913"/>
    <w:multiLevelType w:val="hybridMultilevel"/>
    <w:tmpl w:val="396A1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54113C2"/>
    <w:multiLevelType w:val="hybridMultilevel"/>
    <w:tmpl w:val="368283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76057CFC"/>
    <w:multiLevelType w:val="hybridMultilevel"/>
    <w:tmpl w:val="653AB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773170CF"/>
    <w:multiLevelType w:val="hybridMultilevel"/>
    <w:tmpl w:val="F02670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774D1818"/>
    <w:multiLevelType w:val="hybridMultilevel"/>
    <w:tmpl w:val="A8DEC1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78AB0EBA"/>
    <w:multiLevelType w:val="hybridMultilevel"/>
    <w:tmpl w:val="9474AE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7C3306D8"/>
    <w:multiLevelType w:val="hybridMultilevel"/>
    <w:tmpl w:val="76C879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7C47778C"/>
    <w:multiLevelType w:val="hybridMultilevel"/>
    <w:tmpl w:val="291A3C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7EB127D2"/>
    <w:multiLevelType w:val="hybridMultilevel"/>
    <w:tmpl w:val="9E42F0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7EBA6B87"/>
    <w:multiLevelType w:val="hybridMultilevel"/>
    <w:tmpl w:val="1E586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5305825">
    <w:abstractNumId w:val="72"/>
  </w:num>
  <w:num w:numId="2" w16cid:durableId="466707787">
    <w:abstractNumId w:val="55"/>
  </w:num>
  <w:num w:numId="3" w16cid:durableId="2092310826">
    <w:abstractNumId w:val="63"/>
  </w:num>
  <w:num w:numId="4" w16cid:durableId="1147624205">
    <w:abstractNumId w:val="16"/>
  </w:num>
  <w:num w:numId="5" w16cid:durableId="608316168">
    <w:abstractNumId w:val="89"/>
  </w:num>
  <w:num w:numId="6" w16cid:durableId="1008487982">
    <w:abstractNumId w:val="2"/>
  </w:num>
  <w:num w:numId="7" w16cid:durableId="45958605">
    <w:abstractNumId w:val="38"/>
  </w:num>
  <w:num w:numId="8" w16cid:durableId="1847209541">
    <w:abstractNumId w:val="93"/>
  </w:num>
  <w:num w:numId="9" w16cid:durableId="733771814">
    <w:abstractNumId w:val="97"/>
  </w:num>
  <w:num w:numId="10" w16cid:durableId="1867869519">
    <w:abstractNumId w:val="45"/>
  </w:num>
  <w:num w:numId="11" w16cid:durableId="728722967">
    <w:abstractNumId w:val="69"/>
  </w:num>
  <w:num w:numId="12" w16cid:durableId="178859914">
    <w:abstractNumId w:val="20"/>
  </w:num>
  <w:num w:numId="13" w16cid:durableId="828448772">
    <w:abstractNumId w:val="102"/>
  </w:num>
  <w:num w:numId="14" w16cid:durableId="341275706">
    <w:abstractNumId w:val="82"/>
  </w:num>
  <w:num w:numId="15" w16cid:durableId="1668094270">
    <w:abstractNumId w:val="66"/>
  </w:num>
  <w:num w:numId="16" w16cid:durableId="1456026423">
    <w:abstractNumId w:val="15"/>
  </w:num>
  <w:num w:numId="17" w16cid:durableId="133328242">
    <w:abstractNumId w:val="91"/>
  </w:num>
  <w:num w:numId="18" w16cid:durableId="12849819">
    <w:abstractNumId w:val="4"/>
  </w:num>
  <w:num w:numId="19" w16cid:durableId="283849105">
    <w:abstractNumId w:val="54"/>
  </w:num>
  <w:num w:numId="20" w16cid:durableId="697851419">
    <w:abstractNumId w:val="94"/>
  </w:num>
  <w:num w:numId="21" w16cid:durableId="1853521779">
    <w:abstractNumId w:val="18"/>
  </w:num>
  <w:num w:numId="22" w16cid:durableId="1655792320">
    <w:abstractNumId w:val="47"/>
  </w:num>
  <w:num w:numId="23" w16cid:durableId="27726878">
    <w:abstractNumId w:val="50"/>
  </w:num>
  <w:num w:numId="24" w16cid:durableId="1347832550">
    <w:abstractNumId w:val="57"/>
  </w:num>
  <w:num w:numId="25" w16cid:durableId="2021462812">
    <w:abstractNumId w:val="88"/>
  </w:num>
  <w:num w:numId="26" w16cid:durableId="125128702">
    <w:abstractNumId w:val="95"/>
  </w:num>
  <w:num w:numId="27" w16cid:durableId="1595481572">
    <w:abstractNumId w:val="65"/>
  </w:num>
  <w:num w:numId="28" w16cid:durableId="964703487">
    <w:abstractNumId w:val="13"/>
  </w:num>
  <w:num w:numId="29" w16cid:durableId="2004383394">
    <w:abstractNumId w:val="44"/>
  </w:num>
  <w:num w:numId="30" w16cid:durableId="509373197">
    <w:abstractNumId w:val="21"/>
  </w:num>
  <w:num w:numId="31" w16cid:durableId="296107728">
    <w:abstractNumId w:val="64"/>
  </w:num>
  <w:num w:numId="32" w16cid:durableId="1038775003">
    <w:abstractNumId w:val="52"/>
  </w:num>
  <w:num w:numId="33" w16cid:durableId="1847329664">
    <w:abstractNumId w:val="92"/>
  </w:num>
  <w:num w:numId="34" w16cid:durableId="1317144765">
    <w:abstractNumId w:val="7"/>
  </w:num>
  <w:num w:numId="35" w16cid:durableId="702824123">
    <w:abstractNumId w:val="78"/>
  </w:num>
  <w:num w:numId="36" w16cid:durableId="1061707717">
    <w:abstractNumId w:val="8"/>
  </w:num>
  <w:num w:numId="37" w16cid:durableId="1767268309">
    <w:abstractNumId w:val="5"/>
  </w:num>
  <w:num w:numId="38" w16cid:durableId="1244217576">
    <w:abstractNumId w:val="1"/>
  </w:num>
  <w:num w:numId="39" w16cid:durableId="720055674">
    <w:abstractNumId w:val="14"/>
  </w:num>
  <w:num w:numId="40" w16cid:durableId="1464545924">
    <w:abstractNumId w:val="90"/>
  </w:num>
  <w:num w:numId="41" w16cid:durableId="34894998">
    <w:abstractNumId w:val="35"/>
  </w:num>
  <w:num w:numId="42" w16cid:durableId="774522760">
    <w:abstractNumId w:val="11"/>
  </w:num>
  <w:num w:numId="43" w16cid:durableId="647831013">
    <w:abstractNumId w:val="80"/>
  </w:num>
  <w:num w:numId="44" w16cid:durableId="423771552">
    <w:abstractNumId w:val="84"/>
  </w:num>
  <w:num w:numId="45" w16cid:durableId="429813707">
    <w:abstractNumId w:val="3"/>
  </w:num>
  <w:num w:numId="46" w16cid:durableId="269750454">
    <w:abstractNumId w:val="49"/>
  </w:num>
  <w:num w:numId="47" w16cid:durableId="286472747">
    <w:abstractNumId w:val="34"/>
  </w:num>
  <w:num w:numId="48" w16cid:durableId="77870384">
    <w:abstractNumId w:val="25"/>
  </w:num>
  <w:num w:numId="49" w16cid:durableId="1153790771">
    <w:abstractNumId w:val="19"/>
  </w:num>
  <w:num w:numId="50" w16cid:durableId="804808578">
    <w:abstractNumId w:val="40"/>
  </w:num>
  <w:num w:numId="51" w16cid:durableId="2067485283">
    <w:abstractNumId w:val="87"/>
  </w:num>
  <w:num w:numId="52" w16cid:durableId="710569172">
    <w:abstractNumId w:val="37"/>
  </w:num>
  <w:num w:numId="53" w16cid:durableId="809788475">
    <w:abstractNumId w:val="86"/>
  </w:num>
  <w:num w:numId="54" w16cid:durableId="1617561497">
    <w:abstractNumId w:val="17"/>
  </w:num>
  <w:num w:numId="55" w16cid:durableId="1525634676">
    <w:abstractNumId w:val="70"/>
  </w:num>
  <w:num w:numId="56" w16cid:durableId="1132482722">
    <w:abstractNumId w:val="23"/>
  </w:num>
  <w:num w:numId="57" w16cid:durableId="1568764922">
    <w:abstractNumId w:val="24"/>
  </w:num>
  <w:num w:numId="58" w16cid:durableId="566307064">
    <w:abstractNumId w:val="101"/>
  </w:num>
  <w:num w:numId="59" w16cid:durableId="906846038">
    <w:abstractNumId w:val="27"/>
  </w:num>
  <w:num w:numId="60" w16cid:durableId="2006784153">
    <w:abstractNumId w:val="73"/>
  </w:num>
  <w:num w:numId="61" w16cid:durableId="1920020185">
    <w:abstractNumId w:val="96"/>
  </w:num>
  <w:num w:numId="62" w16cid:durableId="776370790">
    <w:abstractNumId w:val="0"/>
  </w:num>
  <w:num w:numId="63" w16cid:durableId="673997299">
    <w:abstractNumId w:val="98"/>
  </w:num>
  <w:num w:numId="64" w16cid:durableId="112332109">
    <w:abstractNumId w:val="83"/>
  </w:num>
  <w:num w:numId="65" w16cid:durableId="1391267432">
    <w:abstractNumId w:val="59"/>
  </w:num>
  <w:num w:numId="66" w16cid:durableId="142703188">
    <w:abstractNumId w:val="29"/>
  </w:num>
  <w:num w:numId="67" w16cid:durableId="110169350">
    <w:abstractNumId w:val="42"/>
  </w:num>
  <w:num w:numId="68" w16cid:durableId="1874031412">
    <w:abstractNumId w:val="62"/>
  </w:num>
  <w:num w:numId="69" w16cid:durableId="753087382">
    <w:abstractNumId w:val="41"/>
  </w:num>
  <w:num w:numId="70" w16cid:durableId="1551646019">
    <w:abstractNumId w:val="6"/>
  </w:num>
  <w:num w:numId="71" w16cid:durableId="1415784711">
    <w:abstractNumId w:val="31"/>
  </w:num>
  <w:num w:numId="72" w16cid:durableId="2134396854">
    <w:abstractNumId w:val="51"/>
  </w:num>
  <w:num w:numId="73" w16cid:durableId="2132818962">
    <w:abstractNumId w:val="43"/>
  </w:num>
  <w:num w:numId="74" w16cid:durableId="1753041263">
    <w:abstractNumId w:val="81"/>
  </w:num>
  <w:num w:numId="75" w16cid:durableId="1407074760">
    <w:abstractNumId w:val="61"/>
  </w:num>
  <w:num w:numId="76" w16cid:durableId="491944062">
    <w:abstractNumId w:val="36"/>
  </w:num>
  <w:num w:numId="77" w16cid:durableId="1521550551">
    <w:abstractNumId w:val="60"/>
  </w:num>
  <w:num w:numId="78" w16cid:durableId="162866663">
    <w:abstractNumId w:val="48"/>
  </w:num>
  <w:num w:numId="79" w16cid:durableId="1359426571">
    <w:abstractNumId w:val="67"/>
  </w:num>
  <w:num w:numId="80" w16cid:durableId="2079866189">
    <w:abstractNumId w:val="77"/>
  </w:num>
  <w:num w:numId="81" w16cid:durableId="1787431251">
    <w:abstractNumId w:val="74"/>
  </w:num>
  <w:num w:numId="82" w16cid:durableId="1896773142">
    <w:abstractNumId w:val="85"/>
  </w:num>
  <w:num w:numId="83" w16cid:durableId="1309935658">
    <w:abstractNumId w:val="76"/>
  </w:num>
  <w:num w:numId="84" w16cid:durableId="15153723">
    <w:abstractNumId w:val="30"/>
  </w:num>
  <w:num w:numId="85" w16cid:durableId="1208450500">
    <w:abstractNumId w:val="12"/>
  </w:num>
  <w:num w:numId="86" w16cid:durableId="1813212232">
    <w:abstractNumId w:val="71"/>
  </w:num>
  <w:num w:numId="87" w16cid:durableId="1491798265">
    <w:abstractNumId w:val="100"/>
  </w:num>
  <w:num w:numId="88" w16cid:durableId="1739396981">
    <w:abstractNumId w:val="22"/>
  </w:num>
  <w:num w:numId="89" w16cid:durableId="1769233780">
    <w:abstractNumId w:val="75"/>
  </w:num>
  <w:num w:numId="90" w16cid:durableId="1288241394">
    <w:abstractNumId w:val="79"/>
  </w:num>
  <w:num w:numId="91" w16cid:durableId="449595456">
    <w:abstractNumId w:val="9"/>
  </w:num>
  <w:num w:numId="92" w16cid:durableId="844635793">
    <w:abstractNumId w:val="53"/>
  </w:num>
  <w:num w:numId="93" w16cid:durableId="1467504889">
    <w:abstractNumId w:val="10"/>
  </w:num>
  <w:num w:numId="94" w16cid:durableId="826362990">
    <w:abstractNumId w:val="58"/>
  </w:num>
  <w:num w:numId="95" w16cid:durableId="79450012">
    <w:abstractNumId w:val="68"/>
  </w:num>
  <w:num w:numId="96" w16cid:durableId="127600478">
    <w:abstractNumId w:val="46"/>
  </w:num>
  <w:num w:numId="97" w16cid:durableId="618026427">
    <w:abstractNumId w:val="32"/>
  </w:num>
  <w:num w:numId="98" w16cid:durableId="1520663024">
    <w:abstractNumId w:val="56"/>
  </w:num>
  <w:num w:numId="99" w16cid:durableId="1628438655">
    <w:abstractNumId w:val="39"/>
  </w:num>
  <w:num w:numId="100" w16cid:durableId="882980570">
    <w:abstractNumId w:val="99"/>
  </w:num>
  <w:num w:numId="101" w16cid:durableId="247931916">
    <w:abstractNumId w:val="28"/>
  </w:num>
  <w:num w:numId="102" w16cid:durableId="2016373223">
    <w:abstractNumId w:val="26"/>
  </w:num>
  <w:num w:numId="103" w16cid:durableId="132081577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84"/>
    <w:rsid w:val="000006B4"/>
    <w:rsid w:val="00000731"/>
    <w:rsid w:val="000007DD"/>
    <w:rsid w:val="0000097C"/>
    <w:rsid w:val="00000B05"/>
    <w:rsid w:val="00000BA8"/>
    <w:rsid w:val="00000C53"/>
    <w:rsid w:val="00000CE3"/>
    <w:rsid w:val="00000D15"/>
    <w:rsid w:val="00000D9A"/>
    <w:rsid w:val="00000EA7"/>
    <w:rsid w:val="00000ED1"/>
    <w:rsid w:val="000010E2"/>
    <w:rsid w:val="00001193"/>
    <w:rsid w:val="000011A8"/>
    <w:rsid w:val="000016AE"/>
    <w:rsid w:val="00001719"/>
    <w:rsid w:val="00001754"/>
    <w:rsid w:val="000017E8"/>
    <w:rsid w:val="00001912"/>
    <w:rsid w:val="00001A69"/>
    <w:rsid w:val="00001ACE"/>
    <w:rsid w:val="00001B90"/>
    <w:rsid w:val="00001BEA"/>
    <w:rsid w:val="00001C30"/>
    <w:rsid w:val="00001C6B"/>
    <w:rsid w:val="00001CDD"/>
    <w:rsid w:val="00001DD1"/>
    <w:rsid w:val="00001E33"/>
    <w:rsid w:val="00001F69"/>
    <w:rsid w:val="00001FF0"/>
    <w:rsid w:val="00002052"/>
    <w:rsid w:val="000021D9"/>
    <w:rsid w:val="000025D1"/>
    <w:rsid w:val="000026EA"/>
    <w:rsid w:val="000027B5"/>
    <w:rsid w:val="0000282F"/>
    <w:rsid w:val="0000283C"/>
    <w:rsid w:val="00002A5E"/>
    <w:rsid w:val="00002D78"/>
    <w:rsid w:val="00002FAA"/>
    <w:rsid w:val="00003001"/>
    <w:rsid w:val="0000317F"/>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73"/>
    <w:rsid w:val="000048CB"/>
    <w:rsid w:val="000048E1"/>
    <w:rsid w:val="00004B6E"/>
    <w:rsid w:val="00004BA0"/>
    <w:rsid w:val="00004C95"/>
    <w:rsid w:val="00004DF9"/>
    <w:rsid w:val="00004E60"/>
    <w:rsid w:val="0000504E"/>
    <w:rsid w:val="000050EA"/>
    <w:rsid w:val="00005196"/>
    <w:rsid w:val="0000560F"/>
    <w:rsid w:val="00005651"/>
    <w:rsid w:val="000057CC"/>
    <w:rsid w:val="000057D9"/>
    <w:rsid w:val="00005C82"/>
    <w:rsid w:val="0000600D"/>
    <w:rsid w:val="000060F8"/>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C96"/>
    <w:rsid w:val="00007E1A"/>
    <w:rsid w:val="00010614"/>
    <w:rsid w:val="0001067E"/>
    <w:rsid w:val="000108BB"/>
    <w:rsid w:val="000109A7"/>
    <w:rsid w:val="00010B9C"/>
    <w:rsid w:val="00010C30"/>
    <w:rsid w:val="00010E22"/>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27"/>
    <w:rsid w:val="0001205B"/>
    <w:rsid w:val="000121B8"/>
    <w:rsid w:val="00012352"/>
    <w:rsid w:val="0001240E"/>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063"/>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BF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ADA"/>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DA9"/>
    <w:rsid w:val="00022E43"/>
    <w:rsid w:val="0002312E"/>
    <w:rsid w:val="00023205"/>
    <w:rsid w:val="000236A4"/>
    <w:rsid w:val="00023793"/>
    <w:rsid w:val="000238E4"/>
    <w:rsid w:val="0002391A"/>
    <w:rsid w:val="00023ED8"/>
    <w:rsid w:val="00023FD8"/>
    <w:rsid w:val="0002418E"/>
    <w:rsid w:val="00024656"/>
    <w:rsid w:val="00024730"/>
    <w:rsid w:val="00024819"/>
    <w:rsid w:val="00024AD1"/>
    <w:rsid w:val="00024AD6"/>
    <w:rsid w:val="00024D9E"/>
    <w:rsid w:val="00024DFA"/>
    <w:rsid w:val="00024FB5"/>
    <w:rsid w:val="00025086"/>
    <w:rsid w:val="00025359"/>
    <w:rsid w:val="00025362"/>
    <w:rsid w:val="00025432"/>
    <w:rsid w:val="0002544D"/>
    <w:rsid w:val="00025452"/>
    <w:rsid w:val="0002579C"/>
    <w:rsid w:val="00025824"/>
    <w:rsid w:val="000259B6"/>
    <w:rsid w:val="00025A5E"/>
    <w:rsid w:val="00025C5C"/>
    <w:rsid w:val="00025CF3"/>
    <w:rsid w:val="00025D6A"/>
    <w:rsid w:val="00025E6C"/>
    <w:rsid w:val="0002608B"/>
    <w:rsid w:val="0002624D"/>
    <w:rsid w:val="000262BA"/>
    <w:rsid w:val="000262F3"/>
    <w:rsid w:val="00026318"/>
    <w:rsid w:val="000264A9"/>
    <w:rsid w:val="0002659F"/>
    <w:rsid w:val="0002678F"/>
    <w:rsid w:val="00026B38"/>
    <w:rsid w:val="00026D1C"/>
    <w:rsid w:val="00026E08"/>
    <w:rsid w:val="00026F12"/>
    <w:rsid w:val="00026F6D"/>
    <w:rsid w:val="00026F6F"/>
    <w:rsid w:val="00026FA9"/>
    <w:rsid w:val="00027093"/>
    <w:rsid w:val="0002721C"/>
    <w:rsid w:val="0002727B"/>
    <w:rsid w:val="00027342"/>
    <w:rsid w:val="000273CA"/>
    <w:rsid w:val="000274E0"/>
    <w:rsid w:val="000275F3"/>
    <w:rsid w:val="0002788A"/>
    <w:rsid w:val="0002792E"/>
    <w:rsid w:val="00027B0C"/>
    <w:rsid w:val="00027C61"/>
    <w:rsid w:val="00027C6D"/>
    <w:rsid w:val="00027CF7"/>
    <w:rsid w:val="00027D85"/>
    <w:rsid w:val="00027EBD"/>
    <w:rsid w:val="00027F74"/>
    <w:rsid w:val="0003003A"/>
    <w:rsid w:val="000304A4"/>
    <w:rsid w:val="000305E0"/>
    <w:rsid w:val="00030964"/>
    <w:rsid w:val="000309B0"/>
    <w:rsid w:val="00030B63"/>
    <w:rsid w:val="00030B67"/>
    <w:rsid w:val="00030E7D"/>
    <w:rsid w:val="00030F3B"/>
    <w:rsid w:val="00031135"/>
    <w:rsid w:val="0003128F"/>
    <w:rsid w:val="000312C4"/>
    <w:rsid w:val="00031515"/>
    <w:rsid w:val="00031746"/>
    <w:rsid w:val="00031A56"/>
    <w:rsid w:val="00031C06"/>
    <w:rsid w:val="00031C80"/>
    <w:rsid w:val="00031C9E"/>
    <w:rsid w:val="00031FDD"/>
    <w:rsid w:val="000320E7"/>
    <w:rsid w:val="000321AD"/>
    <w:rsid w:val="0003222F"/>
    <w:rsid w:val="00032272"/>
    <w:rsid w:val="00032492"/>
    <w:rsid w:val="000327B9"/>
    <w:rsid w:val="00032844"/>
    <w:rsid w:val="00032935"/>
    <w:rsid w:val="0003294E"/>
    <w:rsid w:val="00032A73"/>
    <w:rsid w:val="00032B9C"/>
    <w:rsid w:val="00032BAE"/>
    <w:rsid w:val="00032BE9"/>
    <w:rsid w:val="00032F03"/>
    <w:rsid w:val="00033068"/>
    <w:rsid w:val="00033123"/>
    <w:rsid w:val="00033269"/>
    <w:rsid w:val="000332D0"/>
    <w:rsid w:val="00033351"/>
    <w:rsid w:val="000333DF"/>
    <w:rsid w:val="00033419"/>
    <w:rsid w:val="00033445"/>
    <w:rsid w:val="0003360C"/>
    <w:rsid w:val="000336A0"/>
    <w:rsid w:val="00033787"/>
    <w:rsid w:val="00033901"/>
    <w:rsid w:val="00033963"/>
    <w:rsid w:val="00033A0C"/>
    <w:rsid w:val="00033E03"/>
    <w:rsid w:val="00033EEB"/>
    <w:rsid w:val="00033F64"/>
    <w:rsid w:val="000341B1"/>
    <w:rsid w:val="0003445F"/>
    <w:rsid w:val="000347C0"/>
    <w:rsid w:val="00034AFF"/>
    <w:rsid w:val="00034B03"/>
    <w:rsid w:val="00034B5A"/>
    <w:rsid w:val="00034BD8"/>
    <w:rsid w:val="00034E91"/>
    <w:rsid w:val="00034EB7"/>
    <w:rsid w:val="00034EEC"/>
    <w:rsid w:val="00034FCD"/>
    <w:rsid w:val="000351CD"/>
    <w:rsid w:val="00035371"/>
    <w:rsid w:val="0003557E"/>
    <w:rsid w:val="00035611"/>
    <w:rsid w:val="000356FD"/>
    <w:rsid w:val="00035A61"/>
    <w:rsid w:val="00035C3A"/>
    <w:rsid w:val="00035FCD"/>
    <w:rsid w:val="00036048"/>
    <w:rsid w:val="000360A4"/>
    <w:rsid w:val="00036142"/>
    <w:rsid w:val="0003625B"/>
    <w:rsid w:val="000362C8"/>
    <w:rsid w:val="00036321"/>
    <w:rsid w:val="0003660F"/>
    <w:rsid w:val="00036655"/>
    <w:rsid w:val="00036805"/>
    <w:rsid w:val="00036854"/>
    <w:rsid w:val="00036870"/>
    <w:rsid w:val="000368FB"/>
    <w:rsid w:val="00036944"/>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1E"/>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3FFD"/>
    <w:rsid w:val="0004418E"/>
    <w:rsid w:val="000443F7"/>
    <w:rsid w:val="00044747"/>
    <w:rsid w:val="00044958"/>
    <w:rsid w:val="000449A9"/>
    <w:rsid w:val="00044BED"/>
    <w:rsid w:val="00044D24"/>
    <w:rsid w:val="000450D2"/>
    <w:rsid w:val="00045175"/>
    <w:rsid w:val="000453F9"/>
    <w:rsid w:val="0004540C"/>
    <w:rsid w:val="00045423"/>
    <w:rsid w:val="0004564B"/>
    <w:rsid w:val="00045653"/>
    <w:rsid w:val="000457C4"/>
    <w:rsid w:val="000459A4"/>
    <w:rsid w:val="00045F93"/>
    <w:rsid w:val="00045FEA"/>
    <w:rsid w:val="00046040"/>
    <w:rsid w:val="00046121"/>
    <w:rsid w:val="00046280"/>
    <w:rsid w:val="000464A8"/>
    <w:rsid w:val="000464F4"/>
    <w:rsid w:val="000466AD"/>
    <w:rsid w:val="00046ADF"/>
    <w:rsid w:val="00046B39"/>
    <w:rsid w:val="00046C45"/>
    <w:rsid w:val="00046CE2"/>
    <w:rsid w:val="00046D13"/>
    <w:rsid w:val="00046F31"/>
    <w:rsid w:val="0004710C"/>
    <w:rsid w:val="000472ED"/>
    <w:rsid w:val="000474EC"/>
    <w:rsid w:val="0004772D"/>
    <w:rsid w:val="00047796"/>
    <w:rsid w:val="00047970"/>
    <w:rsid w:val="00047998"/>
    <w:rsid w:val="00047B8A"/>
    <w:rsid w:val="00047D71"/>
    <w:rsid w:val="00050047"/>
    <w:rsid w:val="0005024A"/>
    <w:rsid w:val="000505AB"/>
    <w:rsid w:val="000508AE"/>
    <w:rsid w:val="00050A5B"/>
    <w:rsid w:val="00050B3F"/>
    <w:rsid w:val="00050CA3"/>
    <w:rsid w:val="00050CD2"/>
    <w:rsid w:val="00050D79"/>
    <w:rsid w:val="00050D99"/>
    <w:rsid w:val="00050E3B"/>
    <w:rsid w:val="00050F93"/>
    <w:rsid w:val="00050FB0"/>
    <w:rsid w:val="000511CA"/>
    <w:rsid w:val="000511CC"/>
    <w:rsid w:val="00051329"/>
    <w:rsid w:val="00051393"/>
    <w:rsid w:val="000514C6"/>
    <w:rsid w:val="00051685"/>
    <w:rsid w:val="0005188A"/>
    <w:rsid w:val="00051AFC"/>
    <w:rsid w:val="00051B0A"/>
    <w:rsid w:val="00051D64"/>
    <w:rsid w:val="00051D72"/>
    <w:rsid w:val="00051E01"/>
    <w:rsid w:val="00051FF9"/>
    <w:rsid w:val="00051FFD"/>
    <w:rsid w:val="0005206D"/>
    <w:rsid w:val="00052072"/>
    <w:rsid w:val="00052144"/>
    <w:rsid w:val="00052177"/>
    <w:rsid w:val="000523BF"/>
    <w:rsid w:val="000523EB"/>
    <w:rsid w:val="00052411"/>
    <w:rsid w:val="0005244F"/>
    <w:rsid w:val="000524BA"/>
    <w:rsid w:val="000525C1"/>
    <w:rsid w:val="00052779"/>
    <w:rsid w:val="000527D4"/>
    <w:rsid w:val="00052817"/>
    <w:rsid w:val="000529B8"/>
    <w:rsid w:val="00052A6D"/>
    <w:rsid w:val="00052B3B"/>
    <w:rsid w:val="00052E59"/>
    <w:rsid w:val="00052F02"/>
    <w:rsid w:val="000531C7"/>
    <w:rsid w:val="0005331A"/>
    <w:rsid w:val="00053385"/>
    <w:rsid w:val="0005346D"/>
    <w:rsid w:val="00053774"/>
    <w:rsid w:val="000537FC"/>
    <w:rsid w:val="00053980"/>
    <w:rsid w:val="00053C7C"/>
    <w:rsid w:val="00053CB2"/>
    <w:rsid w:val="00053D2C"/>
    <w:rsid w:val="00053F03"/>
    <w:rsid w:val="00053F6D"/>
    <w:rsid w:val="00054206"/>
    <w:rsid w:val="00054429"/>
    <w:rsid w:val="000544A7"/>
    <w:rsid w:val="000545DD"/>
    <w:rsid w:val="00054834"/>
    <w:rsid w:val="0005488B"/>
    <w:rsid w:val="00054921"/>
    <w:rsid w:val="000549A8"/>
    <w:rsid w:val="000549E3"/>
    <w:rsid w:val="000549F6"/>
    <w:rsid w:val="000550B0"/>
    <w:rsid w:val="000551E4"/>
    <w:rsid w:val="00055307"/>
    <w:rsid w:val="00055608"/>
    <w:rsid w:val="0005561A"/>
    <w:rsid w:val="0005578C"/>
    <w:rsid w:val="00055839"/>
    <w:rsid w:val="00055B7F"/>
    <w:rsid w:val="00055BA8"/>
    <w:rsid w:val="00055BC3"/>
    <w:rsid w:val="00055DE4"/>
    <w:rsid w:val="00055EFD"/>
    <w:rsid w:val="00056190"/>
    <w:rsid w:val="000561CB"/>
    <w:rsid w:val="000562D4"/>
    <w:rsid w:val="00056373"/>
    <w:rsid w:val="000563FE"/>
    <w:rsid w:val="0005648A"/>
    <w:rsid w:val="000565EB"/>
    <w:rsid w:val="0005672F"/>
    <w:rsid w:val="00056ABD"/>
    <w:rsid w:val="00056ADD"/>
    <w:rsid w:val="00056B06"/>
    <w:rsid w:val="00056B45"/>
    <w:rsid w:val="00056BE7"/>
    <w:rsid w:val="00056D2B"/>
    <w:rsid w:val="00056FEF"/>
    <w:rsid w:val="00057079"/>
    <w:rsid w:val="00057209"/>
    <w:rsid w:val="0005735E"/>
    <w:rsid w:val="000573DF"/>
    <w:rsid w:val="0005747E"/>
    <w:rsid w:val="0005752C"/>
    <w:rsid w:val="0005791A"/>
    <w:rsid w:val="0005795F"/>
    <w:rsid w:val="000579BE"/>
    <w:rsid w:val="00057E16"/>
    <w:rsid w:val="00057E3D"/>
    <w:rsid w:val="00057EBB"/>
    <w:rsid w:val="00057F08"/>
    <w:rsid w:val="00060211"/>
    <w:rsid w:val="0006023B"/>
    <w:rsid w:val="0006050F"/>
    <w:rsid w:val="0006058A"/>
    <w:rsid w:val="0006066C"/>
    <w:rsid w:val="00060819"/>
    <w:rsid w:val="00060AC4"/>
    <w:rsid w:val="00060B6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5C"/>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46"/>
    <w:rsid w:val="000640D5"/>
    <w:rsid w:val="000641B1"/>
    <w:rsid w:val="00064268"/>
    <w:rsid w:val="000647AC"/>
    <w:rsid w:val="000647CB"/>
    <w:rsid w:val="00064832"/>
    <w:rsid w:val="00064A74"/>
    <w:rsid w:val="00064AD0"/>
    <w:rsid w:val="00064BF4"/>
    <w:rsid w:val="00064DEF"/>
    <w:rsid w:val="0006511E"/>
    <w:rsid w:val="00065322"/>
    <w:rsid w:val="00065496"/>
    <w:rsid w:val="000655DD"/>
    <w:rsid w:val="000656AF"/>
    <w:rsid w:val="00065753"/>
    <w:rsid w:val="00065C06"/>
    <w:rsid w:val="00065E72"/>
    <w:rsid w:val="00065E80"/>
    <w:rsid w:val="00065F16"/>
    <w:rsid w:val="00065F2B"/>
    <w:rsid w:val="00066052"/>
    <w:rsid w:val="000660E0"/>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1FA"/>
    <w:rsid w:val="00070271"/>
    <w:rsid w:val="00070273"/>
    <w:rsid w:val="00070471"/>
    <w:rsid w:val="00070666"/>
    <w:rsid w:val="00070697"/>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402"/>
    <w:rsid w:val="000724ED"/>
    <w:rsid w:val="000725E8"/>
    <w:rsid w:val="00072608"/>
    <w:rsid w:val="00072697"/>
    <w:rsid w:val="00072825"/>
    <w:rsid w:val="00072883"/>
    <w:rsid w:val="00072943"/>
    <w:rsid w:val="00072BF3"/>
    <w:rsid w:val="00072CE1"/>
    <w:rsid w:val="00072DCB"/>
    <w:rsid w:val="00072E6E"/>
    <w:rsid w:val="00072E80"/>
    <w:rsid w:val="00073057"/>
    <w:rsid w:val="00073149"/>
    <w:rsid w:val="000731DF"/>
    <w:rsid w:val="00073428"/>
    <w:rsid w:val="000734F8"/>
    <w:rsid w:val="000735A3"/>
    <w:rsid w:val="000735BE"/>
    <w:rsid w:val="00073B21"/>
    <w:rsid w:val="00073C34"/>
    <w:rsid w:val="00073CF2"/>
    <w:rsid w:val="00073F8A"/>
    <w:rsid w:val="0007433B"/>
    <w:rsid w:val="000743E4"/>
    <w:rsid w:val="00074415"/>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A99"/>
    <w:rsid w:val="00075D47"/>
    <w:rsid w:val="00075EEF"/>
    <w:rsid w:val="00075F3E"/>
    <w:rsid w:val="00075FC3"/>
    <w:rsid w:val="00076028"/>
    <w:rsid w:val="000762DD"/>
    <w:rsid w:val="00076474"/>
    <w:rsid w:val="00076579"/>
    <w:rsid w:val="0007659F"/>
    <w:rsid w:val="00076663"/>
    <w:rsid w:val="00076A42"/>
    <w:rsid w:val="00076CB9"/>
    <w:rsid w:val="00076D93"/>
    <w:rsid w:val="00076E43"/>
    <w:rsid w:val="00076FBB"/>
    <w:rsid w:val="00077102"/>
    <w:rsid w:val="00077332"/>
    <w:rsid w:val="00077399"/>
    <w:rsid w:val="00077609"/>
    <w:rsid w:val="000776AB"/>
    <w:rsid w:val="00077737"/>
    <w:rsid w:val="0007776C"/>
    <w:rsid w:val="0007786B"/>
    <w:rsid w:val="00077BE6"/>
    <w:rsid w:val="00077E7D"/>
    <w:rsid w:val="00080314"/>
    <w:rsid w:val="000803AD"/>
    <w:rsid w:val="00080499"/>
    <w:rsid w:val="000806D5"/>
    <w:rsid w:val="0008082C"/>
    <w:rsid w:val="00080A12"/>
    <w:rsid w:val="00080A26"/>
    <w:rsid w:val="00080A82"/>
    <w:rsid w:val="00080FBB"/>
    <w:rsid w:val="00080FBC"/>
    <w:rsid w:val="00081057"/>
    <w:rsid w:val="0008105F"/>
    <w:rsid w:val="0008115C"/>
    <w:rsid w:val="0008122B"/>
    <w:rsid w:val="00081320"/>
    <w:rsid w:val="0008156F"/>
    <w:rsid w:val="0008158F"/>
    <w:rsid w:val="00081632"/>
    <w:rsid w:val="00081F39"/>
    <w:rsid w:val="00081F96"/>
    <w:rsid w:val="00082121"/>
    <w:rsid w:val="00082171"/>
    <w:rsid w:val="0008268C"/>
    <w:rsid w:val="00082709"/>
    <w:rsid w:val="00082B96"/>
    <w:rsid w:val="00082BCD"/>
    <w:rsid w:val="00082E03"/>
    <w:rsid w:val="00082F7E"/>
    <w:rsid w:val="0008318A"/>
    <w:rsid w:val="000832A0"/>
    <w:rsid w:val="00083756"/>
    <w:rsid w:val="000838BE"/>
    <w:rsid w:val="0008398A"/>
    <w:rsid w:val="000839D3"/>
    <w:rsid w:val="00083A15"/>
    <w:rsid w:val="00083AF5"/>
    <w:rsid w:val="00083C64"/>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967"/>
    <w:rsid w:val="00085BC7"/>
    <w:rsid w:val="00085D87"/>
    <w:rsid w:val="00085DE6"/>
    <w:rsid w:val="00085FC4"/>
    <w:rsid w:val="00085FE6"/>
    <w:rsid w:val="00086087"/>
    <w:rsid w:val="0008634A"/>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CFD"/>
    <w:rsid w:val="00087E0B"/>
    <w:rsid w:val="00087E8E"/>
    <w:rsid w:val="0009003E"/>
    <w:rsid w:val="00090229"/>
    <w:rsid w:val="000902B2"/>
    <w:rsid w:val="000902BA"/>
    <w:rsid w:val="00090373"/>
    <w:rsid w:val="0009048F"/>
    <w:rsid w:val="00090518"/>
    <w:rsid w:val="00090743"/>
    <w:rsid w:val="000908F6"/>
    <w:rsid w:val="0009095B"/>
    <w:rsid w:val="000909F2"/>
    <w:rsid w:val="00090A33"/>
    <w:rsid w:val="00090A6B"/>
    <w:rsid w:val="00090A91"/>
    <w:rsid w:val="00090B8A"/>
    <w:rsid w:val="00090EA0"/>
    <w:rsid w:val="00090F76"/>
    <w:rsid w:val="000910CB"/>
    <w:rsid w:val="00091228"/>
    <w:rsid w:val="00091317"/>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9C8"/>
    <w:rsid w:val="00095B98"/>
    <w:rsid w:val="00095D52"/>
    <w:rsid w:val="00096002"/>
    <w:rsid w:val="0009628C"/>
    <w:rsid w:val="000963D2"/>
    <w:rsid w:val="00096686"/>
    <w:rsid w:val="0009669B"/>
    <w:rsid w:val="00096722"/>
    <w:rsid w:val="00096992"/>
    <w:rsid w:val="00096CD0"/>
    <w:rsid w:val="00096CED"/>
    <w:rsid w:val="00096CF2"/>
    <w:rsid w:val="00096D9F"/>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9E4"/>
    <w:rsid w:val="00097C23"/>
    <w:rsid w:val="00097C53"/>
    <w:rsid w:val="00097D58"/>
    <w:rsid w:val="00097EEF"/>
    <w:rsid w:val="000A035E"/>
    <w:rsid w:val="000A060F"/>
    <w:rsid w:val="000A0745"/>
    <w:rsid w:val="000A09AC"/>
    <w:rsid w:val="000A0A5F"/>
    <w:rsid w:val="000A0BC2"/>
    <w:rsid w:val="000A0D59"/>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8BE"/>
    <w:rsid w:val="000A2B7E"/>
    <w:rsid w:val="000A2C51"/>
    <w:rsid w:val="000A2DDF"/>
    <w:rsid w:val="000A3133"/>
    <w:rsid w:val="000A3297"/>
    <w:rsid w:val="000A3479"/>
    <w:rsid w:val="000A356F"/>
    <w:rsid w:val="000A36D0"/>
    <w:rsid w:val="000A3730"/>
    <w:rsid w:val="000A3993"/>
    <w:rsid w:val="000A3A9C"/>
    <w:rsid w:val="000A3AA4"/>
    <w:rsid w:val="000A3AEC"/>
    <w:rsid w:val="000A3AF7"/>
    <w:rsid w:val="000A3B94"/>
    <w:rsid w:val="000A3D07"/>
    <w:rsid w:val="000A3DBF"/>
    <w:rsid w:val="000A3E6D"/>
    <w:rsid w:val="000A3EE6"/>
    <w:rsid w:val="000A3EFC"/>
    <w:rsid w:val="000A3F5C"/>
    <w:rsid w:val="000A4031"/>
    <w:rsid w:val="000A408C"/>
    <w:rsid w:val="000A4137"/>
    <w:rsid w:val="000A4162"/>
    <w:rsid w:val="000A46C7"/>
    <w:rsid w:val="000A4790"/>
    <w:rsid w:val="000A47B3"/>
    <w:rsid w:val="000A484D"/>
    <w:rsid w:val="000A48EA"/>
    <w:rsid w:val="000A4BDF"/>
    <w:rsid w:val="000A4C9D"/>
    <w:rsid w:val="000A508E"/>
    <w:rsid w:val="000A5196"/>
    <w:rsid w:val="000A52C6"/>
    <w:rsid w:val="000A52E4"/>
    <w:rsid w:val="000A55B6"/>
    <w:rsid w:val="000A5602"/>
    <w:rsid w:val="000A5841"/>
    <w:rsid w:val="000A5C3B"/>
    <w:rsid w:val="000A5DDD"/>
    <w:rsid w:val="000A5E3C"/>
    <w:rsid w:val="000A6075"/>
    <w:rsid w:val="000A60A4"/>
    <w:rsid w:val="000A61B7"/>
    <w:rsid w:val="000A61F4"/>
    <w:rsid w:val="000A624A"/>
    <w:rsid w:val="000A6275"/>
    <w:rsid w:val="000A6281"/>
    <w:rsid w:val="000A66BF"/>
    <w:rsid w:val="000A672E"/>
    <w:rsid w:val="000A68ED"/>
    <w:rsid w:val="000A6928"/>
    <w:rsid w:val="000A69CF"/>
    <w:rsid w:val="000A6C79"/>
    <w:rsid w:val="000A6DA9"/>
    <w:rsid w:val="000A6F43"/>
    <w:rsid w:val="000A70B4"/>
    <w:rsid w:val="000A70C1"/>
    <w:rsid w:val="000A73B6"/>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0F17"/>
    <w:rsid w:val="000B1071"/>
    <w:rsid w:val="000B11B6"/>
    <w:rsid w:val="000B1332"/>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25"/>
    <w:rsid w:val="000B2BF0"/>
    <w:rsid w:val="000B2DA3"/>
    <w:rsid w:val="000B2DDC"/>
    <w:rsid w:val="000B2EF6"/>
    <w:rsid w:val="000B2F9B"/>
    <w:rsid w:val="000B30F7"/>
    <w:rsid w:val="000B3505"/>
    <w:rsid w:val="000B386A"/>
    <w:rsid w:val="000B38CA"/>
    <w:rsid w:val="000B38EE"/>
    <w:rsid w:val="000B3909"/>
    <w:rsid w:val="000B3A92"/>
    <w:rsid w:val="000B3B38"/>
    <w:rsid w:val="000B3C5C"/>
    <w:rsid w:val="000B3C73"/>
    <w:rsid w:val="000B3C9A"/>
    <w:rsid w:val="000B428A"/>
    <w:rsid w:val="000B4588"/>
    <w:rsid w:val="000B4779"/>
    <w:rsid w:val="000B48DE"/>
    <w:rsid w:val="000B4966"/>
    <w:rsid w:val="000B4C48"/>
    <w:rsid w:val="000B4D0D"/>
    <w:rsid w:val="000B4D50"/>
    <w:rsid w:val="000B5076"/>
    <w:rsid w:val="000B50DA"/>
    <w:rsid w:val="000B50E6"/>
    <w:rsid w:val="000B531E"/>
    <w:rsid w:val="000B5483"/>
    <w:rsid w:val="000B558E"/>
    <w:rsid w:val="000B57C3"/>
    <w:rsid w:val="000B57D0"/>
    <w:rsid w:val="000B58FE"/>
    <w:rsid w:val="000B5ADF"/>
    <w:rsid w:val="000B5DA7"/>
    <w:rsid w:val="000B5E13"/>
    <w:rsid w:val="000B5FB1"/>
    <w:rsid w:val="000B6042"/>
    <w:rsid w:val="000B624B"/>
    <w:rsid w:val="000B6335"/>
    <w:rsid w:val="000B65BC"/>
    <w:rsid w:val="000B66BD"/>
    <w:rsid w:val="000B676D"/>
    <w:rsid w:val="000B6888"/>
    <w:rsid w:val="000B6945"/>
    <w:rsid w:val="000B6A17"/>
    <w:rsid w:val="000B6EF4"/>
    <w:rsid w:val="000B6F4F"/>
    <w:rsid w:val="000B6FF1"/>
    <w:rsid w:val="000B7430"/>
    <w:rsid w:val="000B7498"/>
    <w:rsid w:val="000B79C7"/>
    <w:rsid w:val="000B7B5B"/>
    <w:rsid w:val="000C0239"/>
    <w:rsid w:val="000C05A1"/>
    <w:rsid w:val="000C080A"/>
    <w:rsid w:val="000C081D"/>
    <w:rsid w:val="000C0A45"/>
    <w:rsid w:val="000C0D23"/>
    <w:rsid w:val="000C11B0"/>
    <w:rsid w:val="000C1228"/>
    <w:rsid w:val="000C123E"/>
    <w:rsid w:val="000C12E9"/>
    <w:rsid w:val="000C1379"/>
    <w:rsid w:val="000C140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A6C"/>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35B"/>
    <w:rsid w:val="000C44C4"/>
    <w:rsid w:val="000C4659"/>
    <w:rsid w:val="000C4A0C"/>
    <w:rsid w:val="000C4A20"/>
    <w:rsid w:val="000C4CE0"/>
    <w:rsid w:val="000C4CF5"/>
    <w:rsid w:val="000C4E7F"/>
    <w:rsid w:val="000C51C7"/>
    <w:rsid w:val="000C5303"/>
    <w:rsid w:val="000C5A60"/>
    <w:rsid w:val="000C5B14"/>
    <w:rsid w:val="000C5CA8"/>
    <w:rsid w:val="000C5DEC"/>
    <w:rsid w:val="000C5E7E"/>
    <w:rsid w:val="000C5F13"/>
    <w:rsid w:val="000C5F52"/>
    <w:rsid w:val="000C5F63"/>
    <w:rsid w:val="000C6070"/>
    <w:rsid w:val="000C60C3"/>
    <w:rsid w:val="000C60F2"/>
    <w:rsid w:val="000C6242"/>
    <w:rsid w:val="000C62BB"/>
    <w:rsid w:val="000C6342"/>
    <w:rsid w:val="000C63A2"/>
    <w:rsid w:val="000C6640"/>
    <w:rsid w:val="000C6670"/>
    <w:rsid w:val="000C6809"/>
    <w:rsid w:val="000C684E"/>
    <w:rsid w:val="000C6976"/>
    <w:rsid w:val="000C6CDA"/>
    <w:rsid w:val="000C6DB6"/>
    <w:rsid w:val="000C6DD9"/>
    <w:rsid w:val="000C6E84"/>
    <w:rsid w:val="000C70A8"/>
    <w:rsid w:val="000C7299"/>
    <w:rsid w:val="000C753D"/>
    <w:rsid w:val="000C7625"/>
    <w:rsid w:val="000C7677"/>
    <w:rsid w:val="000C7874"/>
    <w:rsid w:val="000C7961"/>
    <w:rsid w:val="000C7AC2"/>
    <w:rsid w:val="000C7B4E"/>
    <w:rsid w:val="000C7C3E"/>
    <w:rsid w:val="000C7C77"/>
    <w:rsid w:val="000C7D5E"/>
    <w:rsid w:val="000C7DFB"/>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2B"/>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4B0"/>
    <w:rsid w:val="000D28B2"/>
    <w:rsid w:val="000D2C93"/>
    <w:rsid w:val="000D2CD5"/>
    <w:rsid w:val="000D2D04"/>
    <w:rsid w:val="000D2D69"/>
    <w:rsid w:val="000D2E22"/>
    <w:rsid w:val="000D2F21"/>
    <w:rsid w:val="000D36A5"/>
    <w:rsid w:val="000D3800"/>
    <w:rsid w:val="000D3A3B"/>
    <w:rsid w:val="000D3CDD"/>
    <w:rsid w:val="000D3CEB"/>
    <w:rsid w:val="000D3D78"/>
    <w:rsid w:val="000D3DA5"/>
    <w:rsid w:val="000D3DB0"/>
    <w:rsid w:val="000D3DEB"/>
    <w:rsid w:val="000D3DF4"/>
    <w:rsid w:val="000D3E78"/>
    <w:rsid w:val="000D40B5"/>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91A"/>
    <w:rsid w:val="000D694D"/>
    <w:rsid w:val="000D6B2B"/>
    <w:rsid w:val="000D6B65"/>
    <w:rsid w:val="000D6CDF"/>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0F8B"/>
    <w:rsid w:val="000E105F"/>
    <w:rsid w:val="000E119B"/>
    <w:rsid w:val="000E12AA"/>
    <w:rsid w:val="000E16CA"/>
    <w:rsid w:val="000E189B"/>
    <w:rsid w:val="000E193C"/>
    <w:rsid w:val="000E1967"/>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40"/>
    <w:rsid w:val="000E375D"/>
    <w:rsid w:val="000E3766"/>
    <w:rsid w:val="000E37C3"/>
    <w:rsid w:val="000E38FB"/>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509"/>
    <w:rsid w:val="000E568C"/>
    <w:rsid w:val="000E5746"/>
    <w:rsid w:val="000E5920"/>
    <w:rsid w:val="000E5C80"/>
    <w:rsid w:val="000E5CF5"/>
    <w:rsid w:val="000E5ED2"/>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1D"/>
    <w:rsid w:val="000E795C"/>
    <w:rsid w:val="000E79A7"/>
    <w:rsid w:val="000E79AE"/>
    <w:rsid w:val="000E7B03"/>
    <w:rsid w:val="000E7CCA"/>
    <w:rsid w:val="000E7DD0"/>
    <w:rsid w:val="000E7F16"/>
    <w:rsid w:val="000E7F3E"/>
    <w:rsid w:val="000E7F5E"/>
    <w:rsid w:val="000E7F75"/>
    <w:rsid w:val="000E7FE8"/>
    <w:rsid w:val="000F027D"/>
    <w:rsid w:val="000F0374"/>
    <w:rsid w:val="000F045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126"/>
    <w:rsid w:val="000F21D3"/>
    <w:rsid w:val="000F233E"/>
    <w:rsid w:val="000F237A"/>
    <w:rsid w:val="000F26A3"/>
    <w:rsid w:val="000F26D7"/>
    <w:rsid w:val="000F2933"/>
    <w:rsid w:val="000F2AD4"/>
    <w:rsid w:val="000F2B5D"/>
    <w:rsid w:val="000F2CCE"/>
    <w:rsid w:val="000F2E2B"/>
    <w:rsid w:val="000F32EC"/>
    <w:rsid w:val="000F3329"/>
    <w:rsid w:val="000F345E"/>
    <w:rsid w:val="000F356E"/>
    <w:rsid w:val="000F3597"/>
    <w:rsid w:val="000F35DC"/>
    <w:rsid w:val="000F362D"/>
    <w:rsid w:val="000F362F"/>
    <w:rsid w:val="000F3686"/>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4E"/>
    <w:rsid w:val="000F4FC4"/>
    <w:rsid w:val="000F4FCD"/>
    <w:rsid w:val="000F51DB"/>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BE3"/>
    <w:rsid w:val="000F6C34"/>
    <w:rsid w:val="000F6E91"/>
    <w:rsid w:val="000F6FA1"/>
    <w:rsid w:val="000F6FA2"/>
    <w:rsid w:val="000F6FB2"/>
    <w:rsid w:val="000F7207"/>
    <w:rsid w:val="000F7317"/>
    <w:rsid w:val="000F73DB"/>
    <w:rsid w:val="000F74AE"/>
    <w:rsid w:val="000F7904"/>
    <w:rsid w:val="000F79DE"/>
    <w:rsid w:val="000F79E2"/>
    <w:rsid w:val="000F7B0C"/>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0F6"/>
    <w:rsid w:val="001022BF"/>
    <w:rsid w:val="0010232A"/>
    <w:rsid w:val="001023D9"/>
    <w:rsid w:val="001024A8"/>
    <w:rsid w:val="00102953"/>
    <w:rsid w:val="001029A1"/>
    <w:rsid w:val="00102B18"/>
    <w:rsid w:val="00102B3D"/>
    <w:rsid w:val="00102C7F"/>
    <w:rsid w:val="00102CC9"/>
    <w:rsid w:val="00102D39"/>
    <w:rsid w:val="00102D47"/>
    <w:rsid w:val="00102DC2"/>
    <w:rsid w:val="00103006"/>
    <w:rsid w:val="001031C5"/>
    <w:rsid w:val="001034CB"/>
    <w:rsid w:val="00103615"/>
    <w:rsid w:val="001036AE"/>
    <w:rsid w:val="001037E8"/>
    <w:rsid w:val="00103A48"/>
    <w:rsid w:val="00103C07"/>
    <w:rsid w:val="00103DE7"/>
    <w:rsid w:val="00103E4E"/>
    <w:rsid w:val="00103F1A"/>
    <w:rsid w:val="00104254"/>
    <w:rsid w:val="0010425D"/>
    <w:rsid w:val="001043ED"/>
    <w:rsid w:val="00104591"/>
    <w:rsid w:val="001047EF"/>
    <w:rsid w:val="00104995"/>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73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D6A"/>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CFD"/>
    <w:rsid w:val="00113FB4"/>
    <w:rsid w:val="00113FBA"/>
    <w:rsid w:val="001140E8"/>
    <w:rsid w:val="001143E4"/>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80B"/>
    <w:rsid w:val="00117820"/>
    <w:rsid w:val="00117B08"/>
    <w:rsid w:val="00117CEE"/>
    <w:rsid w:val="00117F3C"/>
    <w:rsid w:val="00117F9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3B"/>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5CF"/>
    <w:rsid w:val="00122964"/>
    <w:rsid w:val="001229BF"/>
    <w:rsid w:val="00122BB9"/>
    <w:rsid w:val="00122BCB"/>
    <w:rsid w:val="00122BFD"/>
    <w:rsid w:val="00122C63"/>
    <w:rsid w:val="00122DF7"/>
    <w:rsid w:val="001234F6"/>
    <w:rsid w:val="0012356F"/>
    <w:rsid w:val="00123773"/>
    <w:rsid w:val="001238BA"/>
    <w:rsid w:val="001239CE"/>
    <w:rsid w:val="00123A12"/>
    <w:rsid w:val="00123A39"/>
    <w:rsid w:val="00123F61"/>
    <w:rsid w:val="0012435E"/>
    <w:rsid w:val="0012475C"/>
    <w:rsid w:val="0012477B"/>
    <w:rsid w:val="001247C9"/>
    <w:rsid w:val="0012492B"/>
    <w:rsid w:val="00124DAB"/>
    <w:rsid w:val="00124DF0"/>
    <w:rsid w:val="00124F49"/>
    <w:rsid w:val="00124F9D"/>
    <w:rsid w:val="00124FC3"/>
    <w:rsid w:val="001253BF"/>
    <w:rsid w:val="0012566F"/>
    <w:rsid w:val="0012567F"/>
    <w:rsid w:val="00125786"/>
    <w:rsid w:val="001258D8"/>
    <w:rsid w:val="001258ED"/>
    <w:rsid w:val="001259E2"/>
    <w:rsid w:val="00125B4F"/>
    <w:rsid w:val="00125D11"/>
    <w:rsid w:val="00125E16"/>
    <w:rsid w:val="00126152"/>
    <w:rsid w:val="00126262"/>
    <w:rsid w:val="00126365"/>
    <w:rsid w:val="00126372"/>
    <w:rsid w:val="00126378"/>
    <w:rsid w:val="0012649B"/>
    <w:rsid w:val="0012650E"/>
    <w:rsid w:val="00126562"/>
    <w:rsid w:val="0012670A"/>
    <w:rsid w:val="00126920"/>
    <w:rsid w:val="00126A06"/>
    <w:rsid w:val="00126A51"/>
    <w:rsid w:val="00126A8A"/>
    <w:rsid w:val="00126AB3"/>
    <w:rsid w:val="00126B54"/>
    <w:rsid w:val="00126D9E"/>
    <w:rsid w:val="00126FB6"/>
    <w:rsid w:val="001272F5"/>
    <w:rsid w:val="0012739A"/>
    <w:rsid w:val="001273A2"/>
    <w:rsid w:val="00127402"/>
    <w:rsid w:val="00127562"/>
    <w:rsid w:val="00127661"/>
    <w:rsid w:val="0012778C"/>
    <w:rsid w:val="00127795"/>
    <w:rsid w:val="001278D7"/>
    <w:rsid w:val="00127A23"/>
    <w:rsid w:val="00127B09"/>
    <w:rsid w:val="00127BEB"/>
    <w:rsid w:val="00127CAB"/>
    <w:rsid w:val="00127DB6"/>
    <w:rsid w:val="00127F44"/>
    <w:rsid w:val="00130247"/>
    <w:rsid w:val="0013027C"/>
    <w:rsid w:val="00130387"/>
    <w:rsid w:val="00130503"/>
    <w:rsid w:val="00130689"/>
    <w:rsid w:val="001306CA"/>
    <w:rsid w:val="00130777"/>
    <w:rsid w:val="0013091C"/>
    <w:rsid w:val="00130AA0"/>
    <w:rsid w:val="00130C20"/>
    <w:rsid w:val="00130E07"/>
    <w:rsid w:val="001311C0"/>
    <w:rsid w:val="00131371"/>
    <w:rsid w:val="001313FC"/>
    <w:rsid w:val="00131605"/>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01"/>
    <w:rsid w:val="0013405A"/>
    <w:rsid w:val="00134262"/>
    <w:rsid w:val="001345C6"/>
    <w:rsid w:val="00134748"/>
    <w:rsid w:val="00134756"/>
    <w:rsid w:val="00134967"/>
    <w:rsid w:val="00134968"/>
    <w:rsid w:val="00134A52"/>
    <w:rsid w:val="00134BC4"/>
    <w:rsid w:val="00134C76"/>
    <w:rsid w:val="00134E0C"/>
    <w:rsid w:val="00134E3F"/>
    <w:rsid w:val="001350A6"/>
    <w:rsid w:val="0013535F"/>
    <w:rsid w:val="0013548F"/>
    <w:rsid w:val="001357AD"/>
    <w:rsid w:val="001357AF"/>
    <w:rsid w:val="001358B5"/>
    <w:rsid w:val="00135D73"/>
    <w:rsid w:val="00135F11"/>
    <w:rsid w:val="00135FAE"/>
    <w:rsid w:val="00136188"/>
    <w:rsid w:val="001361C6"/>
    <w:rsid w:val="001362E9"/>
    <w:rsid w:val="0013665F"/>
    <w:rsid w:val="00136773"/>
    <w:rsid w:val="001368DA"/>
    <w:rsid w:val="00136999"/>
    <w:rsid w:val="00136B20"/>
    <w:rsid w:val="00136C12"/>
    <w:rsid w:val="00136D57"/>
    <w:rsid w:val="00136D6D"/>
    <w:rsid w:val="00136E52"/>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CAE"/>
    <w:rsid w:val="00140FC1"/>
    <w:rsid w:val="0014129C"/>
    <w:rsid w:val="00141305"/>
    <w:rsid w:val="00141630"/>
    <w:rsid w:val="001416FA"/>
    <w:rsid w:val="001417E4"/>
    <w:rsid w:val="00141970"/>
    <w:rsid w:val="0014198A"/>
    <w:rsid w:val="00141B42"/>
    <w:rsid w:val="00141C69"/>
    <w:rsid w:val="00141CCD"/>
    <w:rsid w:val="00142076"/>
    <w:rsid w:val="00142125"/>
    <w:rsid w:val="0014220E"/>
    <w:rsid w:val="001423B4"/>
    <w:rsid w:val="00142742"/>
    <w:rsid w:val="001427A6"/>
    <w:rsid w:val="0014285E"/>
    <w:rsid w:val="0014288E"/>
    <w:rsid w:val="001428B5"/>
    <w:rsid w:val="00142900"/>
    <w:rsid w:val="001429E4"/>
    <w:rsid w:val="00142A80"/>
    <w:rsid w:val="00142AA2"/>
    <w:rsid w:val="00142D62"/>
    <w:rsid w:val="00142D63"/>
    <w:rsid w:val="00142DAE"/>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05C"/>
    <w:rsid w:val="001452DE"/>
    <w:rsid w:val="001453A5"/>
    <w:rsid w:val="00145506"/>
    <w:rsid w:val="001456DF"/>
    <w:rsid w:val="00145724"/>
    <w:rsid w:val="00145785"/>
    <w:rsid w:val="001457B6"/>
    <w:rsid w:val="001459AF"/>
    <w:rsid w:val="00145A26"/>
    <w:rsid w:val="00145B9C"/>
    <w:rsid w:val="00145F34"/>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0F"/>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0EB2"/>
    <w:rsid w:val="00151031"/>
    <w:rsid w:val="0015155A"/>
    <w:rsid w:val="001515E5"/>
    <w:rsid w:val="0015162E"/>
    <w:rsid w:val="0015166E"/>
    <w:rsid w:val="001516A5"/>
    <w:rsid w:val="0015172A"/>
    <w:rsid w:val="00151B23"/>
    <w:rsid w:val="00151BE2"/>
    <w:rsid w:val="00151DAB"/>
    <w:rsid w:val="00151EEE"/>
    <w:rsid w:val="00152024"/>
    <w:rsid w:val="001525BD"/>
    <w:rsid w:val="00152833"/>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0E4"/>
    <w:rsid w:val="001542E3"/>
    <w:rsid w:val="001544B3"/>
    <w:rsid w:val="0015456B"/>
    <w:rsid w:val="00154620"/>
    <w:rsid w:val="001548F4"/>
    <w:rsid w:val="00154DB3"/>
    <w:rsid w:val="00154E0E"/>
    <w:rsid w:val="00154E38"/>
    <w:rsid w:val="00155309"/>
    <w:rsid w:val="001553FF"/>
    <w:rsid w:val="00155446"/>
    <w:rsid w:val="00155760"/>
    <w:rsid w:val="001557EB"/>
    <w:rsid w:val="001557F9"/>
    <w:rsid w:val="00155873"/>
    <w:rsid w:val="001558D1"/>
    <w:rsid w:val="00155947"/>
    <w:rsid w:val="0015596D"/>
    <w:rsid w:val="00155982"/>
    <w:rsid w:val="00155AA3"/>
    <w:rsid w:val="00155BA9"/>
    <w:rsid w:val="00155BF8"/>
    <w:rsid w:val="00155F65"/>
    <w:rsid w:val="00155F97"/>
    <w:rsid w:val="001561CE"/>
    <w:rsid w:val="001563CF"/>
    <w:rsid w:val="00156446"/>
    <w:rsid w:val="00156557"/>
    <w:rsid w:val="0015667B"/>
    <w:rsid w:val="0015669C"/>
    <w:rsid w:val="00156753"/>
    <w:rsid w:val="00156B04"/>
    <w:rsid w:val="00156D8E"/>
    <w:rsid w:val="00156EB2"/>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710"/>
    <w:rsid w:val="00160868"/>
    <w:rsid w:val="0016090B"/>
    <w:rsid w:val="00160966"/>
    <w:rsid w:val="00160B0C"/>
    <w:rsid w:val="00160B42"/>
    <w:rsid w:val="00160CA1"/>
    <w:rsid w:val="00160D55"/>
    <w:rsid w:val="00160F46"/>
    <w:rsid w:val="001612F5"/>
    <w:rsid w:val="00161493"/>
    <w:rsid w:val="0016185C"/>
    <w:rsid w:val="001618D0"/>
    <w:rsid w:val="001619CF"/>
    <w:rsid w:val="00161BF5"/>
    <w:rsid w:val="00161D48"/>
    <w:rsid w:val="00161F06"/>
    <w:rsid w:val="0016205B"/>
    <w:rsid w:val="001621B9"/>
    <w:rsid w:val="00162472"/>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4C"/>
    <w:rsid w:val="001638AB"/>
    <w:rsid w:val="00163DE8"/>
    <w:rsid w:val="00164080"/>
    <w:rsid w:val="00164127"/>
    <w:rsid w:val="001641F3"/>
    <w:rsid w:val="001643A5"/>
    <w:rsid w:val="001643B0"/>
    <w:rsid w:val="001644A9"/>
    <w:rsid w:val="0016450C"/>
    <w:rsid w:val="0016463F"/>
    <w:rsid w:val="001646C9"/>
    <w:rsid w:val="001646D7"/>
    <w:rsid w:val="0016470C"/>
    <w:rsid w:val="0016477D"/>
    <w:rsid w:val="0016483C"/>
    <w:rsid w:val="0016489A"/>
    <w:rsid w:val="001648ED"/>
    <w:rsid w:val="00164A27"/>
    <w:rsid w:val="00164A4C"/>
    <w:rsid w:val="00164AB9"/>
    <w:rsid w:val="00164B45"/>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AFA"/>
    <w:rsid w:val="00165B61"/>
    <w:rsid w:val="00165C24"/>
    <w:rsid w:val="00166119"/>
    <w:rsid w:val="001662C6"/>
    <w:rsid w:val="00166332"/>
    <w:rsid w:val="00166366"/>
    <w:rsid w:val="00166684"/>
    <w:rsid w:val="001667AB"/>
    <w:rsid w:val="001667E0"/>
    <w:rsid w:val="00166AF0"/>
    <w:rsid w:val="00166B0A"/>
    <w:rsid w:val="00166B47"/>
    <w:rsid w:val="00166BC1"/>
    <w:rsid w:val="00166BD7"/>
    <w:rsid w:val="00166CAF"/>
    <w:rsid w:val="00166D19"/>
    <w:rsid w:val="00166E32"/>
    <w:rsid w:val="00166E68"/>
    <w:rsid w:val="00166FE8"/>
    <w:rsid w:val="001670D7"/>
    <w:rsid w:val="0016715B"/>
    <w:rsid w:val="0016737D"/>
    <w:rsid w:val="00167454"/>
    <w:rsid w:val="00167DF5"/>
    <w:rsid w:val="001702F5"/>
    <w:rsid w:val="00170342"/>
    <w:rsid w:val="00170530"/>
    <w:rsid w:val="00170865"/>
    <w:rsid w:val="00170A45"/>
    <w:rsid w:val="00170A54"/>
    <w:rsid w:val="00170AEB"/>
    <w:rsid w:val="00170BB7"/>
    <w:rsid w:val="00170D83"/>
    <w:rsid w:val="00170E8B"/>
    <w:rsid w:val="0017105F"/>
    <w:rsid w:val="00171188"/>
    <w:rsid w:val="0017119A"/>
    <w:rsid w:val="001712AD"/>
    <w:rsid w:val="0017132C"/>
    <w:rsid w:val="00171644"/>
    <w:rsid w:val="0017188B"/>
    <w:rsid w:val="00171899"/>
    <w:rsid w:val="00171B68"/>
    <w:rsid w:val="00171C01"/>
    <w:rsid w:val="00171C90"/>
    <w:rsid w:val="00171DC0"/>
    <w:rsid w:val="00172041"/>
    <w:rsid w:val="00172192"/>
    <w:rsid w:val="0017272F"/>
    <w:rsid w:val="001727BA"/>
    <w:rsid w:val="00172824"/>
    <w:rsid w:val="001728C0"/>
    <w:rsid w:val="00172BEA"/>
    <w:rsid w:val="00172C91"/>
    <w:rsid w:val="00172EE8"/>
    <w:rsid w:val="00172F94"/>
    <w:rsid w:val="00173135"/>
    <w:rsid w:val="0017364B"/>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421"/>
    <w:rsid w:val="0017444B"/>
    <w:rsid w:val="001745CF"/>
    <w:rsid w:val="00174616"/>
    <w:rsid w:val="0017468D"/>
    <w:rsid w:val="00174818"/>
    <w:rsid w:val="0017498E"/>
    <w:rsid w:val="00174C8F"/>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19B"/>
    <w:rsid w:val="001771C9"/>
    <w:rsid w:val="0017731C"/>
    <w:rsid w:val="00177541"/>
    <w:rsid w:val="00177623"/>
    <w:rsid w:val="0017772C"/>
    <w:rsid w:val="001777CE"/>
    <w:rsid w:val="001778D4"/>
    <w:rsid w:val="0017797A"/>
    <w:rsid w:val="00177B91"/>
    <w:rsid w:val="00177FCF"/>
    <w:rsid w:val="00177FFA"/>
    <w:rsid w:val="001800B7"/>
    <w:rsid w:val="00180212"/>
    <w:rsid w:val="001802D6"/>
    <w:rsid w:val="001803CE"/>
    <w:rsid w:val="001806C1"/>
    <w:rsid w:val="001806E3"/>
    <w:rsid w:val="001806F1"/>
    <w:rsid w:val="00180862"/>
    <w:rsid w:val="00180A7F"/>
    <w:rsid w:val="00180B4F"/>
    <w:rsid w:val="00180BBC"/>
    <w:rsid w:val="00180D11"/>
    <w:rsid w:val="001813D1"/>
    <w:rsid w:val="00181544"/>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AF7"/>
    <w:rsid w:val="00183B56"/>
    <w:rsid w:val="00183C70"/>
    <w:rsid w:val="00183C8D"/>
    <w:rsid w:val="00183D4B"/>
    <w:rsid w:val="00183DB9"/>
    <w:rsid w:val="00183FA7"/>
    <w:rsid w:val="00183FAC"/>
    <w:rsid w:val="0018414A"/>
    <w:rsid w:val="00184407"/>
    <w:rsid w:val="001844FA"/>
    <w:rsid w:val="00184918"/>
    <w:rsid w:val="00184943"/>
    <w:rsid w:val="001849EC"/>
    <w:rsid w:val="00184BF1"/>
    <w:rsid w:val="00184E97"/>
    <w:rsid w:val="00184F63"/>
    <w:rsid w:val="00184FDE"/>
    <w:rsid w:val="001850E6"/>
    <w:rsid w:val="00185103"/>
    <w:rsid w:val="0018526A"/>
    <w:rsid w:val="00185325"/>
    <w:rsid w:val="00185327"/>
    <w:rsid w:val="001853B4"/>
    <w:rsid w:val="001853B8"/>
    <w:rsid w:val="00185402"/>
    <w:rsid w:val="00185451"/>
    <w:rsid w:val="001854D2"/>
    <w:rsid w:val="001856E9"/>
    <w:rsid w:val="0018584A"/>
    <w:rsid w:val="00185A28"/>
    <w:rsid w:val="00185B56"/>
    <w:rsid w:val="00185CFE"/>
    <w:rsid w:val="00185E82"/>
    <w:rsid w:val="001861D1"/>
    <w:rsid w:val="001861E6"/>
    <w:rsid w:val="001862EB"/>
    <w:rsid w:val="001863D8"/>
    <w:rsid w:val="0018661D"/>
    <w:rsid w:val="0018664E"/>
    <w:rsid w:val="00186670"/>
    <w:rsid w:val="00186818"/>
    <w:rsid w:val="0018692A"/>
    <w:rsid w:val="00186D31"/>
    <w:rsid w:val="00186E82"/>
    <w:rsid w:val="00186E8C"/>
    <w:rsid w:val="0018700F"/>
    <w:rsid w:val="0018713C"/>
    <w:rsid w:val="00187355"/>
    <w:rsid w:val="001873CA"/>
    <w:rsid w:val="0018747B"/>
    <w:rsid w:val="0018758D"/>
    <w:rsid w:val="001876A6"/>
    <w:rsid w:val="001877E8"/>
    <w:rsid w:val="00187997"/>
    <w:rsid w:val="00187B16"/>
    <w:rsid w:val="00187C6D"/>
    <w:rsid w:val="00187CD2"/>
    <w:rsid w:val="00187D41"/>
    <w:rsid w:val="00187D88"/>
    <w:rsid w:val="00187D90"/>
    <w:rsid w:val="00187DF2"/>
    <w:rsid w:val="00187E3C"/>
    <w:rsid w:val="00187EC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D95"/>
    <w:rsid w:val="00190F62"/>
    <w:rsid w:val="00190FBC"/>
    <w:rsid w:val="00191293"/>
    <w:rsid w:val="00191412"/>
    <w:rsid w:val="0019141E"/>
    <w:rsid w:val="00191438"/>
    <w:rsid w:val="00191477"/>
    <w:rsid w:val="00191541"/>
    <w:rsid w:val="00191590"/>
    <w:rsid w:val="001916FE"/>
    <w:rsid w:val="00191F11"/>
    <w:rsid w:val="0019205C"/>
    <w:rsid w:val="001920D5"/>
    <w:rsid w:val="001920DA"/>
    <w:rsid w:val="00192231"/>
    <w:rsid w:val="00192677"/>
    <w:rsid w:val="00192803"/>
    <w:rsid w:val="00192881"/>
    <w:rsid w:val="00192886"/>
    <w:rsid w:val="00192DC1"/>
    <w:rsid w:val="001931B5"/>
    <w:rsid w:val="0019340F"/>
    <w:rsid w:val="0019346C"/>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B70"/>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721"/>
    <w:rsid w:val="0019788D"/>
    <w:rsid w:val="00197A22"/>
    <w:rsid w:val="00197A6E"/>
    <w:rsid w:val="00197B43"/>
    <w:rsid w:val="00197C32"/>
    <w:rsid w:val="00197D2B"/>
    <w:rsid w:val="00197D41"/>
    <w:rsid w:val="00197D4F"/>
    <w:rsid w:val="00197DD0"/>
    <w:rsid w:val="00197DFD"/>
    <w:rsid w:val="00197EA8"/>
    <w:rsid w:val="00197F38"/>
    <w:rsid w:val="00197FAB"/>
    <w:rsid w:val="001A0004"/>
    <w:rsid w:val="001A007E"/>
    <w:rsid w:val="001A016B"/>
    <w:rsid w:val="001A0423"/>
    <w:rsid w:val="001A0516"/>
    <w:rsid w:val="001A05C3"/>
    <w:rsid w:val="001A065F"/>
    <w:rsid w:val="001A073A"/>
    <w:rsid w:val="001A07B1"/>
    <w:rsid w:val="001A0CFD"/>
    <w:rsid w:val="001A0D4B"/>
    <w:rsid w:val="001A0E7E"/>
    <w:rsid w:val="001A0F33"/>
    <w:rsid w:val="001A10CC"/>
    <w:rsid w:val="001A129D"/>
    <w:rsid w:val="001A154A"/>
    <w:rsid w:val="001A1682"/>
    <w:rsid w:val="001A176C"/>
    <w:rsid w:val="001A195F"/>
    <w:rsid w:val="001A1A59"/>
    <w:rsid w:val="001A1C54"/>
    <w:rsid w:val="001A1C6A"/>
    <w:rsid w:val="001A1E2C"/>
    <w:rsid w:val="001A211B"/>
    <w:rsid w:val="001A2124"/>
    <w:rsid w:val="001A2282"/>
    <w:rsid w:val="001A22DD"/>
    <w:rsid w:val="001A2343"/>
    <w:rsid w:val="001A243D"/>
    <w:rsid w:val="001A29BA"/>
    <w:rsid w:val="001A2DC2"/>
    <w:rsid w:val="001A2E43"/>
    <w:rsid w:val="001A3016"/>
    <w:rsid w:val="001A3108"/>
    <w:rsid w:val="001A332C"/>
    <w:rsid w:val="001A3371"/>
    <w:rsid w:val="001A33D6"/>
    <w:rsid w:val="001A37BC"/>
    <w:rsid w:val="001A39AE"/>
    <w:rsid w:val="001A3ABE"/>
    <w:rsid w:val="001A3BEF"/>
    <w:rsid w:val="001A3D2D"/>
    <w:rsid w:val="001A3E58"/>
    <w:rsid w:val="001A3F33"/>
    <w:rsid w:val="001A419C"/>
    <w:rsid w:val="001A41BE"/>
    <w:rsid w:val="001A41D4"/>
    <w:rsid w:val="001A422B"/>
    <w:rsid w:val="001A42B4"/>
    <w:rsid w:val="001A42F9"/>
    <w:rsid w:val="001A4411"/>
    <w:rsid w:val="001A44F2"/>
    <w:rsid w:val="001A4573"/>
    <w:rsid w:val="001A4649"/>
    <w:rsid w:val="001A48BC"/>
    <w:rsid w:val="001A4AC0"/>
    <w:rsid w:val="001A50BE"/>
    <w:rsid w:val="001A51CB"/>
    <w:rsid w:val="001A51E6"/>
    <w:rsid w:val="001A53D1"/>
    <w:rsid w:val="001A5516"/>
    <w:rsid w:val="001A55AC"/>
    <w:rsid w:val="001A5689"/>
    <w:rsid w:val="001A56E5"/>
    <w:rsid w:val="001A570B"/>
    <w:rsid w:val="001A58E1"/>
    <w:rsid w:val="001A59DC"/>
    <w:rsid w:val="001A5DA7"/>
    <w:rsid w:val="001A5E00"/>
    <w:rsid w:val="001A5F57"/>
    <w:rsid w:val="001A6006"/>
    <w:rsid w:val="001A60CA"/>
    <w:rsid w:val="001A624A"/>
    <w:rsid w:val="001A624E"/>
    <w:rsid w:val="001A6314"/>
    <w:rsid w:val="001A63E7"/>
    <w:rsid w:val="001A665F"/>
    <w:rsid w:val="001A673F"/>
    <w:rsid w:val="001A6863"/>
    <w:rsid w:val="001A68DE"/>
    <w:rsid w:val="001A69E9"/>
    <w:rsid w:val="001A6A50"/>
    <w:rsid w:val="001A6B27"/>
    <w:rsid w:val="001A6DD5"/>
    <w:rsid w:val="001A6E0B"/>
    <w:rsid w:val="001A70B0"/>
    <w:rsid w:val="001A7467"/>
    <w:rsid w:val="001A74E5"/>
    <w:rsid w:val="001A751D"/>
    <w:rsid w:val="001A75A4"/>
    <w:rsid w:val="001A7772"/>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A1"/>
    <w:rsid w:val="001B11B2"/>
    <w:rsid w:val="001B15A2"/>
    <w:rsid w:val="001B160C"/>
    <w:rsid w:val="001B1641"/>
    <w:rsid w:val="001B1753"/>
    <w:rsid w:val="001B1CBE"/>
    <w:rsid w:val="001B1EF3"/>
    <w:rsid w:val="001B1F33"/>
    <w:rsid w:val="001B23CE"/>
    <w:rsid w:val="001B24A4"/>
    <w:rsid w:val="001B24F7"/>
    <w:rsid w:val="001B269C"/>
    <w:rsid w:val="001B2749"/>
    <w:rsid w:val="001B2832"/>
    <w:rsid w:val="001B28FF"/>
    <w:rsid w:val="001B291A"/>
    <w:rsid w:val="001B29C7"/>
    <w:rsid w:val="001B29ED"/>
    <w:rsid w:val="001B2B14"/>
    <w:rsid w:val="001B2CB1"/>
    <w:rsid w:val="001B32C4"/>
    <w:rsid w:val="001B354A"/>
    <w:rsid w:val="001B377A"/>
    <w:rsid w:val="001B3A5D"/>
    <w:rsid w:val="001B3AD2"/>
    <w:rsid w:val="001B3CA2"/>
    <w:rsid w:val="001B3DE8"/>
    <w:rsid w:val="001B473E"/>
    <w:rsid w:val="001B479E"/>
    <w:rsid w:val="001B488F"/>
    <w:rsid w:val="001B48DF"/>
    <w:rsid w:val="001B493C"/>
    <w:rsid w:val="001B496A"/>
    <w:rsid w:val="001B4BE0"/>
    <w:rsid w:val="001B4D06"/>
    <w:rsid w:val="001B4EDB"/>
    <w:rsid w:val="001B515F"/>
    <w:rsid w:val="001B517E"/>
    <w:rsid w:val="001B51BB"/>
    <w:rsid w:val="001B51C1"/>
    <w:rsid w:val="001B51C5"/>
    <w:rsid w:val="001B51E1"/>
    <w:rsid w:val="001B597D"/>
    <w:rsid w:val="001B59AB"/>
    <w:rsid w:val="001B5B0C"/>
    <w:rsid w:val="001B5BA7"/>
    <w:rsid w:val="001B5D20"/>
    <w:rsid w:val="001B5E3A"/>
    <w:rsid w:val="001B5E3D"/>
    <w:rsid w:val="001B603D"/>
    <w:rsid w:val="001B62D0"/>
    <w:rsid w:val="001B63C0"/>
    <w:rsid w:val="001B6700"/>
    <w:rsid w:val="001B670E"/>
    <w:rsid w:val="001B6813"/>
    <w:rsid w:val="001B683E"/>
    <w:rsid w:val="001B68BB"/>
    <w:rsid w:val="001B6BDD"/>
    <w:rsid w:val="001B6C73"/>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7A"/>
    <w:rsid w:val="001C09DD"/>
    <w:rsid w:val="001C0A39"/>
    <w:rsid w:val="001C0C83"/>
    <w:rsid w:val="001C0D8C"/>
    <w:rsid w:val="001C0DF3"/>
    <w:rsid w:val="001C0E07"/>
    <w:rsid w:val="001C0E72"/>
    <w:rsid w:val="001C0EEB"/>
    <w:rsid w:val="001C13D3"/>
    <w:rsid w:val="001C16FE"/>
    <w:rsid w:val="001C192B"/>
    <w:rsid w:val="001C19F4"/>
    <w:rsid w:val="001C1A0E"/>
    <w:rsid w:val="001C1A5B"/>
    <w:rsid w:val="001C1B10"/>
    <w:rsid w:val="001C1B33"/>
    <w:rsid w:val="001C1BEE"/>
    <w:rsid w:val="001C1BF1"/>
    <w:rsid w:val="001C1CDE"/>
    <w:rsid w:val="001C1E7D"/>
    <w:rsid w:val="001C22C8"/>
    <w:rsid w:val="001C2357"/>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7C3"/>
    <w:rsid w:val="001C3A27"/>
    <w:rsid w:val="001C3BBF"/>
    <w:rsid w:val="001C3C9D"/>
    <w:rsid w:val="001C3CA9"/>
    <w:rsid w:val="001C4139"/>
    <w:rsid w:val="001C41C4"/>
    <w:rsid w:val="001C446F"/>
    <w:rsid w:val="001C44BA"/>
    <w:rsid w:val="001C4520"/>
    <w:rsid w:val="001C455C"/>
    <w:rsid w:val="001C473C"/>
    <w:rsid w:val="001C4745"/>
    <w:rsid w:val="001C49C1"/>
    <w:rsid w:val="001C4A05"/>
    <w:rsid w:val="001C4A0E"/>
    <w:rsid w:val="001C4A54"/>
    <w:rsid w:val="001C4A5E"/>
    <w:rsid w:val="001C4A78"/>
    <w:rsid w:val="001C4B2F"/>
    <w:rsid w:val="001C4BA2"/>
    <w:rsid w:val="001C4C7A"/>
    <w:rsid w:val="001C4D35"/>
    <w:rsid w:val="001C4D57"/>
    <w:rsid w:val="001C52A7"/>
    <w:rsid w:val="001C52DE"/>
    <w:rsid w:val="001C5325"/>
    <w:rsid w:val="001C5428"/>
    <w:rsid w:val="001C5B5C"/>
    <w:rsid w:val="001C5E00"/>
    <w:rsid w:val="001C5EBB"/>
    <w:rsid w:val="001C5FE8"/>
    <w:rsid w:val="001C60B2"/>
    <w:rsid w:val="001C6294"/>
    <w:rsid w:val="001C62A4"/>
    <w:rsid w:val="001C63EB"/>
    <w:rsid w:val="001C642E"/>
    <w:rsid w:val="001C657F"/>
    <w:rsid w:val="001C663B"/>
    <w:rsid w:val="001C6A46"/>
    <w:rsid w:val="001C6D5A"/>
    <w:rsid w:val="001C6E37"/>
    <w:rsid w:val="001C6EC5"/>
    <w:rsid w:val="001C6F5F"/>
    <w:rsid w:val="001C6F62"/>
    <w:rsid w:val="001C721F"/>
    <w:rsid w:val="001C74A1"/>
    <w:rsid w:val="001C74AE"/>
    <w:rsid w:val="001C7811"/>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D9F"/>
    <w:rsid w:val="001D0F78"/>
    <w:rsid w:val="001D1104"/>
    <w:rsid w:val="001D1536"/>
    <w:rsid w:val="001D168F"/>
    <w:rsid w:val="001D17E8"/>
    <w:rsid w:val="001D17E9"/>
    <w:rsid w:val="001D198B"/>
    <w:rsid w:val="001D1A2F"/>
    <w:rsid w:val="001D1C15"/>
    <w:rsid w:val="001D1CF1"/>
    <w:rsid w:val="001D1F1C"/>
    <w:rsid w:val="001D1F1E"/>
    <w:rsid w:val="001D1F4E"/>
    <w:rsid w:val="001D1F65"/>
    <w:rsid w:val="001D2132"/>
    <w:rsid w:val="001D215A"/>
    <w:rsid w:val="001D23D2"/>
    <w:rsid w:val="001D26A4"/>
    <w:rsid w:val="001D2755"/>
    <w:rsid w:val="001D2B2E"/>
    <w:rsid w:val="001D2D20"/>
    <w:rsid w:val="001D2D32"/>
    <w:rsid w:val="001D2D81"/>
    <w:rsid w:val="001D2D98"/>
    <w:rsid w:val="001D2DC8"/>
    <w:rsid w:val="001D2E3F"/>
    <w:rsid w:val="001D2E7B"/>
    <w:rsid w:val="001D31D5"/>
    <w:rsid w:val="001D330D"/>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C2A"/>
    <w:rsid w:val="001D5ED7"/>
    <w:rsid w:val="001D5F14"/>
    <w:rsid w:val="001D612E"/>
    <w:rsid w:val="001D615C"/>
    <w:rsid w:val="001D61DD"/>
    <w:rsid w:val="001D6289"/>
    <w:rsid w:val="001D6607"/>
    <w:rsid w:val="001D683C"/>
    <w:rsid w:val="001D6B3F"/>
    <w:rsid w:val="001D6B9D"/>
    <w:rsid w:val="001D6D76"/>
    <w:rsid w:val="001D6EB8"/>
    <w:rsid w:val="001D6F2A"/>
    <w:rsid w:val="001D745C"/>
    <w:rsid w:val="001D747B"/>
    <w:rsid w:val="001D7539"/>
    <w:rsid w:val="001D7A87"/>
    <w:rsid w:val="001D7BC7"/>
    <w:rsid w:val="001D7E6A"/>
    <w:rsid w:val="001D7ED5"/>
    <w:rsid w:val="001E0000"/>
    <w:rsid w:val="001E0096"/>
    <w:rsid w:val="001E00AE"/>
    <w:rsid w:val="001E0262"/>
    <w:rsid w:val="001E0441"/>
    <w:rsid w:val="001E06FD"/>
    <w:rsid w:val="001E0E89"/>
    <w:rsid w:val="001E0E9F"/>
    <w:rsid w:val="001E0FD0"/>
    <w:rsid w:val="001E11CF"/>
    <w:rsid w:val="001E1221"/>
    <w:rsid w:val="001E1248"/>
    <w:rsid w:val="001E13A0"/>
    <w:rsid w:val="001E13A9"/>
    <w:rsid w:val="001E1508"/>
    <w:rsid w:val="001E150F"/>
    <w:rsid w:val="001E1626"/>
    <w:rsid w:val="001E167F"/>
    <w:rsid w:val="001E17A8"/>
    <w:rsid w:val="001E18AA"/>
    <w:rsid w:val="001E1A06"/>
    <w:rsid w:val="001E1C37"/>
    <w:rsid w:val="001E1C47"/>
    <w:rsid w:val="001E1CC4"/>
    <w:rsid w:val="001E1D24"/>
    <w:rsid w:val="001E1EED"/>
    <w:rsid w:val="001E1F45"/>
    <w:rsid w:val="001E2361"/>
    <w:rsid w:val="001E23EF"/>
    <w:rsid w:val="001E2504"/>
    <w:rsid w:val="001E252F"/>
    <w:rsid w:val="001E275B"/>
    <w:rsid w:val="001E285C"/>
    <w:rsid w:val="001E2A0F"/>
    <w:rsid w:val="001E2C3C"/>
    <w:rsid w:val="001E2D0F"/>
    <w:rsid w:val="001E2F27"/>
    <w:rsid w:val="001E2FE9"/>
    <w:rsid w:val="001E3070"/>
    <w:rsid w:val="001E30C6"/>
    <w:rsid w:val="001E31BB"/>
    <w:rsid w:val="001E3442"/>
    <w:rsid w:val="001E3574"/>
    <w:rsid w:val="001E37D9"/>
    <w:rsid w:val="001E38D5"/>
    <w:rsid w:val="001E3AB4"/>
    <w:rsid w:val="001E3AF3"/>
    <w:rsid w:val="001E3AF6"/>
    <w:rsid w:val="001E3C8B"/>
    <w:rsid w:val="001E3C9B"/>
    <w:rsid w:val="001E3CDD"/>
    <w:rsid w:val="001E3D35"/>
    <w:rsid w:val="001E3E33"/>
    <w:rsid w:val="001E3EFB"/>
    <w:rsid w:val="001E3F85"/>
    <w:rsid w:val="001E403A"/>
    <w:rsid w:val="001E4440"/>
    <w:rsid w:val="001E458D"/>
    <w:rsid w:val="001E46BE"/>
    <w:rsid w:val="001E47FC"/>
    <w:rsid w:val="001E4900"/>
    <w:rsid w:val="001E493A"/>
    <w:rsid w:val="001E4A78"/>
    <w:rsid w:val="001E4AEF"/>
    <w:rsid w:val="001E5222"/>
    <w:rsid w:val="001E54FA"/>
    <w:rsid w:val="001E5524"/>
    <w:rsid w:val="001E57C9"/>
    <w:rsid w:val="001E586E"/>
    <w:rsid w:val="001E58EE"/>
    <w:rsid w:val="001E5951"/>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570"/>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4B4"/>
    <w:rsid w:val="001F57EB"/>
    <w:rsid w:val="001F58C2"/>
    <w:rsid w:val="001F5A3D"/>
    <w:rsid w:val="001F5C04"/>
    <w:rsid w:val="001F5F05"/>
    <w:rsid w:val="001F6090"/>
    <w:rsid w:val="001F6110"/>
    <w:rsid w:val="001F6172"/>
    <w:rsid w:val="001F6180"/>
    <w:rsid w:val="001F61FD"/>
    <w:rsid w:val="001F63CF"/>
    <w:rsid w:val="001F6555"/>
    <w:rsid w:val="001F6591"/>
    <w:rsid w:val="001F694B"/>
    <w:rsid w:val="001F695E"/>
    <w:rsid w:val="001F70F3"/>
    <w:rsid w:val="001F71DC"/>
    <w:rsid w:val="001F7376"/>
    <w:rsid w:val="001F73A3"/>
    <w:rsid w:val="001F763C"/>
    <w:rsid w:val="001F7829"/>
    <w:rsid w:val="001F7872"/>
    <w:rsid w:val="001F7878"/>
    <w:rsid w:val="001F79B8"/>
    <w:rsid w:val="001F7C94"/>
    <w:rsid w:val="001F7CAE"/>
    <w:rsid w:val="001F7CD9"/>
    <w:rsid w:val="001F7D02"/>
    <w:rsid w:val="002005F1"/>
    <w:rsid w:val="00200A88"/>
    <w:rsid w:val="00200BA9"/>
    <w:rsid w:val="00200BE9"/>
    <w:rsid w:val="00200C3B"/>
    <w:rsid w:val="00200D76"/>
    <w:rsid w:val="00200DC5"/>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09"/>
    <w:rsid w:val="00202AD8"/>
    <w:rsid w:val="00202BC3"/>
    <w:rsid w:val="00202C78"/>
    <w:rsid w:val="00203218"/>
    <w:rsid w:val="002032FF"/>
    <w:rsid w:val="00203528"/>
    <w:rsid w:val="00203675"/>
    <w:rsid w:val="002036C8"/>
    <w:rsid w:val="00203715"/>
    <w:rsid w:val="00203782"/>
    <w:rsid w:val="0020384F"/>
    <w:rsid w:val="0020397A"/>
    <w:rsid w:val="002039C0"/>
    <w:rsid w:val="00203A09"/>
    <w:rsid w:val="00203A9F"/>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AB3"/>
    <w:rsid w:val="00204B15"/>
    <w:rsid w:val="00204C6E"/>
    <w:rsid w:val="00204D01"/>
    <w:rsid w:val="00204F48"/>
    <w:rsid w:val="0020514A"/>
    <w:rsid w:val="002053C0"/>
    <w:rsid w:val="0020541A"/>
    <w:rsid w:val="002058C6"/>
    <w:rsid w:val="00205906"/>
    <w:rsid w:val="002059BC"/>
    <w:rsid w:val="00205A13"/>
    <w:rsid w:val="00205CF2"/>
    <w:rsid w:val="00205D83"/>
    <w:rsid w:val="00205FED"/>
    <w:rsid w:val="002062DD"/>
    <w:rsid w:val="002064F7"/>
    <w:rsid w:val="002065BD"/>
    <w:rsid w:val="002066A9"/>
    <w:rsid w:val="00206750"/>
    <w:rsid w:val="002068B9"/>
    <w:rsid w:val="002069D9"/>
    <w:rsid w:val="00206A3A"/>
    <w:rsid w:val="00206AB7"/>
    <w:rsid w:val="00206ADE"/>
    <w:rsid w:val="00206DE9"/>
    <w:rsid w:val="00206EBB"/>
    <w:rsid w:val="00206F4B"/>
    <w:rsid w:val="00207170"/>
    <w:rsid w:val="002071B6"/>
    <w:rsid w:val="002074FD"/>
    <w:rsid w:val="002075E3"/>
    <w:rsid w:val="0020776F"/>
    <w:rsid w:val="00207777"/>
    <w:rsid w:val="00207886"/>
    <w:rsid w:val="00207923"/>
    <w:rsid w:val="00207978"/>
    <w:rsid w:val="00207C27"/>
    <w:rsid w:val="00207CC3"/>
    <w:rsid w:val="00207D2F"/>
    <w:rsid w:val="00210088"/>
    <w:rsid w:val="0021025E"/>
    <w:rsid w:val="002102D8"/>
    <w:rsid w:val="002104A0"/>
    <w:rsid w:val="0021086F"/>
    <w:rsid w:val="00210B41"/>
    <w:rsid w:val="00210B53"/>
    <w:rsid w:val="00210B8A"/>
    <w:rsid w:val="00210D05"/>
    <w:rsid w:val="00210D30"/>
    <w:rsid w:val="00210D34"/>
    <w:rsid w:val="00210D91"/>
    <w:rsid w:val="00210F14"/>
    <w:rsid w:val="0021119D"/>
    <w:rsid w:val="0021125B"/>
    <w:rsid w:val="00211306"/>
    <w:rsid w:val="002116C7"/>
    <w:rsid w:val="002116D9"/>
    <w:rsid w:val="0021175E"/>
    <w:rsid w:val="0021176F"/>
    <w:rsid w:val="0021187B"/>
    <w:rsid w:val="00211900"/>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BEF"/>
    <w:rsid w:val="00212C09"/>
    <w:rsid w:val="00212C68"/>
    <w:rsid w:val="00212CB8"/>
    <w:rsid w:val="00212D07"/>
    <w:rsid w:val="00212D0C"/>
    <w:rsid w:val="00212D58"/>
    <w:rsid w:val="00212F48"/>
    <w:rsid w:val="00213465"/>
    <w:rsid w:val="0021349C"/>
    <w:rsid w:val="0021370F"/>
    <w:rsid w:val="0021395E"/>
    <w:rsid w:val="00213AC1"/>
    <w:rsid w:val="00213AF6"/>
    <w:rsid w:val="00213B71"/>
    <w:rsid w:val="00213C08"/>
    <w:rsid w:val="00213F2B"/>
    <w:rsid w:val="00214015"/>
    <w:rsid w:val="002140BC"/>
    <w:rsid w:val="002140C4"/>
    <w:rsid w:val="002140CF"/>
    <w:rsid w:val="0021434C"/>
    <w:rsid w:val="002146B0"/>
    <w:rsid w:val="0021470D"/>
    <w:rsid w:val="00214994"/>
    <w:rsid w:val="00214A44"/>
    <w:rsid w:val="00214F69"/>
    <w:rsid w:val="00215083"/>
    <w:rsid w:val="0021515F"/>
    <w:rsid w:val="00215221"/>
    <w:rsid w:val="00215368"/>
    <w:rsid w:val="00215457"/>
    <w:rsid w:val="00215513"/>
    <w:rsid w:val="0021591B"/>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AAB"/>
    <w:rsid w:val="00217BE2"/>
    <w:rsid w:val="00217CB2"/>
    <w:rsid w:val="00220073"/>
    <w:rsid w:val="00220171"/>
    <w:rsid w:val="0022073B"/>
    <w:rsid w:val="002207AC"/>
    <w:rsid w:val="00220A28"/>
    <w:rsid w:val="00220B4C"/>
    <w:rsid w:val="00220BFB"/>
    <w:rsid w:val="00220E83"/>
    <w:rsid w:val="00220EF6"/>
    <w:rsid w:val="00220F09"/>
    <w:rsid w:val="0022137D"/>
    <w:rsid w:val="002213FD"/>
    <w:rsid w:val="002215F8"/>
    <w:rsid w:val="0022161C"/>
    <w:rsid w:val="00221821"/>
    <w:rsid w:val="00221B89"/>
    <w:rsid w:val="00221C06"/>
    <w:rsid w:val="00221C5F"/>
    <w:rsid w:val="00221C69"/>
    <w:rsid w:val="00221CF6"/>
    <w:rsid w:val="00221DE2"/>
    <w:rsid w:val="00222143"/>
    <w:rsid w:val="002223D3"/>
    <w:rsid w:val="00222498"/>
    <w:rsid w:val="002226CD"/>
    <w:rsid w:val="00222756"/>
    <w:rsid w:val="002227E0"/>
    <w:rsid w:val="002227EF"/>
    <w:rsid w:val="0022294E"/>
    <w:rsid w:val="00222B40"/>
    <w:rsid w:val="00222BFD"/>
    <w:rsid w:val="00222C4C"/>
    <w:rsid w:val="00222D5E"/>
    <w:rsid w:val="00222E4E"/>
    <w:rsid w:val="00223162"/>
    <w:rsid w:val="002232DA"/>
    <w:rsid w:val="002232F7"/>
    <w:rsid w:val="002234EC"/>
    <w:rsid w:val="0022356D"/>
    <w:rsid w:val="00223810"/>
    <w:rsid w:val="0022387A"/>
    <w:rsid w:val="00223948"/>
    <w:rsid w:val="00223972"/>
    <w:rsid w:val="00223B92"/>
    <w:rsid w:val="00223C47"/>
    <w:rsid w:val="00223DE5"/>
    <w:rsid w:val="00224095"/>
    <w:rsid w:val="002240CE"/>
    <w:rsid w:val="00224298"/>
    <w:rsid w:val="0022434E"/>
    <w:rsid w:val="0022435C"/>
    <w:rsid w:val="0022443A"/>
    <w:rsid w:val="00224545"/>
    <w:rsid w:val="002245B4"/>
    <w:rsid w:val="002245DF"/>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51"/>
    <w:rsid w:val="00225EAB"/>
    <w:rsid w:val="00225ECB"/>
    <w:rsid w:val="00225F4D"/>
    <w:rsid w:val="00225F4F"/>
    <w:rsid w:val="00225F77"/>
    <w:rsid w:val="00225FF3"/>
    <w:rsid w:val="00226177"/>
    <w:rsid w:val="00226350"/>
    <w:rsid w:val="00226437"/>
    <w:rsid w:val="0022645E"/>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97"/>
    <w:rsid w:val="002304A5"/>
    <w:rsid w:val="0023088D"/>
    <w:rsid w:val="002308C6"/>
    <w:rsid w:val="002309CA"/>
    <w:rsid w:val="00230C90"/>
    <w:rsid w:val="00230D2A"/>
    <w:rsid w:val="00230D38"/>
    <w:rsid w:val="00230DFF"/>
    <w:rsid w:val="00230F19"/>
    <w:rsid w:val="002310CB"/>
    <w:rsid w:val="002310EA"/>
    <w:rsid w:val="002310EC"/>
    <w:rsid w:val="00231186"/>
    <w:rsid w:val="00231225"/>
    <w:rsid w:val="002312A3"/>
    <w:rsid w:val="002312B0"/>
    <w:rsid w:val="0023135D"/>
    <w:rsid w:val="00231537"/>
    <w:rsid w:val="00231AA7"/>
    <w:rsid w:val="00231E9F"/>
    <w:rsid w:val="0023233E"/>
    <w:rsid w:val="00232398"/>
    <w:rsid w:val="00232606"/>
    <w:rsid w:val="002326CA"/>
    <w:rsid w:val="002328F7"/>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31B"/>
    <w:rsid w:val="00234596"/>
    <w:rsid w:val="0023476B"/>
    <w:rsid w:val="002347EB"/>
    <w:rsid w:val="002348D6"/>
    <w:rsid w:val="00234A1F"/>
    <w:rsid w:val="00234AF1"/>
    <w:rsid w:val="00234B2F"/>
    <w:rsid w:val="00234BBB"/>
    <w:rsid w:val="00234D0D"/>
    <w:rsid w:val="00234D2B"/>
    <w:rsid w:val="00234F0D"/>
    <w:rsid w:val="00234F64"/>
    <w:rsid w:val="00234F90"/>
    <w:rsid w:val="00235136"/>
    <w:rsid w:val="0023528F"/>
    <w:rsid w:val="00235592"/>
    <w:rsid w:val="00235613"/>
    <w:rsid w:val="00235709"/>
    <w:rsid w:val="00235860"/>
    <w:rsid w:val="00235AD5"/>
    <w:rsid w:val="00235C3B"/>
    <w:rsid w:val="00235E51"/>
    <w:rsid w:val="0023606B"/>
    <w:rsid w:val="0023608B"/>
    <w:rsid w:val="002361FB"/>
    <w:rsid w:val="0023643D"/>
    <w:rsid w:val="00236504"/>
    <w:rsid w:val="002368BC"/>
    <w:rsid w:val="002369AC"/>
    <w:rsid w:val="00236A96"/>
    <w:rsid w:val="00236ADB"/>
    <w:rsid w:val="00236CB4"/>
    <w:rsid w:val="00236F1A"/>
    <w:rsid w:val="0023718A"/>
    <w:rsid w:val="002379BB"/>
    <w:rsid w:val="00237A23"/>
    <w:rsid w:val="00237A26"/>
    <w:rsid w:val="00237AB9"/>
    <w:rsid w:val="00237ABE"/>
    <w:rsid w:val="00237D1F"/>
    <w:rsid w:val="00237DD9"/>
    <w:rsid w:val="00240337"/>
    <w:rsid w:val="0024059F"/>
    <w:rsid w:val="002406E2"/>
    <w:rsid w:val="002407AB"/>
    <w:rsid w:val="00240844"/>
    <w:rsid w:val="00240FA8"/>
    <w:rsid w:val="0024107D"/>
    <w:rsid w:val="00241AE9"/>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2EBB"/>
    <w:rsid w:val="00243327"/>
    <w:rsid w:val="00243481"/>
    <w:rsid w:val="00243882"/>
    <w:rsid w:val="00243896"/>
    <w:rsid w:val="0024395D"/>
    <w:rsid w:val="00243A69"/>
    <w:rsid w:val="00243C17"/>
    <w:rsid w:val="00243C69"/>
    <w:rsid w:val="00243F0A"/>
    <w:rsid w:val="00243FB6"/>
    <w:rsid w:val="002441B9"/>
    <w:rsid w:val="002442D8"/>
    <w:rsid w:val="002446D5"/>
    <w:rsid w:val="0024473F"/>
    <w:rsid w:val="002449C3"/>
    <w:rsid w:val="00244A70"/>
    <w:rsid w:val="002450BC"/>
    <w:rsid w:val="002450F9"/>
    <w:rsid w:val="002451AC"/>
    <w:rsid w:val="0024520A"/>
    <w:rsid w:val="00245390"/>
    <w:rsid w:val="00245610"/>
    <w:rsid w:val="002456B7"/>
    <w:rsid w:val="00245780"/>
    <w:rsid w:val="00245869"/>
    <w:rsid w:val="002459E6"/>
    <w:rsid w:val="00245ABC"/>
    <w:rsid w:val="00245B75"/>
    <w:rsid w:val="00245B97"/>
    <w:rsid w:val="00245C1C"/>
    <w:rsid w:val="00245C5A"/>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79"/>
    <w:rsid w:val="00250CC9"/>
    <w:rsid w:val="00250CD1"/>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CE9"/>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0F1"/>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AD7"/>
    <w:rsid w:val="00257AD8"/>
    <w:rsid w:val="00257EB5"/>
    <w:rsid w:val="00257ED5"/>
    <w:rsid w:val="00257F8F"/>
    <w:rsid w:val="002603C8"/>
    <w:rsid w:val="0026053E"/>
    <w:rsid w:val="0026088B"/>
    <w:rsid w:val="00260B62"/>
    <w:rsid w:val="00260BE6"/>
    <w:rsid w:val="00260C57"/>
    <w:rsid w:val="00260D3E"/>
    <w:rsid w:val="00260EC8"/>
    <w:rsid w:val="00260ECA"/>
    <w:rsid w:val="00260F09"/>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0DC"/>
    <w:rsid w:val="0026311F"/>
    <w:rsid w:val="00263140"/>
    <w:rsid w:val="00263295"/>
    <w:rsid w:val="00263334"/>
    <w:rsid w:val="002635F7"/>
    <w:rsid w:val="002636B0"/>
    <w:rsid w:val="002637D9"/>
    <w:rsid w:val="00263836"/>
    <w:rsid w:val="002639F5"/>
    <w:rsid w:val="00263AB1"/>
    <w:rsid w:val="00263E03"/>
    <w:rsid w:val="00263F58"/>
    <w:rsid w:val="00264202"/>
    <w:rsid w:val="002642AE"/>
    <w:rsid w:val="00264489"/>
    <w:rsid w:val="002645F2"/>
    <w:rsid w:val="0026469F"/>
    <w:rsid w:val="002646B9"/>
    <w:rsid w:val="00264AA6"/>
    <w:rsid w:val="00264AD3"/>
    <w:rsid w:val="00264B1E"/>
    <w:rsid w:val="00264BA1"/>
    <w:rsid w:val="00264D10"/>
    <w:rsid w:val="002650AA"/>
    <w:rsid w:val="0026512C"/>
    <w:rsid w:val="00265157"/>
    <w:rsid w:val="0026516A"/>
    <w:rsid w:val="00265208"/>
    <w:rsid w:val="00265764"/>
    <w:rsid w:val="00265791"/>
    <w:rsid w:val="0026587F"/>
    <w:rsid w:val="002658D1"/>
    <w:rsid w:val="00265951"/>
    <w:rsid w:val="00265BF1"/>
    <w:rsid w:val="00265E0E"/>
    <w:rsid w:val="00265E53"/>
    <w:rsid w:val="00265E7C"/>
    <w:rsid w:val="00265FA8"/>
    <w:rsid w:val="0026611A"/>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46B"/>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5FA"/>
    <w:rsid w:val="00271767"/>
    <w:rsid w:val="002717FC"/>
    <w:rsid w:val="00271B48"/>
    <w:rsid w:val="00271D93"/>
    <w:rsid w:val="00271F8F"/>
    <w:rsid w:val="0027212A"/>
    <w:rsid w:val="00272212"/>
    <w:rsid w:val="00272230"/>
    <w:rsid w:val="00272430"/>
    <w:rsid w:val="0027245F"/>
    <w:rsid w:val="002724F1"/>
    <w:rsid w:val="00272506"/>
    <w:rsid w:val="0027254E"/>
    <w:rsid w:val="00272707"/>
    <w:rsid w:val="002728E0"/>
    <w:rsid w:val="00272976"/>
    <w:rsid w:val="00272A49"/>
    <w:rsid w:val="00272ADF"/>
    <w:rsid w:val="00272B27"/>
    <w:rsid w:val="00272F48"/>
    <w:rsid w:val="002730A1"/>
    <w:rsid w:val="00273247"/>
    <w:rsid w:val="0027351D"/>
    <w:rsid w:val="0027378B"/>
    <w:rsid w:val="00273A8F"/>
    <w:rsid w:val="00273A95"/>
    <w:rsid w:val="00273F09"/>
    <w:rsid w:val="00273F69"/>
    <w:rsid w:val="00273F77"/>
    <w:rsid w:val="002741B2"/>
    <w:rsid w:val="0027458C"/>
    <w:rsid w:val="00274616"/>
    <w:rsid w:val="002747C2"/>
    <w:rsid w:val="00274A9A"/>
    <w:rsid w:val="00274B90"/>
    <w:rsid w:val="00274CF3"/>
    <w:rsid w:val="00274D15"/>
    <w:rsid w:val="00274D99"/>
    <w:rsid w:val="00274F22"/>
    <w:rsid w:val="00275173"/>
    <w:rsid w:val="002751C1"/>
    <w:rsid w:val="00275498"/>
    <w:rsid w:val="00275671"/>
    <w:rsid w:val="00275942"/>
    <w:rsid w:val="00275A8D"/>
    <w:rsid w:val="00275ADD"/>
    <w:rsid w:val="00275AFB"/>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1A"/>
    <w:rsid w:val="00277F57"/>
    <w:rsid w:val="002800AF"/>
    <w:rsid w:val="00280470"/>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01"/>
    <w:rsid w:val="002818BA"/>
    <w:rsid w:val="00281926"/>
    <w:rsid w:val="00281BE5"/>
    <w:rsid w:val="00281C34"/>
    <w:rsid w:val="00281CC7"/>
    <w:rsid w:val="00281F21"/>
    <w:rsid w:val="00281FD4"/>
    <w:rsid w:val="0028205E"/>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E56"/>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668"/>
    <w:rsid w:val="00285E03"/>
    <w:rsid w:val="00285EFD"/>
    <w:rsid w:val="00285F85"/>
    <w:rsid w:val="00285FF5"/>
    <w:rsid w:val="0028643B"/>
    <w:rsid w:val="002864E9"/>
    <w:rsid w:val="00286504"/>
    <w:rsid w:val="00286613"/>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8B2"/>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0FBD"/>
    <w:rsid w:val="00291075"/>
    <w:rsid w:val="002912C3"/>
    <w:rsid w:val="00291513"/>
    <w:rsid w:val="002917A4"/>
    <w:rsid w:val="00291874"/>
    <w:rsid w:val="002918F0"/>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8D"/>
    <w:rsid w:val="002938A9"/>
    <w:rsid w:val="002938C0"/>
    <w:rsid w:val="00293937"/>
    <w:rsid w:val="002939E9"/>
    <w:rsid w:val="00293B35"/>
    <w:rsid w:val="00293D51"/>
    <w:rsid w:val="00293E52"/>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5E27"/>
    <w:rsid w:val="0029637F"/>
    <w:rsid w:val="00296643"/>
    <w:rsid w:val="00296814"/>
    <w:rsid w:val="00296821"/>
    <w:rsid w:val="0029684F"/>
    <w:rsid w:val="002968A1"/>
    <w:rsid w:val="0029693B"/>
    <w:rsid w:val="00296944"/>
    <w:rsid w:val="00296F21"/>
    <w:rsid w:val="002972A8"/>
    <w:rsid w:val="0029732D"/>
    <w:rsid w:val="00297429"/>
    <w:rsid w:val="00297733"/>
    <w:rsid w:val="0029793B"/>
    <w:rsid w:val="00297B97"/>
    <w:rsid w:val="00297DC7"/>
    <w:rsid w:val="00297ED5"/>
    <w:rsid w:val="00297F70"/>
    <w:rsid w:val="00297FB0"/>
    <w:rsid w:val="002A00B9"/>
    <w:rsid w:val="002A00D3"/>
    <w:rsid w:val="002A02DB"/>
    <w:rsid w:val="002A02E6"/>
    <w:rsid w:val="002A0394"/>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4B"/>
    <w:rsid w:val="002A1B60"/>
    <w:rsid w:val="002A1BB3"/>
    <w:rsid w:val="002A1C79"/>
    <w:rsid w:val="002A1D7B"/>
    <w:rsid w:val="002A1E3B"/>
    <w:rsid w:val="002A1F71"/>
    <w:rsid w:val="002A20C8"/>
    <w:rsid w:val="002A21B7"/>
    <w:rsid w:val="002A22E5"/>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35"/>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861"/>
    <w:rsid w:val="002A69C3"/>
    <w:rsid w:val="002A6A60"/>
    <w:rsid w:val="002A6B19"/>
    <w:rsid w:val="002A6BFA"/>
    <w:rsid w:val="002A6C86"/>
    <w:rsid w:val="002A6E47"/>
    <w:rsid w:val="002A6E71"/>
    <w:rsid w:val="002A7361"/>
    <w:rsid w:val="002A75CB"/>
    <w:rsid w:val="002A7707"/>
    <w:rsid w:val="002A79B9"/>
    <w:rsid w:val="002A7A5D"/>
    <w:rsid w:val="002A7A69"/>
    <w:rsid w:val="002A7BB5"/>
    <w:rsid w:val="002B0068"/>
    <w:rsid w:val="002B02B8"/>
    <w:rsid w:val="002B0431"/>
    <w:rsid w:val="002B04F6"/>
    <w:rsid w:val="002B0550"/>
    <w:rsid w:val="002B0595"/>
    <w:rsid w:val="002B05E2"/>
    <w:rsid w:val="002B05FF"/>
    <w:rsid w:val="002B0614"/>
    <w:rsid w:val="002B065C"/>
    <w:rsid w:val="002B06D4"/>
    <w:rsid w:val="002B082A"/>
    <w:rsid w:val="002B0879"/>
    <w:rsid w:val="002B0894"/>
    <w:rsid w:val="002B0985"/>
    <w:rsid w:val="002B0A4D"/>
    <w:rsid w:val="002B0A55"/>
    <w:rsid w:val="002B0BE4"/>
    <w:rsid w:val="002B0D07"/>
    <w:rsid w:val="002B0D38"/>
    <w:rsid w:val="002B0ECC"/>
    <w:rsid w:val="002B0FCF"/>
    <w:rsid w:val="002B0FDF"/>
    <w:rsid w:val="002B10B5"/>
    <w:rsid w:val="002B1500"/>
    <w:rsid w:val="002B17B8"/>
    <w:rsid w:val="002B1855"/>
    <w:rsid w:val="002B1915"/>
    <w:rsid w:val="002B1A13"/>
    <w:rsid w:val="002B1A8E"/>
    <w:rsid w:val="002B2047"/>
    <w:rsid w:val="002B2061"/>
    <w:rsid w:val="002B2172"/>
    <w:rsid w:val="002B22FB"/>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21"/>
    <w:rsid w:val="002B30AD"/>
    <w:rsid w:val="002B32FE"/>
    <w:rsid w:val="002B3380"/>
    <w:rsid w:val="002B349A"/>
    <w:rsid w:val="002B34DE"/>
    <w:rsid w:val="002B353E"/>
    <w:rsid w:val="002B36A5"/>
    <w:rsid w:val="002B3871"/>
    <w:rsid w:val="002B3A48"/>
    <w:rsid w:val="002B3B17"/>
    <w:rsid w:val="002B3CCE"/>
    <w:rsid w:val="002B3D50"/>
    <w:rsid w:val="002B40D1"/>
    <w:rsid w:val="002B41AF"/>
    <w:rsid w:val="002B42D8"/>
    <w:rsid w:val="002B437E"/>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985"/>
    <w:rsid w:val="002B5B5B"/>
    <w:rsid w:val="002B5BC6"/>
    <w:rsid w:val="002B5D84"/>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7"/>
    <w:rsid w:val="002C16F8"/>
    <w:rsid w:val="002C1A8C"/>
    <w:rsid w:val="002C1B2E"/>
    <w:rsid w:val="002C1B80"/>
    <w:rsid w:val="002C1C0E"/>
    <w:rsid w:val="002C1D24"/>
    <w:rsid w:val="002C1D71"/>
    <w:rsid w:val="002C1D96"/>
    <w:rsid w:val="002C1DB2"/>
    <w:rsid w:val="002C1EEF"/>
    <w:rsid w:val="002C21DB"/>
    <w:rsid w:val="002C21EF"/>
    <w:rsid w:val="002C249D"/>
    <w:rsid w:val="002C24C7"/>
    <w:rsid w:val="002C26CB"/>
    <w:rsid w:val="002C2856"/>
    <w:rsid w:val="002C2C8B"/>
    <w:rsid w:val="002C2EC5"/>
    <w:rsid w:val="002C2EEF"/>
    <w:rsid w:val="002C2EFD"/>
    <w:rsid w:val="002C2F3D"/>
    <w:rsid w:val="002C3250"/>
    <w:rsid w:val="002C3275"/>
    <w:rsid w:val="002C32C3"/>
    <w:rsid w:val="002C33F4"/>
    <w:rsid w:val="002C348C"/>
    <w:rsid w:val="002C34F9"/>
    <w:rsid w:val="002C36DF"/>
    <w:rsid w:val="002C3711"/>
    <w:rsid w:val="002C375C"/>
    <w:rsid w:val="002C38CE"/>
    <w:rsid w:val="002C391B"/>
    <w:rsid w:val="002C3D35"/>
    <w:rsid w:val="002C40F0"/>
    <w:rsid w:val="002C4229"/>
    <w:rsid w:val="002C42F0"/>
    <w:rsid w:val="002C4441"/>
    <w:rsid w:val="002C4548"/>
    <w:rsid w:val="002C4869"/>
    <w:rsid w:val="002C486B"/>
    <w:rsid w:val="002C4895"/>
    <w:rsid w:val="002C4C03"/>
    <w:rsid w:val="002C4C50"/>
    <w:rsid w:val="002C4CDB"/>
    <w:rsid w:val="002C52D6"/>
    <w:rsid w:val="002C52EB"/>
    <w:rsid w:val="002C535D"/>
    <w:rsid w:val="002C57CB"/>
    <w:rsid w:val="002C58D0"/>
    <w:rsid w:val="002C59AD"/>
    <w:rsid w:val="002C59B2"/>
    <w:rsid w:val="002C5C2C"/>
    <w:rsid w:val="002C5DDE"/>
    <w:rsid w:val="002C5E31"/>
    <w:rsid w:val="002C5E7B"/>
    <w:rsid w:val="002C61EB"/>
    <w:rsid w:val="002C63E9"/>
    <w:rsid w:val="002C643A"/>
    <w:rsid w:val="002C65EF"/>
    <w:rsid w:val="002C69B0"/>
    <w:rsid w:val="002C6AEB"/>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0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8D5"/>
    <w:rsid w:val="002D397E"/>
    <w:rsid w:val="002D3CCC"/>
    <w:rsid w:val="002D3D1E"/>
    <w:rsid w:val="002D3D3A"/>
    <w:rsid w:val="002D3D6A"/>
    <w:rsid w:val="002D3F0A"/>
    <w:rsid w:val="002D4097"/>
    <w:rsid w:val="002D43A1"/>
    <w:rsid w:val="002D4617"/>
    <w:rsid w:val="002D46DA"/>
    <w:rsid w:val="002D477C"/>
    <w:rsid w:val="002D4836"/>
    <w:rsid w:val="002D492D"/>
    <w:rsid w:val="002D4C31"/>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98"/>
    <w:rsid w:val="002D5CC7"/>
    <w:rsid w:val="002D5D14"/>
    <w:rsid w:val="002D5D69"/>
    <w:rsid w:val="002D6063"/>
    <w:rsid w:val="002D6071"/>
    <w:rsid w:val="002D630E"/>
    <w:rsid w:val="002D6594"/>
    <w:rsid w:val="002D666A"/>
    <w:rsid w:val="002D674C"/>
    <w:rsid w:val="002D6766"/>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93C"/>
    <w:rsid w:val="002E1CC7"/>
    <w:rsid w:val="002E1CFC"/>
    <w:rsid w:val="002E1DB1"/>
    <w:rsid w:val="002E1E0F"/>
    <w:rsid w:val="002E2162"/>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06D"/>
    <w:rsid w:val="002E4381"/>
    <w:rsid w:val="002E4516"/>
    <w:rsid w:val="002E45E8"/>
    <w:rsid w:val="002E4621"/>
    <w:rsid w:val="002E470C"/>
    <w:rsid w:val="002E4739"/>
    <w:rsid w:val="002E4859"/>
    <w:rsid w:val="002E4A53"/>
    <w:rsid w:val="002E4AC5"/>
    <w:rsid w:val="002E4B2A"/>
    <w:rsid w:val="002E4C44"/>
    <w:rsid w:val="002E4D43"/>
    <w:rsid w:val="002E4D4C"/>
    <w:rsid w:val="002E4E15"/>
    <w:rsid w:val="002E4E17"/>
    <w:rsid w:val="002E4E42"/>
    <w:rsid w:val="002E4F61"/>
    <w:rsid w:val="002E50CF"/>
    <w:rsid w:val="002E5305"/>
    <w:rsid w:val="002E5332"/>
    <w:rsid w:val="002E534E"/>
    <w:rsid w:val="002E55E5"/>
    <w:rsid w:val="002E5757"/>
    <w:rsid w:val="002E59C7"/>
    <w:rsid w:val="002E5A56"/>
    <w:rsid w:val="002E5D7B"/>
    <w:rsid w:val="002E5EA2"/>
    <w:rsid w:val="002E602E"/>
    <w:rsid w:val="002E61C9"/>
    <w:rsid w:val="002E6257"/>
    <w:rsid w:val="002E62E4"/>
    <w:rsid w:val="002E64A4"/>
    <w:rsid w:val="002E6674"/>
    <w:rsid w:val="002E66E1"/>
    <w:rsid w:val="002E66ED"/>
    <w:rsid w:val="002E67BE"/>
    <w:rsid w:val="002E682B"/>
    <w:rsid w:val="002E68D1"/>
    <w:rsid w:val="002E6AB2"/>
    <w:rsid w:val="002E6AE4"/>
    <w:rsid w:val="002E6C03"/>
    <w:rsid w:val="002E6C78"/>
    <w:rsid w:val="002E6C8B"/>
    <w:rsid w:val="002E6C94"/>
    <w:rsid w:val="002E6F57"/>
    <w:rsid w:val="002E6F5C"/>
    <w:rsid w:val="002E71DA"/>
    <w:rsid w:val="002E72C2"/>
    <w:rsid w:val="002E7488"/>
    <w:rsid w:val="002E7499"/>
    <w:rsid w:val="002E753E"/>
    <w:rsid w:val="002E767C"/>
    <w:rsid w:val="002E78A2"/>
    <w:rsid w:val="002E78BE"/>
    <w:rsid w:val="002E79A4"/>
    <w:rsid w:val="002E7BFD"/>
    <w:rsid w:val="002E7C1F"/>
    <w:rsid w:val="002E7D05"/>
    <w:rsid w:val="002E7E3B"/>
    <w:rsid w:val="002F0197"/>
    <w:rsid w:val="002F04DE"/>
    <w:rsid w:val="002F0672"/>
    <w:rsid w:val="002F0862"/>
    <w:rsid w:val="002F0866"/>
    <w:rsid w:val="002F0882"/>
    <w:rsid w:val="002F0B6F"/>
    <w:rsid w:val="002F0DA1"/>
    <w:rsid w:val="002F0EB2"/>
    <w:rsid w:val="002F1025"/>
    <w:rsid w:val="002F1243"/>
    <w:rsid w:val="002F1304"/>
    <w:rsid w:val="002F1399"/>
    <w:rsid w:val="002F13C0"/>
    <w:rsid w:val="002F1430"/>
    <w:rsid w:val="002F1585"/>
    <w:rsid w:val="002F1644"/>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1BE"/>
    <w:rsid w:val="002F322F"/>
    <w:rsid w:val="002F334F"/>
    <w:rsid w:val="002F3726"/>
    <w:rsid w:val="002F376E"/>
    <w:rsid w:val="002F3778"/>
    <w:rsid w:val="002F3798"/>
    <w:rsid w:val="002F3A44"/>
    <w:rsid w:val="002F3AC8"/>
    <w:rsid w:val="002F3CAE"/>
    <w:rsid w:val="002F41C5"/>
    <w:rsid w:val="002F42E5"/>
    <w:rsid w:val="002F4368"/>
    <w:rsid w:val="002F43D4"/>
    <w:rsid w:val="002F440E"/>
    <w:rsid w:val="002F46B6"/>
    <w:rsid w:val="002F487C"/>
    <w:rsid w:val="002F48D9"/>
    <w:rsid w:val="002F491E"/>
    <w:rsid w:val="002F4A29"/>
    <w:rsid w:val="002F4ACE"/>
    <w:rsid w:val="002F4C28"/>
    <w:rsid w:val="002F4C2C"/>
    <w:rsid w:val="002F4DE3"/>
    <w:rsid w:val="002F4E6C"/>
    <w:rsid w:val="002F4F0B"/>
    <w:rsid w:val="002F4F5E"/>
    <w:rsid w:val="002F4FDB"/>
    <w:rsid w:val="002F5A42"/>
    <w:rsid w:val="002F5C4D"/>
    <w:rsid w:val="002F5DAC"/>
    <w:rsid w:val="002F5DDD"/>
    <w:rsid w:val="002F5EE9"/>
    <w:rsid w:val="002F5F16"/>
    <w:rsid w:val="002F606B"/>
    <w:rsid w:val="002F6396"/>
    <w:rsid w:val="002F6487"/>
    <w:rsid w:val="002F65D3"/>
    <w:rsid w:val="002F66D4"/>
    <w:rsid w:val="002F69E0"/>
    <w:rsid w:val="002F6A71"/>
    <w:rsid w:val="002F6A8C"/>
    <w:rsid w:val="002F6B22"/>
    <w:rsid w:val="002F710A"/>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DA9"/>
    <w:rsid w:val="002F7E17"/>
    <w:rsid w:val="003000B7"/>
    <w:rsid w:val="0030010F"/>
    <w:rsid w:val="003003B5"/>
    <w:rsid w:val="003006A2"/>
    <w:rsid w:val="003006B2"/>
    <w:rsid w:val="003006ED"/>
    <w:rsid w:val="00300823"/>
    <w:rsid w:val="003008DE"/>
    <w:rsid w:val="00300B6C"/>
    <w:rsid w:val="00300C13"/>
    <w:rsid w:val="00300DBA"/>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5E3"/>
    <w:rsid w:val="003037F2"/>
    <w:rsid w:val="00303866"/>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5DB"/>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18"/>
    <w:rsid w:val="00307BA8"/>
    <w:rsid w:val="00307BD7"/>
    <w:rsid w:val="00307C13"/>
    <w:rsid w:val="00307CDC"/>
    <w:rsid w:val="003100DE"/>
    <w:rsid w:val="003100EB"/>
    <w:rsid w:val="003101C7"/>
    <w:rsid w:val="003101F1"/>
    <w:rsid w:val="003107BB"/>
    <w:rsid w:val="00310931"/>
    <w:rsid w:val="00310945"/>
    <w:rsid w:val="00310B67"/>
    <w:rsid w:val="00310D0B"/>
    <w:rsid w:val="00310D37"/>
    <w:rsid w:val="00310E08"/>
    <w:rsid w:val="00310E9A"/>
    <w:rsid w:val="00310FD2"/>
    <w:rsid w:val="003110A7"/>
    <w:rsid w:val="003110F6"/>
    <w:rsid w:val="00311139"/>
    <w:rsid w:val="003111C1"/>
    <w:rsid w:val="003111F2"/>
    <w:rsid w:val="003111F6"/>
    <w:rsid w:val="003112F6"/>
    <w:rsid w:val="003117F0"/>
    <w:rsid w:val="00311945"/>
    <w:rsid w:val="00311AB6"/>
    <w:rsid w:val="00311BBD"/>
    <w:rsid w:val="00311D49"/>
    <w:rsid w:val="00311D4A"/>
    <w:rsid w:val="00311F7D"/>
    <w:rsid w:val="003120F0"/>
    <w:rsid w:val="0031214A"/>
    <w:rsid w:val="00312161"/>
    <w:rsid w:val="00312344"/>
    <w:rsid w:val="003123DA"/>
    <w:rsid w:val="0031248A"/>
    <w:rsid w:val="00312778"/>
    <w:rsid w:val="00312FA2"/>
    <w:rsid w:val="00313025"/>
    <w:rsid w:val="00313045"/>
    <w:rsid w:val="003130A8"/>
    <w:rsid w:val="00313163"/>
    <w:rsid w:val="0031333A"/>
    <w:rsid w:val="003136ED"/>
    <w:rsid w:val="003136FC"/>
    <w:rsid w:val="0031379B"/>
    <w:rsid w:val="00313B68"/>
    <w:rsid w:val="00313C9F"/>
    <w:rsid w:val="00313F89"/>
    <w:rsid w:val="0031402C"/>
    <w:rsid w:val="003141BE"/>
    <w:rsid w:val="00314207"/>
    <w:rsid w:val="00314287"/>
    <w:rsid w:val="00314311"/>
    <w:rsid w:val="003144EE"/>
    <w:rsid w:val="003147E1"/>
    <w:rsid w:val="00314B11"/>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5FF6"/>
    <w:rsid w:val="0031616C"/>
    <w:rsid w:val="0031644D"/>
    <w:rsid w:val="0031651A"/>
    <w:rsid w:val="003167B7"/>
    <w:rsid w:val="003168CE"/>
    <w:rsid w:val="003169E2"/>
    <w:rsid w:val="003169E3"/>
    <w:rsid w:val="003169F2"/>
    <w:rsid w:val="00316AA9"/>
    <w:rsid w:val="00316F06"/>
    <w:rsid w:val="00316F41"/>
    <w:rsid w:val="00317373"/>
    <w:rsid w:val="003174FA"/>
    <w:rsid w:val="003177F1"/>
    <w:rsid w:val="00317817"/>
    <w:rsid w:val="00317974"/>
    <w:rsid w:val="00317E0F"/>
    <w:rsid w:val="00320194"/>
    <w:rsid w:val="0032053A"/>
    <w:rsid w:val="003206C1"/>
    <w:rsid w:val="0032071B"/>
    <w:rsid w:val="003207BD"/>
    <w:rsid w:val="003207C5"/>
    <w:rsid w:val="003208F2"/>
    <w:rsid w:val="00320A0D"/>
    <w:rsid w:val="00320E58"/>
    <w:rsid w:val="00320EA3"/>
    <w:rsid w:val="003211B1"/>
    <w:rsid w:val="0032131D"/>
    <w:rsid w:val="003213A9"/>
    <w:rsid w:val="003216F0"/>
    <w:rsid w:val="0032170E"/>
    <w:rsid w:val="003217BC"/>
    <w:rsid w:val="00321916"/>
    <w:rsid w:val="00321ABF"/>
    <w:rsid w:val="00321D03"/>
    <w:rsid w:val="00321F4A"/>
    <w:rsid w:val="00321F7F"/>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5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5E"/>
    <w:rsid w:val="00323AA3"/>
    <w:rsid w:val="00323AE7"/>
    <w:rsid w:val="00323D28"/>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402"/>
    <w:rsid w:val="00325457"/>
    <w:rsid w:val="0032556B"/>
    <w:rsid w:val="00325721"/>
    <w:rsid w:val="00325729"/>
    <w:rsid w:val="003257E8"/>
    <w:rsid w:val="00325853"/>
    <w:rsid w:val="00325877"/>
    <w:rsid w:val="003259C0"/>
    <w:rsid w:val="00325E07"/>
    <w:rsid w:val="00325E1C"/>
    <w:rsid w:val="00325E74"/>
    <w:rsid w:val="00325EED"/>
    <w:rsid w:val="00325F26"/>
    <w:rsid w:val="003260DF"/>
    <w:rsid w:val="0032621F"/>
    <w:rsid w:val="003262AB"/>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19"/>
    <w:rsid w:val="00327672"/>
    <w:rsid w:val="003278BF"/>
    <w:rsid w:val="003278D8"/>
    <w:rsid w:val="00327A88"/>
    <w:rsid w:val="00327BA8"/>
    <w:rsid w:val="00327D97"/>
    <w:rsid w:val="00327DFF"/>
    <w:rsid w:val="00330041"/>
    <w:rsid w:val="0033038C"/>
    <w:rsid w:val="0033041F"/>
    <w:rsid w:val="003304D9"/>
    <w:rsid w:val="00330613"/>
    <w:rsid w:val="003306D5"/>
    <w:rsid w:val="00330825"/>
    <w:rsid w:val="0033086B"/>
    <w:rsid w:val="00330956"/>
    <w:rsid w:val="003309EE"/>
    <w:rsid w:val="00330C4A"/>
    <w:rsid w:val="00330E4F"/>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1CB"/>
    <w:rsid w:val="0033272B"/>
    <w:rsid w:val="00332882"/>
    <w:rsid w:val="00332932"/>
    <w:rsid w:val="00332A8E"/>
    <w:rsid w:val="00332C75"/>
    <w:rsid w:val="00332C83"/>
    <w:rsid w:val="00332CE1"/>
    <w:rsid w:val="00332DBF"/>
    <w:rsid w:val="00332DC6"/>
    <w:rsid w:val="00332E5A"/>
    <w:rsid w:val="00333279"/>
    <w:rsid w:val="0033336C"/>
    <w:rsid w:val="003333E8"/>
    <w:rsid w:val="0033346F"/>
    <w:rsid w:val="0033354A"/>
    <w:rsid w:val="0033378C"/>
    <w:rsid w:val="00333AE6"/>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A3"/>
    <w:rsid w:val="00334DC2"/>
    <w:rsid w:val="00334EFA"/>
    <w:rsid w:val="0033526B"/>
    <w:rsid w:val="0033527D"/>
    <w:rsid w:val="00335288"/>
    <w:rsid w:val="0033564D"/>
    <w:rsid w:val="00335671"/>
    <w:rsid w:val="0033596E"/>
    <w:rsid w:val="00335AEE"/>
    <w:rsid w:val="00335CF0"/>
    <w:rsid w:val="00335E33"/>
    <w:rsid w:val="00335EBF"/>
    <w:rsid w:val="00335F3D"/>
    <w:rsid w:val="003360AF"/>
    <w:rsid w:val="003361BE"/>
    <w:rsid w:val="003361C0"/>
    <w:rsid w:val="00336258"/>
    <w:rsid w:val="00336292"/>
    <w:rsid w:val="003363A4"/>
    <w:rsid w:val="00336426"/>
    <w:rsid w:val="00336476"/>
    <w:rsid w:val="0033689E"/>
    <w:rsid w:val="00336B85"/>
    <w:rsid w:val="00336BBC"/>
    <w:rsid w:val="00336BCF"/>
    <w:rsid w:val="00336C37"/>
    <w:rsid w:val="00336D39"/>
    <w:rsid w:val="00336F78"/>
    <w:rsid w:val="003370BD"/>
    <w:rsid w:val="0033723E"/>
    <w:rsid w:val="0033736A"/>
    <w:rsid w:val="00337680"/>
    <w:rsid w:val="003376F8"/>
    <w:rsid w:val="00337B6B"/>
    <w:rsid w:val="00337BE7"/>
    <w:rsid w:val="0034006A"/>
    <w:rsid w:val="00340809"/>
    <w:rsid w:val="0034088B"/>
    <w:rsid w:val="00340B8E"/>
    <w:rsid w:val="00340CAA"/>
    <w:rsid w:val="00340F15"/>
    <w:rsid w:val="00341072"/>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8C3"/>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58B"/>
    <w:rsid w:val="003507FA"/>
    <w:rsid w:val="00350C09"/>
    <w:rsid w:val="00350C39"/>
    <w:rsid w:val="00350C95"/>
    <w:rsid w:val="00350E1E"/>
    <w:rsid w:val="00350FF3"/>
    <w:rsid w:val="003512CC"/>
    <w:rsid w:val="003513EF"/>
    <w:rsid w:val="003518B6"/>
    <w:rsid w:val="00351930"/>
    <w:rsid w:val="00351C20"/>
    <w:rsid w:val="00351C33"/>
    <w:rsid w:val="00351C79"/>
    <w:rsid w:val="00351D35"/>
    <w:rsid w:val="00351D48"/>
    <w:rsid w:val="00351D9F"/>
    <w:rsid w:val="00351FC7"/>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4D5"/>
    <w:rsid w:val="003545CA"/>
    <w:rsid w:val="003546D3"/>
    <w:rsid w:val="00354727"/>
    <w:rsid w:val="003549EB"/>
    <w:rsid w:val="00354A6B"/>
    <w:rsid w:val="00354B29"/>
    <w:rsid w:val="00354CBE"/>
    <w:rsid w:val="00354CDC"/>
    <w:rsid w:val="00354E5A"/>
    <w:rsid w:val="003556B8"/>
    <w:rsid w:val="0035574A"/>
    <w:rsid w:val="00355779"/>
    <w:rsid w:val="003558CA"/>
    <w:rsid w:val="00355980"/>
    <w:rsid w:val="00355B29"/>
    <w:rsid w:val="00355EEF"/>
    <w:rsid w:val="00355F6A"/>
    <w:rsid w:val="00356362"/>
    <w:rsid w:val="0035651B"/>
    <w:rsid w:val="00356562"/>
    <w:rsid w:val="003565BF"/>
    <w:rsid w:val="0035667F"/>
    <w:rsid w:val="00356708"/>
    <w:rsid w:val="003567FF"/>
    <w:rsid w:val="003568D2"/>
    <w:rsid w:val="00356AF0"/>
    <w:rsid w:val="00356B3B"/>
    <w:rsid w:val="00356BB2"/>
    <w:rsid w:val="00356BD7"/>
    <w:rsid w:val="00356C64"/>
    <w:rsid w:val="00356C99"/>
    <w:rsid w:val="00356D1C"/>
    <w:rsid w:val="00356DA5"/>
    <w:rsid w:val="00356E17"/>
    <w:rsid w:val="00356E4D"/>
    <w:rsid w:val="00356EB5"/>
    <w:rsid w:val="00356FE8"/>
    <w:rsid w:val="0035701E"/>
    <w:rsid w:val="0035703E"/>
    <w:rsid w:val="003570CC"/>
    <w:rsid w:val="003571A0"/>
    <w:rsid w:val="003571B5"/>
    <w:rsid w:val="003573E8"/>
    <w:rsid w:val="003576B3"/>
    <w:rsid w:val="003576E1"/>
    <w:rsid w:val="00357C4C"/>
    <w:rsid w:val="00357CC2"/>
    <w:rsid w:val="00357CCA"/>
    <w:rsid w:val="00357DE0"/>
    <w:rsid w:val="00357F14"/>
    <w:rsid w:val="0036016C"/>
    <w:rsid w:val="003601E2"/>
    <w:rsid w:val="0036022C"/>
    <w:rsid w:val="00360266"/>
    <w:rsid w:val="003603E8"/>
    <w:rsid w:val="00360855"/>
    <w:rsid w:val="00360A3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1FE7"/>
    <w:rsid w:val="0036208C"/>
    <w:rsid w:val="00362268"/>
    <w:rsid w:val="003623AB"/>
    <w:rsid w:val="0036254A"/>
    <w:rsid w:val="00362779"/>
    <w:rsid w:val="003629B4"/>
    <w:rsid w:val="003629FB"/>
    <w:rsid w:val="00362B5A"/>
    <w:rsid w:val="00362FEC"/>
    <w:rsid w:val="003630B0"/>
    <w:rsid w:val="00363354"/>
    <w:rsid w:val="003633C9"/>
    <w:rsid w:val="00363794"/>
    <w:rsid w:val="00363944"/>
    <w:rsid w:val="00363AAF"/>
    <w:rsid w:val="00363BE0"/>
    <w:rsid w:val="00363C7C"/>
    <w:rsid w:val="00363E20"/>
    <w:rsid w:val="0036411F"/>
    <w:rsid w:val="00364223"/>
    <w:rsid w:val="0036431D"/>
    <w:rsid w:val="00364352"/>
    <w:rsid w:val="003646C8"/>
    <w:rsid w:val="00364759"/>
    <w:rsid w:val="00364A10"/>
    <w:rsid w:val="00364E3B"/>
    <w:rsid w:val="00364FEC"/>
    <w:rsid w:val="003651CE"/>
    <w:rsid w:val="003651E4"/>
    <w:rsid w:val="00365371"/>
    <w:rsid w:val="003653C4"/>
    <w:rsid w:val="00365444"/>
    <w:rsid w:val="0036544E"/>
    <w:rsid w:val="00365491"/>
    <w:rsid w:val="003654AA"/>
    <w:rsid w:val="003658C5"/>
    <w:rsid w:val="00365A8B"/>
    <w:rsid w:val="00365CEE"/>
    <w:rsid w:val="00365DA3"/>
    <w:rsid w:val="00365E76"/>
    <w:rsid w:val="00365F03"/>
    <w:rsid w:val="00365F65"/>
    <w:rsid w:val="00365FDB"/>
    <w:rsid w:val="00366078"/>
    <w:rsid w:val="003660A4"/>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696"/>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829"/>
    <w:rsid w:val="00371B2C"/>
    <w:rsid w:val="00371BA5"/>
    <w:rsid w:val="00371D04"/>
    <w:rsid w:val="00371D70"/>
    <w:rsid w:val="00371E76"/>
    <w:rsid w:val="00372039"/>
    <w:rsid w:val="003720F0"/>
    <w:rsid w:val="00372361"/>
    <w:rsid w:val="003723B6"/>
    <w:rsid w:val="00372415"/>
    <w:rsid w:val="003726B1"/>
    <w:rsid w:val="00372AA5"/>
    <w:rsid w:val="00372B48"/>
    <w:rsid w:val="00372C78"/>
    <w:rsid w:val="00372C96"/>
    <w:rsid w:val="00372E4F"/>
    <w:rsid w:val="00372E58"/>
    <w:rsid w:val="00373028"/>
    <w:rsid w:val="00373040"/>
    <w:rsid w:val="003731BE"/>
    <w:rsid w:val="003731C7"/>
    <w:rsid w:val="00373216"/>
    <w:rsid w:val="003733A1"/>
    <w:rsid w:val="003734AE"/>
    <w:rsid w:val="00373546"/>
    <w:rsid w:val="00373612"/>
    <w:rsid w:val="00373892"/>
    <w:rsid w:val="00373931"/>
    <w:rsid w:val="00373959"/>
    <w:rsid w:val="00373994"/>
    <w:rsid w:val="00373B85"/>
    <w:rsid w:val="00373C74"/>
    <w:rsid w:val="00373F0A"/>
    <w:rsid w:val="00373F19"/>
    <w:rsid w:val="00373FA6"/>
    <w:rsid w:val="00374627"/>
    <w:rsid w:val="00374843"/>
    <w:rsid w:val="003748B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5ED6"/>
    <w:rsid w:val="003767F4"/>
    <w:rsid w:val="00376873"/>
    <w:rsid w:val="003769AD"/>
    <w:rsid w:val="00376BC6"/>
    <w:rsid w:val="00376C10"/>
    <w:rsid w:val="00376CA6"/>
    <w:rsid w:val="00376DC8"/>
    <w:rsid w:val="00376F63"/>
    <w:rsid w:val="00377005"/>
    <w:rsid w:val="003771DF"/>
    <w:rsid w:val="00377404"/>
    <w:rsid w:val="0037744E"/>
    <w:rsid w:val="003777CB"/>
    <w:rsid w:val="00377B29"/>
    <w:rsid w:val="00377BD9"/>
    <w:rsid w:val="00377BEB"/>
    <w:rsid w:val="00377CCA"/>
    <w:rsid w:val="00380440"/>
    <w:rsid w:val="00380461"/>
    <w:rsid w:val="003804DB"/>
    <w:rsid w:val="00380749"/>
    <w:rsid w:val="00380785"/>
    <w:rsid w:val="003808A5"/>
    <w:rsid w:val="003809DF"/>
    <w:rsid w:val="00380C5D"/>
    <w:rsid w:val="00380D2E"/>
    <w:rsid w:val="00380D4E"/>
    <w:rsid w:val="00381183"/>
    <w:rsid w:val="00381209"/>
    <w:rsid w:val="003813BF"/>
    <w:rsid w:val="00381525"/>
    <w:rsid w:val="00381973"/>
    <w:rsid w:val="00381B20"/>
    <w:rsid w:val="00381D68"/>
    <w:rsid w:val="00381E96"/>
    <w:rsid w:val="00381FC1"/>
    <w:rsid w:val="00382026"/>
    <w:rsid w:val="00382150"/>
    <w:rsid w:val="00382375"/>
    <w:rsid w:val="003823A9"/>
    <w:rsid w:val="003823B8"/>
    <w:rsid w:val="0038267E"/>
    <w:rsid w:val="003826E9"/>
    <w:rsid w:val="0038278F"/>
    <w:rsid w:val="00382A0C"/>
    <w:rsid w:val="00382ED6"/>
    <w:rsid w:val="00383055"/>
    <w:rsid w:val="00383084"/>
    <w:rsid w:val="003831BE"/>
    <w:rsid w:val="003831D6"/>
    <w:rsid w:val="003832A1"/>
    <w:rsid w:val="003832BD"/>
    <w:rsid w:val="00383322"/>
    <w:rsid w:val="00383375"/>
    <w:rsid w:val="00383447"/>
    <w:rsid w:val="00383592"/>
    <w:rsid w:val="00383744"/>
    <w:rsid w:val="00383805"/>
    <w:rsid w:val="00383829"/>
    <w:rsid w:val="00383849"/>
    <w:rsid w:val="00383861"/>
    <w:rsid w:val="003838CD"/>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4FE7"/>
    <w:rsid w:val="00385070"/>
    <w:rsid w:val="003853D1"/>
    <w:rsid w:val="003856D4"/>
    <w:rsid w:val="00385819"/>
    <w:rsid w:val="003858A3"/>
    <w:rsid w:val="003859A2"/>
    <w:rsid w:val="00385BAE"/>
    <w:rsid w:val="00385C0A"/>
    <w:rsid w:val="00385ECC"/>
    <w:rsid w:val="00385FB6"/>
    <w:rsid w:val="003860C5"/>
    <w:rsid w:val="00386263"/>
    <w:rsid w:val="003864C7"/>
    <w:rsid w:val="00386621"/>
    <w:rsid w:val="003866DF"/>
    <w:rsid w:val="0038687A"/>
    <w:rsid w:val="00386891"/>
    <w:rsid w:val="003868DA"/>
    <w:rsid w:val="003869E7"/>
    <w:rsid w:val="00386A16"/>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34"/>
    <w:rsid w:val="003900CE"/>
    <w:rsid w:val="003900D6"/>
    <w:rsid w:val="0039011D"/>
    <w:rsid w:val="00390219"/>
    <w:rsid w:val="00390275"/>
    <w:rsid w:val="003903F1"/>
    <w:rsid w:val="003906B7"/>
    <w:rsid w:val="0039095C"/>
    <w:rsid w:val="00390ABB"/>
    <w:rsid w:val="00390B12"/>
    <w:rsid w:val="00390BAC"/>
    <w:rsid w:val="00390BCD"/>
    <w:rsid w:val="00390D8D"/>
    <w:rsid w:val="00390E77"/>
    <w:rsid w:val="003910D2"/>
    <w:rsid w:val="003910F5"/>
    <w:rsid w:val="00391144"/>
    <w:rsid w:val="00391321"/>
    <w:rsid w:val="00391336"/>
    <w:rsid w:val="00391526"/>
    <w:rsid w:val="00391625"/>
    <w:rsid w:val="00391742"/>
    <w:rsid w:val="00391A77"/>
    <w:rsid w:val="00391AAC"/>
    <w:rsid w:val="00391B37"/>
    <w:rsid w:val="00391B56"/>
    <w:rsid w:val="00391BAB"/>
    <w:rsid w:val="00391BEB"/>
    <w:rsid w:val="00391CA0"/>
    <w:rsid w:val="00391CBF"/>
    <w:rsid w:val="00391DEE"/>
    <w:rsid w:val="00391F66"/>
    <w:rsid w:val="00391FCA"/>
    <w:rsid w:val="00392408"/>
    <w:rsid w:val="00392511"/>
    <w:rsid w:val="00392567"/>
    <w:rsid w:val="0039264B"/>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5CF"/>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DA1"/>
    <w:rsid w:val="00394DD8"/>
    <w:rsid w:val="00394E09"/>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3C"/>
    <w:rsid w:val="003978E9"/>
    <w:rsid w:val="00397930"/>
    <w:rsid w:val="00397A29"/>
    <w:rsid w:val="00397C27"/>
    <w:rsid w:val="00397ECD"/>
    <w:rsid w:val="00397EDF"/>
    <w:rsid w:val="00397F65"/>
    <w:rsid w:val="003A0007"/>
    <w:rsid w:val="003A0062"/>
    <w:rsid w:val="003A0204"/>
    <w:rsid w:val="003A04FB"/>
    <w:rsid w:val="003A055B"/>
    <w:rsid w:val="003A06B9"/>
    <w:rsid w:val="003A073B"/>
    <w:rsid w:val="003A0B0A"/>
    <w:rsid w:val="003A0F48"/>
    <w:rsid w:val="003A1224"/>
    <w:rsid w:val="003A13F2"/>
    <w:rsid w:val="003A1474"/>
    <w:rsid w:val="003A1572"/>
    <w:rsid w:val="003A1696"/>
    <w:rsid w:val="003A1785"/>
    <w:rsid w:val="003A17F8"/>
    <w:rsid w:val="003A1903"/>
    <w:rsid w:val="003A1999"/>
    <w:rsid w:val="003A1AE8"/>
    <w:rsid w:val="003A1C98"/>
    <w:rsid w:val="003A1D3C"/>
    <w:rsid w:val="003A1DD2"/>
    <w:rsid w:val="003A20D0"/>
    <w:rsid w:val="003A2233"/>
    <w:rsid w:val="003A22E3"/>
    <w:rsid w:val="003A23EF"/>
    <w:rsid w:val="003A24E8"/>
    <w:rsid w:val="003A2531"/>
    <w:rsid w:val="003A2718"/>
    <w:rsid w:val="003A2726"/>
    <w:rsid w:val="003A2C9D"/>
    <w:rsid w:val="003A2CED"/>
    <w:rsid w:val="003A2F60"/>
    <w:rsid w:val="003A3295"/>
    <w:rsid w:val="003A3352"/>
    <w:rsid w:val="003A35D7"/>
    <w:rsid w:val="003A3C9E"/>
    <w:rsid w:val="003A3E70"/>
    <w:rsid w:val="003A3F5E"/>
    <w:rsid w:val="003A4190"/>
    <w:rsid w:val="003A44FF"/>
    <w:rsid w:val="003A4749"/>
    <w:rsid w:val="003A477C"/>
    <w:rsid w:val="003A49B3"/>
    <w:rsid w:val="003A4A4C"/>
    <w:rsid w:val="003A4AC6"/>
    <w:rsid w:val="003A4EAE"/>
    <w:rsid w:val="003A4EDD"/>
    <w:rsid w:val="003A5053"/>
    <w:rsid w:val="003A50F2"/>
    <w:rsid w:val="003A525D"/>
    <w:rsid w:val="003A5832"/>
    <w:rsid w:val="003A5915"/>
    <w:rsid w:val="003A5A57"/>
    <w:rsid w:val="003A5BCF"/>
    <w:rsid w:val="003A5CC9"/>
    <w:rsid w:val="003A5D09"/>
    <w:rsid w:val="003A6140"/>
    <w:rsid w:val="003A61E5"/>
    <w:rsid w:val="003A62A3"/>
    <w:rsid w:val="003A6331"/>
    <w:rsid w:val="003A64E1"/>
    <w:rsid w:val="003A65AB"/>
    <w:rsid w:val="003A66B6"/>
    <w:rsid w:val="003A68CD"/>
    <w:rsid w:val="003A6A4A"/>
    <w:rsid w:val="003A6BA4"/>
    <w:rsid w:val="003A6D56"/>
    <w:rsid w:val="003A6E72"/>
    <w:rsid w:val="003A6F98"/>
    <w:rsid w:val="003A7116"/>
    <w:rsid w:val="003A71A8"/>
    <w:rsid w:val="003A7271"/>
    <w:rsid w:val="003A733C"/>
    <w:rsid w:val="003A73E8"/>
    <w:rsid w:val="003A73FE"/>
    <w:rsid w:val="003A7732"/>
    <w:rsid w:val="003A7783"/>
    <w:rsid w:val="003A7823"/>
    <w:rsid w:val="003A7907"/>
    <w:rsid w:val="003A7AD9"/>
    <w:rsid w:val="003A7B28"/>
    <w:rsid w:val="003A7C37"/>
    <w:rsid w:val="003A7D69"/>
    <w:rsid w:val="003A7E54"/>
    <w:rsid w:val="003A7E6B"/>
    <w:rsid w:val="003A7EAE"/>
    <w:rsid w:val="003A7EF7"/>
    <w:rsid w:val="003A7F45"/>
    <w:rsid w:val="003A7F51"/>
    <w:rsid w:val="003B01DA"/>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461"/>
    <w:rsid w:val="003B27BF"/>
    <w:rsid w:val="003B28EF"/>
    <w:rsid w:val="003B298F"/>
    <w:rsid w:val="003B29B2"/>
    <w:rsid w:val="003B2A97"/>
    <w:rsid w:val="003B2AED"/>
    <w:rsid w:val="003B2B4A"/>
    <w:rsid w:val="003B2CB2"/>
    <w:rsid w:val="003B2F2C"/>
    <w:rsid w:val="003B306A"/>
    <w:rsid w:val="003B3105"/>
    <w:rsid w:val="003B31FC"/>
    <w:rsid w:val="003B3546"/>
    <w:rsid w:val="003B3644"/>
    <w:rsid w:val="003B3751"/>
    <w:rsid w:val="003B39B8"/>
    <w:rsid w:val="003B3A90"/>
    <w:rsid w:val="003B3AEC"/>
    <w:rsid w:val="003B3B01"/>
    <w:rsid w:val="003B3B88"/>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0B3"/>
    <w:rsid w:val="003B5163"/>
    <w:rsid w:val="003B528B"/>
    <w:rsid w:val="003B5385"/>
    <w:rsid w:val="003B53D0"/>
    <w:rsid w:val="003B54CE"/>
    <w:rsid w:val="003B56A6"/>
    <w:rsid w:val="003B586E"/>
    <w:rsid w:val="003B5A41"/>
    <w:rsid w:val="003B5A56"/>
    <w:rsid w:val="003B5B9E"/>
    <w:rsid w:val="003B5D2F"/>
    <w:rsid w:val="003B5D3C"/>
    <w:rsid w:val="003B5DE0"/>
    <w:rsid w:val="003B60BF"/>
    <w:rsid w:val="003B6288"/>
    <w:rsid w:val="003B63DC"/>
    <w:rsid w:val="003B660D"/>
    <w:rsid w:val="003B663B"/>
    <w:rsid w:val="003B680C"/>
    <w:rsid w:val="003B69C7"/>
    <w:rsid w:val="003B6BC3"/>
    <w:rsid w:val="003B6DC4"/>
    <w:rsid w:val="003B72B9"/>
    <w:rsid w:val="003B72BA"/>
    <w:rsid w:val="003B73D9"/>
    <w:rsid w:val="003B7462"/>
    <w:rsid w:val="003B74B9"/>
    <w:rsid w:val="003B7530"/>
    <w:rsid w:val="003B758F"/>
    <w:rsid w:val="003B78A4"/>
    <w:rsid w:val="003B7CF7"/>
    <w:rsid w:val="003B7E24"/>
    <w:rsid w:val="003C03C5"/>
    <w:rsid w:val="003C04CE"/>
    <w:rsid w:val="003C05B3"/>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6C9"/>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A58"/>
    <w:rsid w:val="003C3CF7"/>
    <w:rsid w:val="003C43D3"/>
    <w:rsid w:val="003C45EF"/>
    <w:rsid w:val="003C48AF"/>
    <w:rsid w:val="003C49FB"/>
    <w:rsid w:val="003C4D5E"/>
    <w:rsid w:val="003C5159"/>
    <w:rsid w:val="003C541C"/>
    <w:rsid w:val="003C551D"/>
    <w:rsid w:val="003C5612"/>
    <w:rsid w:val="003C56D6"/>
    <w:rsid w:val="003C5843"/>
    <w:rsid w:val="003C5969"/>
    <w:rsid w:val="003C5B4C"/>
    <w:rsid w:val="003C5BCF"/>
    <w:rsid w:val="003C5C25"/>
    <w:rsid w:val="003C5CCC"/>
    <w:rsid w:val="003C5E22"/>
    <w:rsid w:val="003C5F00"/>
    <w:rsid w:val="003C5F3F"/>
    <w:rsid w:val="003C612A"/>
    <w:rsid w:val="003C6241"/>
    <w:rsid w:val="003C6248"/>
    <w:rsid w:val="003C6388"/>
    <w:rsid w:val="003C63F9"/>
    <w:rsid w:val="003C65D0"/>
    <w:rsid w:val="003C668B"/>
    <w:rsid w:val="003C672A"/>
    <w:rsid w:val="003C67C5"/>
    <w:rsid w:val="003C697B"/>
    <w:rsid w:val="003C6C1A"/>
    <w:rsid w:val="003C6C31"/>
    <w:rsid w:val="003C6C99"/>
    <w:rsid w:val="003C6D3F"/>
    <w:rsid w:val="003C6E55"/>
    <w:rsid w:val="003C7048"/>
    <w:rsid w:val="003C731F"/>
    <w:rsid w:val="003C732C"/>
    <w:rsid w:val="003C7358"/>
    <w:rsid w:val="003C7360"/>
    <w:rsid w:val="003C73C0"/>
    <w:rsid w:val="003C75E2"/>
    <w:rsid w:val="003C7733"/>
    <w:rsid w:val="003C79C9"/>
    <w:rsid w:val="003D0020"/>
    <w:rsid w:val="003D0275"/>
    <w:rsid w:val="003D033E"/>
    <w:rsid w:val="003D0357"/>
    <w:rsid w:val="003D04C9"/>
    <w:rsid w:val="003D0524"/>
    <w:rsid w:val="003D06A1"/>
    <w:rsid w:val="003D072A"/>
    <w:rsid w:val="003D0746"/>
    <w:rsid w:val="003D0885"/>
    <w:rsid w:val="003D0905"/>
    <w:rsid w:val="003D0A23"/>
    <w:rsid w:val="003D0BCF"/>
    <w:rsid w:val="003D10B7"/>
    <w:rsid w:val="003D111B"/>
    <w:rsid w:val="003D1383"/>
    <w:rsid w:val="003D13C3"/>
    <w:rsid w:val="003D1453"/>
    <w:rsid w:val="003D150F"/>
    <w:rsid w:val="003D1517"/>
    <w:rsid w:val="003D15D4"/>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BB"/>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3E40"/>
    <w:rsid w:val="003D406C"/>
    <w:rsid w:val="003D40CF"/>
    <w:rsid w:val="003D41C4"/>
    <w:rsid w:val="003D42B8"/>
    <w:rsid w:val="003D42EA"/>
    <w:rsid w:val="003D443C"/>
    <w:rsid w:val="003D4505"/>
    <w:rsid w:val="003D45FF"/>
    <w:rsid w:val="003D4687"/>
    <w:rsid w:val="003D478D"/>
    <w:rsid w:val="003D47E1"/>
    <w:rsid w:val="003D496D"/>
    <w:rsid w:val="003D4D1F"/>
    <w:rsid w:val="003D4DCC"/>
    <w:rsid w:val="003D4EB5"/>
    <w:rsid w:val="003D503A"/>
    <w:rsid w:val="003D5078"/>
    <w:rsid w:val="003D5414"/>
    <w:rsid w:val="003D54F0"/>
    <w:rsid w:val="003D56C2"/>
    <w:rsid w:val="003D5739"/>
    <w:rsid w:val="003D57C3"/>
    <w:rsid w:val="003D5934"/>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745"/>
    <w:rsid w:val="003D6858"/>
    <w:rsid w:val="003D6AC7"/>
    <w:rsid w:val="003D6AED"/>
    <w:rsid w:val="003D6D09"/>
    <w:rsid w:val="003D6D65"/>
    <w:rsid w:val="003D70C4"/>
    <w:rsid w:val="003D70EA"/>
    <w:rsid w:val="003D716D"/>
    <w:rsid w:val="003D72F0"/>
    <w:rsid w:val="003D735F"/>
    <w:rsid w:val="003D7502"/>
    <w:rsid w:val="003D76D0"/>
    <w:rsid w:val="003D7C3D"/>
    <w:rsid w:val="003E05E4"/>
    <w:rsid w:val="003E0741"/>
    <w:rsid w:val="003E0749"/>
    <w:rsid w:val="003E0A15"/>
    <w:rsid w:val="003E0A98"/>
    <w:rsid w:val="003E0EA4"/>
    <w:rsid w:val="003E0EBE"/>
    <w:rsid w:val="003E0FF3"/>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D0D"/>
    <w:rsid w:val="003E1D1C"/>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600"/>
    <w:rsid w:val="003E3818"/>
    <w:rsid w:val="003E38F5"/>
    <w:rsid w:val="003E3EAF"/>
    <w:rsid w:val="003E4020"/>
    <w:rsid w:val="003E4058"/>
    <w:rsid w:val="003E4212"/>
    <w:rsid w:val="003E4241"/>
    <w:rsid w:val="003E4245"/>
    <w:rsid w:val="003E4252"/>
    <w:rsid w:val="003E4337"/>
    <w:rsid w:val="003E44C3"/>
    <w:rsid w:val="003E4720"/>
    <w:rsid w:val="003E480C"/>
    <w:rsid w:val="003E498D"/>
    <w:rsid w:val="003E4ADB"/>
    <w:rsid w:val="003E4C04"/>
    <w:rsid w:val="003E4CC9"/>
    <w:rsid w:val="003E4D36"/>
    <w:rsid w:val="003E4E4E"/>
    <w:rsid w:val="003E4F1D"/>
    <w:rsid w:val="003E4FD6"/>
    <w:rsid w:val="003E51D0"/>
    <w:rsid w:val="003E524E"/>
    <w:rsid w:val="003E52A8"/>
    <w:rsid w:val="003E5344"/>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9F2"/>
    <w:rsid w:val="003E7BD0"/>
    <w:rsid w:val="003E7D70"/>
    <w:rsid w:val="003E7F27"/>
    <w:rsid w:val="003E7F3A"/>
    <w:rsid w:val="003F0380"/>
    <w:rsid w:val="003F040D"/>
    <w:rsid w:val="003F04BF"/>
    <w:rsid w:val="003F0581"/>
    <w:rsid w:val="003F08F1"/>
    <w:rsid w:val="003F0BA4"/>
    <w:rsid w:val="003F0BF8"/>
    <w:rsid w:val="003F0DA2"/>
    <w:rsid w:val="003F0E5D"/>
    <w:rsid w:val="003F0FF8"/>
    <w:rsid w:val="003F105F"/>
    <w:rsid w:val="003F10D1"/>
    <w:rsid w:val="003F10F2"/>
    <w:rsid w:val="003F14BD"/>
    <w:rsid w:val="003F154F"/>
    <w:rsid w:val="003F1690"/>
    <w:rsid w:val="003F16BC"/>
    <w:rsid w:val="003F18E3"/>
    <w:rsid w:val="003F1A00"/>
    <w:rsid w:val="003F1C58"/>
    <w:rsid w:val="003F1D1F"/>
    <w:rsid w:val="003F1E11"/>
    <w:rsid w:val="003F22FC"/>
    <w:rsid w:val="003F2391"/>
    <w:rsid w:val="003F249C"/>
    <w:rsid w:val="003F2538"/>
    <w:rsid w:val="003F25D8"/>
    <w:rsid w:val="003F2684"/>
    <w:rsid w:val="003F26AD"/>
    <w:rsid w:val="003F28AE"/>
    <w:rsid w:val="003F28DF"/>
    <w:rsid w:val="003F2966"/>
    <w:rsid w:val="003F2B4E"/>
    <w:rsid w:val="003F2BEF"/>
    <w:rsid w:val="003F2C34"/>
    <w:rsid w:val="003F3110"/>
    <w:rsid w:val="003F3203"/>
    <w:rsid w:val="003F3585"/>
    <w:rsid w:val="003F380D"/>
    <w:rsid w:val="003F388F"/>
    <w:rsid w:val="003F3897"/>
    <w:rsid w:val="003F38AB"/>
    <w:rsid w:val="003F39F4"/>
    <w:rsid w:val="003F3B10"/>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4C"/>
    <w:rsid w:val="003F4F97"/>
    <w:rsid w:val="003F4FBE"/>
    <w:rsid w:val="003F54BA"/>
    <w:rsid w:val="003F5514"/>
    <w:rsid w:val="003F578E"/>
    <w:rsid w:val="003F59FB"/>
    <w:rsid w:val="003F5B76"/>
    <w:rsid w:val="003F5C0B"/>
    <w:rsid w:val="003F5D68"/>
    <w:rsid w:val="003F63B7"/>
    <w:rsid w:val="003F65E7"/>
    <w:rsid w:val="003F6896"/>
    <w:rsid w:val="003F693E"/>
    <w:rsid w:val="003F6EC8"/>
    <w:rsid w:val="003F7174"/>
    <w:rsid w:val="003F77F5"/>
    <w:rsid w:val="003F796D"/>
    <w:rsid w:val="003F798F"/>
    <w:rsid w:val="003F7A21"/>
    <w:rsid w:val="003F7A43"/>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135"/>
    <w:rsid w:val="00403255"/>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6F8"/>
    <w:rsid w:val="00404839"/>
    <w:rsid w:val="0040485F"/>
    <w:rsid w:val="00404998"/>
    <w:rsid w:val="00404B5F"/>
    <w:rsid w:val="004052FA"/>
    <w:rsid w:val="00405438"/>
    <w:rsid w:val="004056CA"/>
    <w:rsid w:val="004056E7"/>
    <w:rsid w:val="00405715"/>
    <w:rsid w:val="0040590D"/>
    <w:rsid w:val="00405970"/>
    <w:rsid w:val="00405D2E"/>
    <w:rsid w:val="00405E30"/>
    <w:rsid w:val="00405EEB"/>
    <w:rsid w:val="00406054"/>
    <w:rsid w:val="004064B3"/>
    <w:rsid w:val="004065C3"/>
    <w:rsid w:val="004067B4"/>
    <w:rsid w:val="004067D3"/>
    <w:rsid w:val="0040682E"/>
    <w:rsid w:val="00406833"/>
    <w:rsid w:val="00406A32"/>
    <w:rsid w:val="00406A44"/>
    <w:rsid w:val="00406E3D"/>
    <w:rsid w:val="00406F46"/>
    <w:rsid w:val="004071C5"/>
    <w:rsid w:val="00407514"/>
    <w:rsid w:val="00407567"/>
    <w:rsid w:val="00407608"/>
    <w:rsid w:val="0040780E"/>
    <w:rsid w:val="00407858"/>
    <w:rsid w:val="00407A45"/>
    <w:rsid w:val="00407C59"/>
    <w:rsid w:val="00407C8C"/>
    <w:rsid w:val="00407D0E"/>
    <w:rsid w:val="00407D19"/>
    <w:rsid w:val="00407D7D"/>
    <w:rsid w:val="0041007E"/>
    <w:rsid w:val="004100C6"/>
    <w:rsid w:val="00410217"/>
    <w:rsid w:val="0041023A"/>
    <w:rsid w:val="00410453"/>
    <w:rsid w:val="004104A6"/>
    <w:rsid w:val="00410582"/>
    <w:rsid w:val="00410747"/>
    <w:rsid w:val="004108B5"/>
    <w:rsid w:val="004108C1"/>
    <w:rsid w:val="004109EA"/>
    <w:rsid w:val="00410AA3"/>
    <w:rsid w:val="00410AC5"/>
    <w:rsid w:val="00410B20"/>
    <w:rsid w:val="00410B61"/>
    <w:rsid w:val="00410F2E"/>
    <w:rsid w:val="004115BB"/>
    <w:rsid w:val="00411638"/>
    <w:rsid w:val="00411A28"/>
    <w:rsid w:val="00411CC4"/>
    <w:rsid w:val="00411DBF"/>
    <w:rsid w:val="00411E88"/>
    <w:rsid w:val="00411F4C"/>
    <w:rsid w:val="004120E1"/>
    <w:rsid w:val="00412117"/>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36"/>
    <w:rsid w:val="00413BDF"/>
    <w:rsid w:val="00413C4B"/>
    <w:rsid w:val="00413D61"/>
    <w:rsid w:val="00413E27"/>
    <w:rsid w:val="0041409B"/>
    <w:rsid w:val="004140D6"/>
    <w:rsid w:val="004141AD"/>
    <w:rsid w:val="0041425F"/>
    <w:rsid w:val="0041445E"/>
    <w:rsid w:val="004144B7"/>
    <w:rsid w:val="004144D1"/>
    <w:rsid w:val="0041452D"/>
    <w:rsid w:val="00414783"/>
    <w:rsid w:val="00414990"/>
    <w:rsid w:val="00414A92"/>
    <w:rsid w:val="00414B81"/>
    <w:rsid w:val="00414BB1"/>
    <w:rsid w:val="00414C89"/>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56"/>
    <w:rsid w:val="004169CC"/>
    <w:rsid w:val="00416A79"/>
    <w:rsid w:val="00416ABC"/>
    <w:rsid w:val="00416B02"/>
    <w:rsid w:val="00416DCD"/>
    <w:rsid w:val="00416E07"/>
    <w:rsid w:val="00417009"/>
    <w:rsid w:val="00417045"/>
    <w:rsid w:val="00417073"/>
    <w:rsid w:val="00417216"/>
    <w:rsid w:val="00417353"/>
    <w:rsid w:val="004178CB"/>
    <w:rsid w:val="00417A54"/>
    <w:rsid w:val="00417A55"/>
    <w:rsid w:val="00417B4A"/>
    <w:rsid w:val="00417B4C"/>
    <w:rsid w:val="004200F9"/>
    <w:rsid w:val="004201BD"/>
    <w:rsid w:val="0042025E"/>
    <w:rsid w:val="00420450"/>
    <w:rsid w:val="004204C4"/>
    <w:rsid w:val="00420537"/>
    <w:rsid w:val="0042064B"/>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2D"/>
    <w:rsid w:val="00423E6C"/>
    <w:rsid w:val="00423E99"/>
    <w:rsid w:val="004240C1"/>
    <w:rsid w:val="00424139"/>
    <w:rsid w:val="00424176"/>
    <w:rsid w:val="00424257"/>
    <w:rsid w:val="004242E6"/>
    <w:rsid w:val="00424475"/>
    <w:rsid w:val="00424558"/>
    <w:rsid w:val="004246CC"/>
    <w:rsid w:val="0042471F"/>
    <w:rsid w:val="00424745"/>
    <w:rsid w:val="0042477C"/>
    <w:rsid w:val="004249AE"/>
    <w:rsid w:val="00424B15"/>
    <w:rsid w:val="00424C44"/>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1"/>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1F"/>
    <w:rsid w:val="00432048"/>
    <w:rsid w:val="00432065"/>
    <w:rsid w:val="00432069"/>
    <w:rsid w:val="004322A9"/>
    <w:rsid w:val="0043248F"/>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9C1"/>
    <w:rsid w:val="00434A3B"/>
    <w:rsid w:val="00434A77"/>
    <w:rsid w:val="00434CF5"/>
    <w:rsid w:val="00435320"/>
    <w:rsid w:val="0043559C"/>
    <w:rsid w:val="004355E4"/>
    <w:rsid w:val="004356B2"/>
    <w:rsid w:val="00435743"/>
    <w:rsid w:val="004357AB"/>
    <w:rsid w:val="00435832"/>
    <w:rsid w:val="004358D9"/>
    <w:rsid w:val="00435A8C"/>
    <w:rsid w:val="00435CC1"/>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2CD"/>
    <w:rsid w:val="0043751C"/>
    <w:rsid w:val="004378A2"/>
    <w:rsid w:val="004378B1"/>
    <w:rsid w:val="00437A47"/>
    <w:rsid w:val="00437A84"/>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A32"/>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09"/>
    <w:rsid w:val="0044304F"/>
    <w:rsid w:val="004430D0"/>
    <w:rsid w:val="00443147"/>
    <w:rsid w:val="0044314B"/>
    <w:rsid w:val="004432D5"/>
    <w:rsid w:val="004433A2"/>
    <w:rsid w:val="00443437"/>
    <w:rsid w:val="0044349F"/>
    <w:rsid w:val="004434B7"/>
    <w:rsid w:val="004434FC"/>
    <w:rsid w:val="0044373A"/>
    <w:rsid w:val="00443A22"/>
    <w:rsid w:val="00443B70"/>
    <w:rsid w:val="00443CD7"/>
    <w:rsid w:val="00443E47"/>
    <w:rsid w:val="00443FD8"/>
    <w:rsid w:val="004440B4"/>
    <w:rsid w:val="00444286"/>
    <w:rsid w:val="00444336"/>
    <w:rsid w:val="0044438F"/>
    <w:rsid w:val="00444399"/>
    <w:rsid w:val="0044444B"/>
    <w:rsid w:val="004444E0"/>
    <w:rsid w:val="00444846"/>
    <w:rsid w:val="004449AD"/>
    <w:rsid w:val="00444B32"/>
    <w:rsid w:val="00444C73"/>
    <w:rsid w:val="00444CFD"/>
    <w:rsid w:val="00444D0F"/>
    <w:rsid w:val="00444DE2"/>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27"/>
    <w:rsid w:val="00446031"/>
    <w:rsid w:val="0044607D"/>
    <w:rsid w:val="0044616B"/>
    <w:rsid w:val="004461C1"/>
    <w:rsid w:val="004463F0"/>
    <w:rsid w:val="0044641B"/>
    <w:rsid w:val="0044659C"/>
    <w:rsid w:val="0044673C"/>
    <w:rsid w:val="0044675A"/>
    <w:rsid w:val="0044682F"/>
    <w:rsid w:val="0044687D"/>
    <w:rsid w:val="00446B9A"/>
    <w:rsid w:val="00446E98"/>
    <w:rsid w:val="00446FE1"/>
    <w:rsid w:val="0044709B"/>
    <w:rsid w:val="00447108"/>
    <w:rsid w:val="00447165"/>
    <w:rsid w:val="004472CF"/>
    <w:rsid w:val="004474E7"/>
    <w:rsid w:val="004479A5"/>
    <w:rsid w:val="00447C22"/>
    <w:rsid w:val="00447C87"/>
    <w:rsid w:val="00447CA4"/>
    <w:rsid w:val="00447F09"/>
    <w:rsid w:val="0045003C"/>
    <w:rsid w:val="00450095"/>
    <w:rsid w:val="00450101"/>
    <w:rsid w:val="0045012B"/>
    <w:rsid w:val="0045029A"/>
    <w:rsid w:val="00450490"/>
    <w:rsid w:val="004504E1"/>
    <w:rsid w:val="00450588"/>
    <w:rsid w:val="004505AF"/>
    <w:rsid w:val="00450663"/>
    <w:rsid w:val="0045086D"/>
    <w:rsid w:val="004508BA"/>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5A"/>
    <w:rsid w:val="004519E0"/>
    <w:rsid w:val="00451AB0"/>
    <w:rsid w:val="00451C24"/>
    <w:rsid w:val="00451D98"/>
    <w:rsid w:val="00451EA4"/>
    <w:rsid w:val="00451EF4"/>
    <w:rsid w:val="00451FA6"/>
    <w:rsid w:val="004520CB"/>
    <w:rsid w:val="0045234A"/>
    <w:rsid w:val="00452397"/>
    <w:rsid w:val="00452440"/>
    <w:rsid w:val="004524F6"/>
    <w:rsid w:val="00452B1B"/>
    <w:rsid w:val="00452CAE"/>
    <w:rsid w:val="00452E9A"/>
    <w:rsid w:val="00452ECE"/>
    <w:rsid w:val="00452F69"/>
    <w:rsid w:val="0045317F"/>
    <w:rsid w:val="004533D6"/>
    <w:rsid w:val="0045347F"/>
    <w:rsid w:val="004534B7"/>
    <w:rsid w:val="0045350D"/>
    <w:rsid w:val="00453905"/>
    <w:rsid w:val="00453958"/>
    <w:rsid w:val="00453A2D"/>
    <w:rsid w:val="00453AD3"/>
    <w:rsid w:val="00453EDD"/>
    <w:rsid w:val="00454051"/>
    <w:rsid w:val="00454076"/>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3D"/>
    <w:rsid w:val="00455C8E"/>
    <w:rsid w:val="00455D3A"/>
    <w:rsid w:val="004562A0"/>
    <w:rsid w:val="00456618"/>
    <w:rsid w:val="0045692E"/>
    <w:rsid w:val="00456A0A"/>
    <w:rsid w:val="00456B1B"/>
    <w:rsid w:val="00456B38"/>
    <w:rsid w:val="00456B3E"/>
    <w:rsid w:val="00456B59"/>
    <w:rsid w:val="00456B65"/>
    <w:rsid w:val="00456BFE"/>
    <w:rsid w:val="00456D4D"/>
    <w:rsid w:val="00456D7F"/>
    <w:rsid w:val="00456F66"/>
    <w:rsid w:val="00456F6C"/>
    <w:rsid w:val="00456F90"/>
    <w:rsid w:val="00457249"/>
    <w:rsid w:val="00457396"/>
    <w:rsid w:val="00457474"/>
    <w:rsid w:val="004574A6"/>
    <w:rsid w:val="004574D9"/>
    <w:rsid w:val="00457648"/>
    <w:rsid w:val="00457A7C"/>
    <w:rsid w:val="00457E91"/>
    <w:rsid w:val="00457EC7"/>
    <w:rsid w:val="00457EDA"/>
    <w:rsid w:val="00457F7C"/>
    <w:rsid w:val="00460079"/>
    <w:rsid w:val="004600EE"/>
    <w:rsid w:val="004601DB"/>
    <w:rsid w:val="004603EE"/>
    <w:rsid w:val="004605B9"/>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0"/>
    <w:rsid w:val="00461C83"/>
    <w:rsid w:val="00461D8F"/>
    <w:rsid w:val="00462012"/>
    <w:rsid w:val="004620E8"/>
    <w:rsid w:val="00462291"/>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3B4"/>
    <w:rsid w:val="00463417"/>
    <w:rsid w:val="004634D6"/>
    <w:rsid w:val="00463515"/>
    <w:rsid w:val="004635B4"/>
    <w:rsid w:val="004636CA"/>
    <w:rsid w:val="004638E2"/>
    <w:rsid w:val="00463952"/>
    <w:rsid w:val="00463AF1"/>
    <w:rsid w:val="00463BBA"/>
    <w:rsid w:val="00463C91"/>
    <w:rsid w:val="00463D56"/>
    <w:rsid w:val="00463DCA"/>
    <w:rsid w:val="00463E1A"/>
    <w:rsid w:val="00463FB7"/>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8C6"/>
    <w:rsid w:val="00465918"/>
    <w:rsid w:val="00465AD8"/>
    <w:rsid w:val="00465BB9"/>
    <w:rsid w:val="00465C35"/>
    <w:rsid w:val="00465D5F"/>
    <w:rsid w:val="00465E14"/>
    <w:rsid w:val="00465EB7"/>
    <w:rsid w:val="00466397"/>
    <w:rsid w:val="00466680"/>
    <w:rsid w:val="0046671D"/>
    <w:rsid w:val="004668E4"/>
    <w:rsid w:val="004669AE"/>
    <w:rsid w:val="00466CF7"/>
    <w:rsid w:val="00466D7E"/>
    <w:rsid w:val="00466E20"/>
    <w:rsid w:val="00467145"/>
    <w:rsid w:val="00467193"/>
    <w:rsid w:val="00467277"/>
    <w:rsid w:val="0046761D"/>
    <w:rsid w:val="00467723"/>
    <w:rsid w:val="00467743"/>
    <w:rsid w:val="00467790"/>
    <w:rsid w:val="004677E7"/>
    <w:rsid w:val="00467813"/>
    <w:rsid w:val="00467ACD"/>
    <w:rsid w:val="00467C03"/>
    <w:rsid w:val="0047013B"/>
    <w:rsid w:val="0047024E"/>
    <w:rsid w:val="0047047D"/>
    <w:rsid w:val="00470606"/>
    <w:rsid w:val="0047077B"/>
    <w:rsid w:val="0047079C"/>
    <w:rsid w:val="0047079E"/>
    <w:rsid w:val="00470811"/>
    <w:rsid w:val="004708B6"/>
    <w:rsid w:val="0047095E"/>
    <w:rsid w:val="00470A49"/>
    <w:rsid w:val="00470AEA"/>
    <w:rsid w:val="00470C37"/>
    <w:rsid w:val="00470FFA"/>
    <w:rsid w:val="00471066"/>
    <w:rsid w:val="0047118A"/>
    <w:rsid w:val="00471327"/>
    <w:rsid w:val="004713C7"/>
    <w:rsid w:val="004714D0"/>
    <w:rsid w:val="004715A5"/>
    <w:rsid w:val="004718AB"/>
    <w:rsid w:val="00471E6F"/>
    <w:rsid w:val="00471E78"/>
    <w:rsid w:val="004720EE"/>
    <w:rsid w:val="0047210A"/>
    <w:rsid w:val="0047215F"/>
    <w:rsid w:val="00472268"/>
    <w:rsid w:val="00472380"/>
    <w:rsid w:val="0047286F"/>
    <w:rsid w:val="00472968"/>
    <w:rsid w:val="00472B17"/>
    <w:rsid w:val="00472CDA"/>
    <w:rsid w:val="00472DCC"/>
    <w:rsid w:val="00472EFB"/>
    <w:rsid w:val="00472F69"/>
    <w:rsid w:val="00472F7C"/>
    <w:rsid w:val="00472FE1"/>
    <w:rsid w:val="0047304F"/>
    <w:rsid w:val="00473091"/>
    <w:rsid w:val="004730B8"/>
    <w:rsid w:val="004730D3"/>
    <w:rsid w:val="00473149"/>
    <w:rsid w:val="004731D8"/>
    <w:rsid w:val="004735DF"/>
    <w:rsid w:val="00473837"/>
    <w:rsid w:val="00473A80"/>
    <w:rsid w:val="00473B8E"/>
    <w:rsid w:val="00473BD8"/>
    <w:rsid w:val="00473C1E"/>
    <w:rsid w:val="00473C61"/>
    <w:rsid w:val="00473DB7"/>
    <w:rsid w:val="00473EFA"/>
    <w:rsid w:val="00473FD2"/>
    <w:rsid w:val="00473FD5"/>
    <w:rsid w:val="004740D9"/>
    <w:rsid w:val="00474150"/>
    <w:rsid w:val="0047419C"/>
    <w:rsid w:val="004741A4"/>
    <w:rsid w:val="004741BA"/>
    <w:rsid w:val="00474212"/>
    <w:rsid w:val="004743D2"/>
    <w:rsid w:val="0047468C"/>
    <w:rsid w:val="00474709"/>
    <w:rsid w:val="00474757"/>
    <w:rsid w:val="00474793"/>
    <w:rsid w:val="00474958"/>
    <w:rsid w:val="00474A05"/>
    <w:rsid w:val="00474C4D"/>
    <w:rsid w:val="00474CC5"/>
    <w:rsid w:val="00474DBF"/>
    <w:rsid w:val="00474FE5"/>
    <w:rsid w:val="00475093"/>
    <w:rsid w:val="004750FF"/>
    <w:rsid w:val="00475125"/>
    <w:rsid w:val="0047527C"/>
    <w:rsid w:val="0047537E"/>
    <w:rsid w:val="004757B5"/>
    <w:rsid w:val="004758FE"/>
    <w:rsid w:val="004759C3"/>
    <w:rsid w:val="00475D3D"/>
    <w:rsid w:val="00475EC8"/>
    <w:rsid w:val="00476004"/>
    <w:rsid w:val="0047606A"/>
    <w:rsid w:val="0047628A"/>
    <w:rsid w:val="004764F9"/>
    <w:rsid w:val="004765A2"/>
    <w:rsid w:val="004768CA"/>
    <w:rsid w:val="0047695F"/>
    <w:rsid w:val="00476994"/>
    <w:rsid w:val="00476A2C"/>
    <w:rsid w:val="00476B18"/>
    <w:rsid w:val="00476C3C"/>
    <w:rsid w:val="00476DED"/>
    <w:rsid w:val="00477498"/>
    <w:rsid w:val="00477593"/>
    <w:rsid w:val="004777AD"/>
    <w:rsid w:val="00477CF5"/>
    <w:rsid w:val="00477EEC"/>
    <w:rsid w:val="004801B0"/>
    <w:rsid w:val="0048045C"/>
    <w:rsid w:val="0048048E"/>
    <w:rsid w:val="00480491"/>
    <w:rsid w:val="00480548"/>
    <w:rsid w:val="004807D7"/>
    <w:rsid w:val="00480812"/>
    <w:rsid w:val="00480A1A"/>
    <w:rsid w:val="00480BC5"/>
    <w:rsid w:val="00480CA4"/>
    <w:rsid w:val="00480DA6"/>
    <w:rsid w:val="00480F01"/>
    <w:rsid w:val="00481355"/>
    <w:rsid w:val="004814EF"/>
    <w:rsid w:val="00481673"/>
    <w:rsid w:val="004816ED"/>
    <w:rsid w:val="0048170B"/>
    <w:rsid w:val="00481754"/>
    <w:rsid w:val="00481804"/>
    <w:rsid w:val="00481A1E"/>
    <w:rsid w:val="00481AC4"/>
    <w:rsid w:val="00481BA3"/>
    <w:rsid w:val="00481F58"/>
    <w:rsid w:val="00482006"/>
    <w:rsid w:val="0048204B"/>
    <w:rsid w:val="00482144"/>
    <w:rsid w:val="004822F5"/>
    <w:rsid w:val="00482345"/>
    <w:rsid w:val="004826C8"/>
    <w:rsid w:val="00482988"/>
    <w:rsid w:val="00482C72"/>
    <w:rsid w:val="00482F8C"/>
    <w:rsid w:val="004831B7"/>
    <w:rsid w:val="0048335C"/>
    <w:rsid w:val="004834A9"/>
    <w:rsid w:val="004835CF"/>
    <w:rsid w:val="0048365F"/>
    <w:rsid w:val="00483889"/>
    <w:rsid w:val="00483C01"/>
    <w:rsid w:val="00483D78"/>
    <w:rsid w:val="00483DCE"/>
    <w:rsid w:val="00483F25"/>
    <w:rsid w:val="00483F3E"/>
    <w:rsid w:val="00484025"/>
    <w:rsid w:val="00484026"/>
    <w:rsid w:val="004840EC"/>
    <w:rsid w:val="00484299"/>
    <w:rsid w:val="00484417"/>
    <w:rsid w:val="00484490"/>
    <w:rsid w:val="004844E3"/>
    <w:rsid w:val="0048474D"/>
    <w:rsid w:val="00484797"/>
    <w:rsid w:val="004847FA"/>
    <w:rsid w:val="0048495B"/>
    <w:rsid w:val="00484960"/>
    <w:rsid w:val="004849ED"/>
    <w:rsid w:val="00484C5C"/>
    <w:rsid w:val="00484F15"/>
    <w:rsid w:val="00484F2E"/>
    <w:rsid w:val="00485318"/>
    <w:rsid w:val="00485365"/>
    <w:rsid w:val="004853FF"/>
    <w:rsid w:val="00485813"/>
    <w:rsid w:val="00485B47"/>
    <w:rsid w:val="00485EEC"/>
    <w:rsid w:val="00486025"/>
    <w:rsid w:val="0048619D"/>
    <w:rsid w:val="0048622B"/>
    <w:rsid w:val="00486273"/>
    <w:rsid w:val="004864AC"/>
    <w:rsid w:val="004864C3"/>
    <w:rsid w:val="004864E0"/>
    <w:rsid w:val="0048665A"/>
    <w:rsid w:val="004868A7"/>
    <w:rsid w:val="00486AFE"/>
    <w:rsid w:val="00486BA7"/>
    <w:rsid w:val="00486BE2"/>
    <w:rsid w:val="00486C6C"/>
    <w:rsid w:val="00486D9A"/>
    <w:rsid w:val="00486E5A"/>
    <w:rsid w:val="00486F27"/>
    <w:rsid w:val="0048727B"/>
    <w:rsid w:val="00487780"/>
    <w:rsid w:val="004877B3"/>
    <w:rsid w:val="004878B6"/>
    <w:rsid w:val="00487C82"/>
    <w:rsid w:val="00487C8D"/>
    <w:rsid w:val="00487CC1"/>
    <w:rsid w:val="00487E2D"/>
    <w:rsid w:val="00487F62"/>
    <w:rsid w:val="004900F3"/>
    <w:rsid w:val="00490240"/>
    <w:rsid w:val="004902D5"/>
    <w:rsid w:val="004903EF"/>
    <w:rsid w:val="00490439"/>
    <w:rsid w:val="0049052C"/>
    <w:rsid w:val="004905E9"/>
    <w:rsid w:val="00490A45"/>
    <w:rsid w:val="00490C06"/>
    <w:rsid w:val="00490C40"/>
    <w:rsid w:val="00490C79"/>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16"/>
    <w:rsid w:val="00491F91"/>
    <w:rsid w:val="004920A2"/>
    <w:rsid w:val="004920B3"/>
    <w:rsid w:val="004920DC"/>
    <w:rsid w:val="00492109"/>
    <w:rsid w:val="00492403"/>
    <w:rsid w:val="00492484"/>
    <w:rsid w:val="004926C7"/>
    <w:rsid w:val="0049274D"/>
    <w:rsid w:val="004927C6"/>
    <w:rsid w:val="0049298D"/>
    <w:rsid w:val="00492A77"/>
    <w:rsid w:val="00492B37"/>
    <w:rsid w:val="00492CBE"/>
    <w:rsid w:val="00492D93"/>
    <w:rsid w:val="00492EEF"/>
    <w:rsid w:val="00493029"/>
    <w:rsid w:val="00493371"/>
    <w:rsid w:val="0049338F"/>
    <w:rsid w:val="0049346C"/>
    <w:rsid w:val="0049354A"/>
    <w:rsid w:val="00493606"/>
    <w:rsid w:val="00493901"/>
    <w:rsid w:val="00493907"/>
    <w:rsid w:val="004939FB"/>
    <w:rsid w:val="00493AED"/>
    <w:rsid w:val="00493B49"/>
    <w:rsid w:val="00493C44"/>
    <w:rsid w:val="00493ED2"/>
    <w:rsid w:val="0049403F"/>
    <w:rsid w:val="0049414C"/>
    <w:rsid w:val="00494373"/>
    <w:rsid w:val="00494520"/>
    <w:rsid w:val="00494625"/>
    <w:rsid w:val="0049464C"/>
    <w:rsid w:val="004946B5"/>
    <w:rsid w:val="004946FB"/>
    <w:rsid w:val="004948BB"/>
    <w:rsid w:val="004948CB"/>
    <w:rsid w:val="004948DC"/>
    <w:rsid w:val="004949A7"/>
    <w:rsid w:val="004949B0"/>
    <w:rsid w:val="00494AAC"/>
    <w:rsid w:val="00494B3D"/>
    <w:rsid w:val="00494C0A"/>
    <w:rsid w:val="00494E4E"/>
    <w:rsid w:val="00494FB6"/>
    <w:rsid w:val="00494FCF"/>
    <w:rsid w:val="0049502A"/>
    <w:rsid w:val="004950A5"/>
    <w:rsid w:val="004950E9"/>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069"/>
    <w:rsid w:val="0049649E"/>
    <w:rsid w:val="004966E4"/>
    <w:rsid w:val="00496783"/>
    <w:rsid w:val="00496921"/>
    <w:rsid w:val="00496A4F"/>
    <w:rsid w:val="00496AB4"/>
    <w:rsid w:val="00496B93"/>
    <w:rsid w:val="00496D9E"/>
    <w:rsid w:val="00497000"/>
    <w:rsid w:val="00497162"/>
    <w:rsid w:val="00497207"/>
    <w:rsid w:val="00497565"/>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AD"/>
    <w:rsid w:val="004A07D7"/>
    <w:rsid w:val="004A095E"/>
    <w:rsid w:val="004A13EF"/>
    <w:rsid w:val="004A147B"/>
    <w:rsid w:val="004A148A"/>
    <w:rsid w:val="004A184D"/>
    <w:rsid w:val="004A1A05"/>
    <w:rsid w:val="004A1B22"/>
    <w:rsid w:val="004A2114"/>
    <w:rsid w:val="004A22DA"/>
    <w:rsid w:val="004A23B6"/>
    <w:rsid w:val="004A23C8"/>
    <w:rsid w:val="004A2976"/>
    <w:rsid w:val="004A2B01"/>
    <w:rsid w:val="004A2E7A"/>
    <w:rsid w:val="004A2EE4"/>
    <w:rsid w:val="004A2F47"/>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966"/>
    <w:rsid w:val="004A5A4F"/>
    <w:rsid w:val="004A5B27"/>
    <w:rsid w:val="004A5C5A"/>
    <w:rsid w:val="004A5DA6"/>
    <w:rsid w:val="004A5DF7"/>
    <w:rsid w:val="004A5F67"/>
    <w:rsid w:val="004A61B6"/>
    <w:rsid w:val="004A62EE"/>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8D"/>
    <w:rsid w:val="004B0095"/>
    <w:rsid w:val="004B00F8"/>
    <w:rsid w:val="004B03B0"/>
    <w:rsid w:val="004B0613"/>
    <w:rsid w:val="004B0682"/>
    <w:rsid w:val="004B085E"/>
    <w:rsid w:val="004B0BB5"/>
    <w:rsid w:val="004B0BEE"/>
    <w:rsid w:val="004B0D10"/>
    <w:rsid w:val="004B0DC8"/>
    <w:rsid w:val="004B0F41"/>
    <w:rsid w:val="004B1055"/>
    <w:rsid w:val="004B125D"/>
    <w:rsid w:val="004B129E"/>
    <w:rsid w:val="004B1349"/>
    <w:rsid w:val="004B1434"/>
    <w:rsid w:val="004B1442"/>
    <w:rsid w:val="004B14D0"/>
    <w:rsid w:val="004B150B"/>
    <w:rsid w:val="004B15BB"/>
    <w:rsid w:val="004B1898"/>
    <w:rsid w:val="004B1908"/>
    <w:rsid w:val="004B1C36"/>
    <w:rsid w:val="004B1C9E"/>
    <w:rsid w:val="004B1CDF"/>
    <w:rsid w:val="004B1E20"/>
    <w:rsid w:val="004B1F02"/>
    <w:rsid w:val="004B255F"/>
    <w:rsid w:val="004B272D"/>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C1F"/>
    <w:rsid w:val="004B6D74"/>
    <w:rsid w:val="004B6D8B"/>
    <w:rsid w:val="004B6E5F"/>
    <w:rsid w:val="004B6E68"/>
    <w:rsid w:val="004B6F38"/>
    <w:rsid w:val="004B7048"/>
    <w:rsid w:val="004B711D"/>
    <w:rsid w:val="004B71CD"/>
    <w:rsid w:val="004B7395"/>
    <w:rsid w:val="004B7416"/>
    <w:rsid w:val="004B75B7"/>
    <w:rsid w:val="004B778C"/>
    <w:rsid w:val="004B7857"/>
    <w:rsid w:val="004B7866"/>
    <w:rsid w:val="004B7973"/>
    <w:rsid w:val="004B7AC0"/>
    <w:rsid w:val="004B7BF5"/>
    <w:rsid w:val="004B7C1B"/>
    <w:rsid w:val="004B7ECD"/>
    <w:rsid w:val="004C001E"/>
    <w:rsid w:val="004C00A3"/>
    <w:rsid w:val="004C026E"/>
    <w:rsid w:val="004C05F5"/>
    <w:rsid w:val="004C07D6"/>
    <w:rsid w:val="004C0909"/>
    <w:rsid w:val="004C0935"/>
    <w:rsid w:val="004C0A1F"/>
    <w:rsid w:val="004C0A23"/>
    <w:rsid w:val="004C0C7A"/>
    <w:rsid w:val="004C0D24"/>
    <w:rsid w:val="004C0DE0"/>
    <w:rsid w:val="004C0E1E"/>
    <w:rsid w:val="004C0F2C"/>
    <w:rsid w:val="004C11C7"/>
    <w:rsid w:val="004C11E6"/>
    <w:rsid w:val="004C134B"/>
    <w:rsid w:val="004C137E"/>
    <w:rsid w:val="004C1425"/>
    <w:rsid w:val="004C14FD"/>
    <w:rsid w:val="004C1778"/>
    <w:rsid w:val="004C17F8"/>
    <w:rsid w:val="004C18F0"/>
    <w:rsid w:val="004C1B53"/>
    <w:rsid w:val="004C1BCB"/>
    <w:rsid w:val="004C1D7F"/>
    <w:rsid w:val="004C1FAD"/>
    <w:rsid w:val="004C216C"/>
    <w:rsid w:val="004C22BC"/>
    <w:rsid w:val="004C2474"/>
    <w:rsid w:val="004C24D9"/>
    <w:rsid w:val="004C265B"/>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3EFF"/>
    <w:rsid w:val="004C3FE7"/>
    <w:rsid w:val="004C402D"/>
    <w:rsid w:val="004C4092"/>
    <w:rsid w:val="004C420A"/>
    <w:rsid w:val="004C42F2"/>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CE8"/>
    <w:rsid w:val="004C5DA9"/>
    <w:rsid w:val="004C5E83"/>
    <w:rsid w:val="004C5E85"/>
    <w:rsid w:val="004C6080"/>
    <w:rsid w:val="004C60C7"/>
    <w:rsid w:val="004C6175"/>
    <w:rsid w:val="004C63D3"/>
    <w:rsid w:val="004C6485"/>
    <w:rsid w:val="004C67CA"/>
    <w:rsid w:val="004C6999"/>
    <w:rsid w:val="004C6B87"/>
    <w:rsid w:val="004C6E7C"/>
    <w:rsid w:val="004C6EDF"/>
    <w:rsid w:val="004C6FEF"/>
    <w:rsid w:val="004C7036"/>
    <w:rsid w:val="004C723A"/>
    <w:rsid w:val="004C74B1"/>
    <w:rsid w:val="004C7604"/>
    <w:rsid w:val="004C7623"/>
    <w:rsid w:val="004C7797"/>
    <w:rsid w:val="004C7AA6"/>
    <w:rsid w:val="004C7B3E"/>
    <w:rsid w:val="004C7F1D"/>
    <w:rsid w:val="004C7F87"/>
    <w:rsid w:val="004C7F9B"/>
    <w:rsid w:val="004D02AE"/>
    <w:rsid w:val="004D02C7"/>
    <w:rsid w:val="004D0486"/>
    <w:rsid w:val="004D0542"/>
    <w:rsid w:val="004D0657"/>
    <w:rsid w:val="004D0771"/>
    <w:rsid w:val="004D0837"/>
    <w:rsid w:val="004D0839"/>
    <w:rsid w:val="004D085B"/>
    <w:rsid w:val="004D094E"/>
    <w:rsid w:val="004D097D"/>
    <w:rsid w:val="004D0D91"/>
    <w:rsid w:val="004D0F22"/>
    <w:rsid w:val="004D0F9F"/>
    <w:rsid w:val="004D1033"/>
    <w:rsid w:val="004D11DC"/>
    <w:rsid w:val="004D1322"/>
    <w:rsid w:val="004D13E5"/>
    <w:rsid w:val="004D14C8"/>
    <w:rsid w:val="004D1576"/>
    <w:rsid w:val="004D1703"/>
    <w:rsid w:val="004D181F"/>
    <w:rsid w:val="004D1CD7"/>
    <w:rsid w:val="004D1E7D"/>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CC5"/>
    <w:rsid w:val="004D3E7E"/>
    <w:rsid w:val="004D3F73"/>
    <w:rsid w:val="004D3FCE"/>
    <w:rsid w:val="004D41E4"/>
    <w:rsid w:val="004D4263"/>
    <w:rsid w:val="004D4279"/>
    <w:rsid w:val="004D42B8"/>
    <w:rsid w:val="004D431A"/>
    <w:rsid w:val="004D43F6"/>
    <w:rsid w:val="004D48E2"/>
    <w:rsid w:val="004D4A23"/>
    <w:rsid w:val="004D4B06"/>
    <w:rsid w:val="004D4C4C"/>
    <w:rsid w:val="004D4E01"/>
    <w:rsid w:val="004D4FE4"/>
    <w:rsid w:val="004D5006"/>
    <w:rsid w:val="004D512B"/>
    <w:rsid w:val="004D5205"/>
    <w:rsid w:val="004D54F7"/>
    <w:rsid w:val="004D5694"/>
    <w:rsid w:val="004D589C"/>
    <w:rsid w:val="004D58D1"/>
    <w:rsid w:val="004D59E7"/>
    <w:rsid w:val="004D5A54"/>
    <w:rsid w:val="004D5F30"/>
    <w:rsid w:val="004D5FF2"/>
    <w:rsid w:val="004D621A"/>
    <w:rsid w:val="004D64FE"/>
    <w:rsid w:val="004D677D"/>
    <w:rsid w:val="004D67A4"/>
    <w:rsid w:val="004D67CF"/>
    <w:rsid w:val="004D67E0"/>
    <w:rsid w:val="004D68FA"/>
    <w:rsid w:val="004D69FB"/>
    <w:rsid w:val="004D6A40"/>
    <w:rsid w:val="004D6C20"/>
    <w:rsid w:val="004D6C30"/>
    <w:rsid w:val="004D6C3C"/>
    <w:rsid w:val="004D6D39"/>
    <w:rsid w:val="004D6DC3"/>
    <w:rsid w:val="004D6E3A"/>
    <w:rsid w:val="004D72E1"/>
    <w:rsid w:val="004D7366"/>
    <w:rsid w:val="004D73A9"/>
    <w:rsid w:val="004D7499"/>
    <w:rsid w:val="004D7781"/>
    <w:rsid w:val="004D787B"/>
    <w:rsid w:val="004D7883"/>
    <w:rsid w:val="004D7892"/>
    <w:rsid w:val="004D78D4"/>
    <w:rsid w:val="004D7940"/>
    <w:rsid w:val="004D7A33"/>
    <w:rsid w:val="004D7A79"/>
    <w:rsid w:val="004D7B04"/>
    <w:rsid w:val="004D7CFE"/>
    <w:rsid w:val="004D7DA9"/>
    <w:rsid w:val="004D7EB4"/>
    <w:rsid w:val="004D7FA2"/>
    <w:rsid w:val="004D7FC5"/>
    <w:rsid w:val="004E00CA"/>
    <w:rsid w:val="004E02BA"/>
    <w:rsid w:val="004E0634"/>
    <w:rsid w:val="004E067C"/>
    <w:rsid w:val="004E0747"/>
    <w:rsid w:val="004E08A0"/>
    <w:rsid w:val="004E0982"/>
    <w:rsid w:val="004E0AFA"/>
    <w:rsid w:val="004E0B0B"/>
    <w:rsid w:val="004E0B9A"/>
    <w:rsid w:val="004E0EC0"/>
    <w:rsid w:val="004E11A5"/>
    <w:rsid w:val="004E12A7"/>
    <w:rsid w:val="004E1335"/>
    <w:rsid w:val="004E149B"/>
    <w:rsid w:val="004E15F9"/>
    <w:rsid w:val="004E1747"/>
    <w:rsid w:val="004E18BF"/>
    <w:rsid w:val="004E1D39"/>
    <w:rsid w:val="004E21CD"/>
    <w:rsid w:val="004E21E9"/>
    <w:rsid w:val="004E23A1"/>
    <w:rsid w:val="004E25B2"/>
    <w:rsid w:val="004E2640"/>
    <w:rsid w:val="004E26A3"/>
    <w:rsid w:val="004E272E"/>
    <w:rsid w:val="004E28A4"/>
    <w:rsid w:val="004E28BA"/>
    <w:rsid w:val="004E291E"/>
    <w:rsid w:val="004E2966"/>
    <w:rsid w:val="004E2BE7"/>
    <w:rsid w:val="004E2D19"/>
    <w:rsid w:val="004E3028"/>
    <w:rsid w:val="004E3071"/>
    <w:rsid w:val="004E3085"/>
    <w:rsid w:val="004E33C3"/>
    <w:rsid w:val="004E352A"/>
    <w:rsid w:val="004E35BD"/>
    <w:rsid w:val="004E366D"/>
    <w:rsid w:val="004E372A"/>
    <w:rsid w:val="004E3808"/>
    <w:rsid w:val="004E3B17"/>
    <w:rsid w:val="004E3BED"/>
    <w:rsid w:val="004E3C55"/>
    <w:rsid w:val="004E3D1C"/>
    <w:rsid w:val="004E3D88"/>
    <w:rsid w:val="004E3D9B"/>
    <w:rsid w:val="004E3F85"/>
    <w:rsid w:val="004E402C"/>
    <w:rsid w:val="004E40B6"/>
    <w:rsid w:val="004E46EF"/>
    <w:rsid w:val="004E4A4B"/>
    <w:rsid w:val="004E4D15"/>
    <w:rsid w:val="004E4DF1"/>
    <w:rsid w:val="004E4E46"/>
    <w:rsid w:val="004E4F73"/>
    <w:rsid w:val="004E5383"/>
    <w:rsid w:val="004E576B"/>
    <w:rsid w:val="004E57C7"/>
    <w:rsid w:val="004E5A67"/>
    <w:rsid w:val="004E5C37"/>
    <w:rsid w:val="004E5D80"/>
    <w:rsid w:val="004E5E3C"/>
    <w:rsid w:val="004E5EB0"/>
    <w:rsid w:val="004E6311"/>
    <w:rsid w:val="004E634C"/>
    <w:rsid w:val="004E6395"/>
    <w:rsid w:val="004E691E"/>
    <w:rsid w:val="004E6994"/>
    <w:rsid w:val="004E6B54"/>
    <w:rsid w:val="004E6B5B"/>
    <w:rsid w:val="004E6CE6"/>
    <w:rsid w:val="004E7148"/>
    <w:rsid w:val="004E717C"/>
    <w:rsid w:val="004E739E"/>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E73"/>
    <w:rsid w:val="004F0E76"/>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5CB"/>
    <w:rsid w:val="004F3697"/>
    <w:rsid w:val="004F37FD"/>
    <w:rsid w:val="004F3892"/>
    <w:rsid w:val="004F3C1B"/>
    <w:rsid w:val="004F4117"/>
    <w:rsid w:val="004F4150"/>
    <w:rsid w:val="004F43A9"/>
    <w:rsid w:val="004F44FB"/>
    <w:rsid w:val="004F473E"/>
    <w:rsid w:val="004F478A"/>
    <w:rsid w:val="004F4BDA"/>
    <w:rsid w:val="004F4E53"/>
    <w:rsid w:val="004F4FEE"/>
    <w:rsid w:val="004F50CA"/>
    <w:rsid w:val="004F521C"/>
    <w:rsid w:val="004F5457"/>
    <w:rsid w:val="004F559A"/>
    <w:rsid w:val="004F5611"/>
    <w:rsid w:val="004F5647"/>
    <w:rsid w:val="004F5662"/>
    <w:rsid w:val="004F56AD"/>
    <w:rsid w:val="004F56E0"/>
    <w:rsid w:val="004F57F2"/>
    <w:rsid w:val="004F589E"/>
    <w:rsid w:val="004F595D"/>
    <w:rsid w:val="004F5B0B"/>
    <w:rsid w:val="004F5BE2"/>
    <w:rsid w:val="004F5D24"/>
    <w:rsid w:val="004F5D37"/>
    <w:rsid w:val="004F5DDA"/>
    <w:rsid w:val="004F5E18"/>
    <w:rsid w:val="004F5E4B"/>
    <w:rsid w:val="004F5E69"/>
    <w:rsid w:val="004F5F1A"/>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5DE"/>
    <w:rsid w:val="004F7798"/>
    <w:rsid w:val="004F78B4"/>
    <w:rsid w:val="004F7E3E"/>
    <w:rsid w:val="004F7EB7"/>
    <w:rsid w:val="004F7EBC"/>
    <w:rsid w:val="004F7F58"/>
    <w:rsid w:val="0050043D"/>
    <w:rsid w:val="00500476"/>
    <w:rsid w:val="0050048A"/>
    <w:rsid w:val="005004C2"/>
    <w:rsid w:val="0050050C"/>
    <w:rsid w:val="005005EE"/>
    <w:rsid w:val="0050069D"/>
    <w:rsid w:val="00500929"/>
    <w:rsid w:val="00500A9E"/>
    <w:rsid w:val="00500ACC"/>
    <w:rsid w:val="00500C4C"/>
    <w:rsid w:val="00500D39"/>
    <w:rsid w:val="00500EFA"/>
    <w:rsid w:val="00500F6B"/>
    <w:rsid w:val="00501026"/>
    <w:rsid w:val="00501188"/>
    <w:rsid w:val="0050150D"/>
    <w:rsid w:val="005015D3"/>
    <w:rsid w:val="005017CD"/>
    <w:rsid w:val="00501EAC"/>
    <w:rsid w:val="00501FED"/>
    <w:rsid w:val="0050202A"/>
    <w:rsid w:val="0050232C"/>
    <w:rsid w:val="0050263F"/>
    <w:rsid w:val="005026EF"/>
    <w:rsid w:val="005026FC"/>
    <w:rsid w:val="005027CB"/>
    <w:rsid w:val="005028E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4A"/>
    <w:rsid w:val="005042D3"/>
    <w:rsid w:val="005042F7"/>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A64"/>
    <w:rsid w:val="00507C23"/>
    <w:rsid w:val="00507D4D"/>
    <w:rsid w:val="00507E24"/>
    <w:rsid w:val="00507EC0"/>
    <w:rsid w:val="00507FD3"/>
    <w:rsid w:val="00510143"/>
    <w:rsid w:val="0051014A"/>
    <w:rsid w:val="005101D9"/>
    <w:rsid w:val="005101F5"/>
    <w:rsid w:val="00510337"/>
    <w:rsid w:val="00510375"/>
    <w:rsid w:val="00510649"/>
    <w:rsid w:val="0051065E"/>
    <w:rsid w:val="005106FA"/>
    <w:rsid w:val="005107A9"/>
    <w:rsid w:val="00510A75"/>
    <w:rsid w:val="00510FE3"/>
    <w:rsid w:val="005110CC"/>
    <w:rsid w:val="005110D3"/>
    <w:rsid w:val="005112A0"/>
    <w:rsid w:val="00511396"/>
    <w:rsid w:val="005113E0"/>
    <w:rsid w:val="00511499"/>
    <w:rsid w:val="00511527"/>
    <w:rsid w:val="005117AC"/>
    <w:rsid w:val="0051180B"/>
    <w:rsid w:val="00511A1B"/>
    <w:rsid w:val="00511AB8"/>
    <w:rsid w:val="00511BFC"/>
    <w:rsid w:val="00511CC9"/>
    <w:rsid w:val="00512132"/>
    <w:rsid w:val="00512147"/>
    <w:rsid w:val="005122A3"/>
    <w:rsid w:val="00512479"/>
    <w:rsid w:val="005126F5"/>
    <w:rsid w:val="005129CB"/>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0BD"/>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78C"/>
    <w:rsid w:val="0051685F"/>
    <w:rsid w:val="00517072"/>
    <w:rsid w:val="005170BB"/>
    <w:rsid w:val="0051729F"/>
    <w:rsid w:val="00517340"/>
    <w:rsid w:val="00517527"/>
    <w:rsid w:val="00517642"/>
    <w:rsid w:val="0051764D"/>
    <w:rsid w:val="00517827"/>
    <w:rsid w:val="00517A59"/>
    <w:rsid w:val="00517A75"/>
    <w:rsid w:val="00517BC8"/>
    <w:rsid w:val="00517BDE"/>
    <w:rsid w:val="00517E3A"/>
    <w:rsid w:val="00517E9D"/>
    <w:rsid w:val="00517EA0"/>
    <w:rsid w:val="00517ED1"/>
    <w:rsid w:val="00520369"/>
    <w:rsid w:val="0052043A"/>
    <w:rsid w:val="005204F7"/>
    <w:rsid w:val="0052053D"/>
    <w:rsid w:val="005206A4"/>
    <w:rsid w:val="00520753"/>
    <w:rsid w:val="00520755"/>
    <w:rsid w:val="005207EF"/>
    <w:rsid w:val="005208FE"/>
    <w:rsid w:val="005209BF"/>
    <w:rsid w:val="00520C3C"/>
    <w:rsid w:val="00520C51"/>
    <w:rsid w:val="00520C87"/>
    <w:rsid w:val="00520CF3"/>
    <w:rsid w:val="00520FF4"/>
    <w:rsid w:val="00521069"/>
    <w:rsid w:val="005216CF"/>
    <w:rsid w:val="00521D99"/>
    <w:rsid w:val="00521EF4"/>
    <w:rsid w:val="00522103"/>
    <w:rsid w:val="0052219F"/>
    <w:rsid w:val="005222C5"/>
    <w:rsid w:val="00522344"/>
    <w:rsid w:val="00522520"/>
    <w:rsid w:val="0052262F"/>
    <w:rsid w:val="0052267A"/>
    <w:rsid w:val="0052296D"/>
    <w:rsid w:val="00522C42"/>
    <w:rsid w:val="00522D8B"/>
    <w:rsid w:val="00522F55"/>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04"/>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6AB"/>
    <w:rsid w:val="00525ADD"/>
    <w:rsid w:val="00525BBB"/>
    <w:rsid w:val="00525BDA"/>
    <w:rsid w:val="00525F1A"/>
    <w:rsid w:val="00526050"/>
    <w:rsid w:val="005262E2"/>
    <w:rsid w:val="00526498"/>
    <w:rsid w:val="0052677A"/>
    <w:rsid w:val="005267E5"/>
    <w:rsid w:val="00526859"/>
    <w:rsid w:val="005269B6"/>
    <w:rsid w:val="00526A89"/>
    <w:rsid w:val="00526CBF"/>
    <w:rsid w:val="00526CCC"/>
    <w:rsid w:val="00526D9B"/>
    <w:rsid w:val="00526F10"/>
    <w:rsid w:val="00526F7D"/>
    <w:rsid w:val="00527129"/>
    <w:rsid w:val="0052714C"/>
    <w:rsid w:val="005273CA"/>
    <w:rsid w:val="0052741B"/>
    <w:rsid w:val="00527522"/>
    <w:rsid w:val="00527616"/>
    <w:rsid w:val="0052764E"/>
    <w:rsid w:val="00527655"/>
    <w:rsid w:val="0052765B"/>
    <w:rsid w:val="005276BD"/>
    <w:rsid w:val="005279B5"/>
    <w:rsid w:val="00527A71"/>
    <w:rsid w:val="00527B9C"/>
    <w:rsid w:val="00527DA2"/>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B64"/>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4F1"/>
    <w:rsid w:val="00533510"/>
    <w:rsid w:val="00533606"/>
    <w:rsid w:val="005337A8"/>
    <w:rsid w:val="00533CC0"/>
    <w:rsid w:val="00533D7A"/>
    <w:rsid w:val="00533E15"/>
    <w:rsid w:val="00533ECD"/>
    <w:rsid w:val="005340E3"/>
    <w:rsid w:val="0053426B"/>
    <w:rsid w:val="00534334"/>
    <w:rsid w:val="00534464"/>
    <w:rsid w:val="005346EE"/>
    <w:rsid w:val="00534920"/>
    <w:rsid w:val="00534A5A"/>
    <w:rsid w:val="00534B4F"/>
    <w:rsid w:val="00534C5C"/>
    <w:rsid w:val="00534C63"/>
    <w:rsid w:val="00534DA0"/>
    <w:rsid w:val="00534DA4"/>
    <w:rsid w:val="00534F39"/>
    <w:rsid w:val="00535297"/>
    <w:rsid w:val="005352AC"/>
    <w:rsid w:val="00535341"/>
    <w:rsid w:val="00535350"/>
    <w:rsid w:val="005354C8"/>
    <w:rsid w:val="00535571"/>
    <w:rsid w:val="005355B8"/>
    <w:rsid w:val="005356F7"/>
    <w:rsid w:val="00535746"/>
    <w:rsid w:val="00535830"/>
    <w:rsid w:val="00535889"/>
    <w:rsid w:val="005358D8"/>
    <w:rsid w:val="005359B6"/>
    <w:rsid w:val="00535A80"/>
    <w:rsid w:val="00535B52"/>
    <w:rsid w:val="00535B6C"/>
    <w:rsid w:val="00535C6B"/>
    <w:rsid w:val="00536221"/>
    <w:rsid w:val="005363A1"/>
    <w:rsid w:val="005363F6"/>
    <w:rsid w:val="00536439"/>
    <w:rsid w:val="00536565"/>
    <w:rsid w:val="005366C1"/>
    <w:rsid w:val="0053688B"/>
    <w:rsid w:val="0053698F"/>
    <w:rsid w:val="005369A5"/>
    <w:rsid w:val="00536A55"/>
    <w:rsid w:val="00536DB3"/>
    <w:rsid w:val="00536ECB"/>
    <w:rsid w:val="00536F6A"/>
    <w:rsid w:val="0053701E"/>
    <w:rsid w:val="005372D3"/>
    <w:rsid w:val="00537547"/>
    <w:rsid w:val="00537601"/>
    <w:rsid w:val="0053761D"/>
    <w:rsid w:val="005376E9"/>
    <w:rsid w:val="005379B2"/>
    <w:rsid w:val="00537A63"/>
    <w:rsid w:val="00537DD1"/>
    <w:rsid w:val="00537E63"/>
    <w:rsid w:val="00537EAA"/>
    <w:rsid w:val="00537EC9"/>
    <w:rsid w:val="00537F4C"/>
    <w:rsid w:val="00540173"/>
    <w:rsid w:val="00540996"/>
    <w:rsid w:val="00540CDB"/>
    <w:rsid w:val="00540E37"/>
    <w:rsid w:val="00540E73"/>
    <w:rsid w:val="005411B1"/>
    <w:rsid w:val="0054134F"/>
    <w:rsid w:val="00541521"/>
    <w:rsid w:val="005417F9"/>
    <w:rsid w:val="005418E5"/>
    <w:rsid w:val="00541B19"/>
    <w:rsid w:val="00541B23"/>
    <w:rsid w:val="00541FE2"/>
    <w:rsid w:val="00542141"/>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5F5"/>
    <w:rsid w:val="005436B6"/>
    <w:rsid w:val="00543701"/>
    <w:rsid w:val="005437D2"/>
    <w:rsid w:val="0054382D"/>
    <w:rsid w:val="005438F0"/>
    <w:rsid w:val="00543D59"/>
    <w:rsid w:val="00543E2A"/>
    <w:rsid w:val="00543EBF"/>
    <w:rsid w:val="00543EDA"/>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5C45"/>
    <w:rsid w:val="00546106"/>
    <w:rsid w:val="005462B7"/>
    <w:rsid w:val="0054643E"/>
    <w:rsid w:val="0054647D"/>
    <w:rsid w:val="0054657E"/>
    <w:rsid w:val="005466B2"/>
    <w:rsid w:val="0054676C"/>
    <w:rsid w:val="005467D0"/>
    <w:rsid w:val="00546A15"/>
    <w:rsid w:val="00546A95"/>
    <w:rsid w:val="00546AA4"/>
    <w:rsid w:val="00546C1F"/>
    <w:rsid w:val="00546C71"/>
    <w:rsid w:val="00546C7C"/>
    <w:rsid w:val="00546CAC"/>
    <w:rsid w:val="00546CB6"/>
    <w:rsid w:val="00546FE0"/>
    <w:rsid w:val="005472DC"/>
    <w:rsid w:val="0054784F"/>
    <w:rsid w:val="00547A90"/>
    <w:rsid w:val="00547B72"/>
    <w:rsid w:val="00547DA8"/>
    <w:rsid w:val="00547DE7"/>
    <w:rsid w:val="00547F2F"/>
    <w:rsid w:val="00547FB7"/>
    <w:rsid w:val="00547FE2"/>
    <w:rsid w:val="00550144"/>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47"/>
    <w:rsid w:val="00552957"/>
    <w:rsid w:val="00552C4B"/>
    <w:rsid w:val="00552D04"/>
    <w:rsid w:val="00552E89"/>
    <w:rsid w:val="00552E8C"/>
    <w:rsid w:val="00552F5E"/>
    <w:rsid w:val="005532BD"/>
    <w:rsid w:val="00553329"/>
    <w:rsid w:val="00553587"/>
    <w:rsid w:val="005536F5"/>
    <w:rsid w:val="00553A47"/>
    <w:rsid w:val="00553AA4"/>
    <w:rsid w:val="00553B75"/>
    <w:rsid w:val="00553CF7"/>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9C"/>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0C1E"/>
    <w:rsid w:val="00560FD1"/>
    <w:rsid w:val="005612DD"/>
    <w:rsid w:val="0056141D"/>
    <w:rsid w:val="00561678"/>
    <w:rsid w:val="00561790"/>
    <w:rsid w:val="005617F4"/>
    <w:rsid w:val="005618F0"/>
    <w:rsid w:val="00561969"/>
    <w:rsid w:val="00561B2E"/>
    <w:rsid w:val="00561CBD"/>
    <w:rsid w:val="00561E59"/>
    <w:rsid w:val="00561E69"/>
    <w:rsid w:val="00561F6C"/>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4C6"/>
    <w:rsid w:val="0056365D"/>
    <w:rsid w:val="005637E0"/>
    <w:rsid w:val="005638C1"/>
    <w:rsid w:val="00563C75"/>
    <w:rsid w:val="00563D02"/>
    <w:rsid w:val="00563EA7"/>
    <w:rsid w:val="00563FA4"/>
    <w:rsid w:val="005640AF"/>
    <w:rsid w:val="005641FD"/>
    <w:rsid w:val="0056452A"/>
    <w:rsid w:val="005646B1"/>
    <w:rsid w:val="00564A4F"/>
    <w:rsid w:val="00564BCB"/>
    <w:rsid w:val="00564CAF"/>
    <w:rsid w:val="00564DDE"/>
    <w:rsid w:val="00564ECA"/>
    <w:rsid w:val="00565052"/>
    <w:rsid w:val="0056511A"/>
    <w:rsid w:val="005652DE"/>
    <w:rsid w:val="005655BA"/>
    <w:rsid w:val="005655C1"/>
    <w:rsid w:val="00565674"/>
    <w:rsid w:val="00565721"/>
    <w:rsid w:val="005657A7"/>
    <w:rsid w:val="0056586A"/>
    <w:rsid w:val="00565A0A"/>
    <w:rsid w:val="00565A10"/>
    <w:rsid w:val="00565AE0"/>
    <w:rsid w:val="00565D59"/>
    <w:rsid w:val="00565DD6"/>
    <w:rsid w:val="00565F35"/>
    <w:rsid w:val="005660D2"/>
    <w:rsid w:val="0056614B"/>
    <w:rsid w:val="00566162"/>
    <w:rsid w:val="00566191"/>
    <w:rsid w:val="005662F1"/>
    <w:rsid w:val="0056646A"/>
    <w:rsid w:val="00566490"/>
    <w:rsid w:val="0056664E"/>
    <w:rsid w:val="005666ED"/>
    <w:rsid w:val="00566B69"/>
    <w:rsid w:val="00566B8D"/>
    <w:rsid w:val="00566C00"/>
    <w:rsid w:val="00566D34"/>
    <w:rsid w:val="00566DEA"/>
    <w:rsid w:val="00567137"/>
    <w:rsid w:val="00567162"/>
    <w:rsid w:val="005672A6"/>
    <w:rsid w:val="005672AA"/>
    <w:rsid w:val="00567312"/>
    <w:rsid w:val="00567413"/>
    <w:rsid w:val="0056751C"/>
    <w:rsid w:val="005676D3"/>
    <w:rsid w:val="005677C4"/>
    <w:rsid w:val="00567AA1"/>
    <w:rsid w:val="00567D07"/>
    <w:rsid w:val="00567D82"/>
    <w:rsid w:val="00567EDF"/>
    <w:rsid w:val="0057007A"/>
    <w:rsid w:val="0057015B"/>
    <w:rsid w:val="00570639"/>
    <w:rsid w:val="00570B6D"/>
    <w:rsid w:val="00570B9C"/>
    <w:rsid w:val="00570D50"/>
    <w:rsid w:val="00570E5D"/>
    <w:rsid w:val="00570E82"/>
    <w:rsid w:val="00570E9F"/>
    <w:rsid w:val="00570F8E"/>
    <w:rsid w:val="00570FDB"/>
    <w:rsid w:val="0057115A"/>
    <w:rsid w:val="0057139A"/>
    <w:rsid w:val="0057141D"/>
    <w:rsid w:val="0057165B"/>
    <w:rsid w:val="00571921"/>
    <w:rsid w:val="00571B07"/>
    <w:rsid w:val="00571C33"/>
    <w:rsid w:val="00571C80"/>
    <w:rsid w:val="00571D8D"/>
    <w:rsid w:val="00571EB9"/>
    <w:rsid w:val="00572073"/>
    <w:rsid w:val="0057210C"/>
    <w:rsid w:val="005721B0"/>
    <w:rsid w:val="00572375"/>
    <w:rsid w:val="005723A3"/>
    <w:rsid w:val="00572450"/>
    <w:rsid w:val="0057260E"/>
    <w:rsid w:val="00572647"/>
    <w:rsid w:val="00572758"/>
    <w:rsid w:val="00572829"/>
    <w:rsid w:val="00572988"/>
    <w:rsid w:val="00572AB1"/>
    <w:rsid w:val="00572DCD"/>
    <w:rsid w:val="00572F41"/>
    <w:rsid w:val="0057324E"/>
    <w:rsid w:val="00573466"/>
    <w:rsid w:val="00573519"/>
    <w:rsid w:val="0057356A"/>
    <w:rsid w:val="005735CA"/>
    <w:rsid w:val="005736EC"/>
    <w:rsid w:val="00573707"/>
    <w:rsid w:val="00573A7F"/>
    <w:rsid w:val="00573AB5"/>
    <w:rsid w:val="00573ACA"/>
    <w:rsid w:val="00573B35"/>
    <w:rsid w:val="00573CAE"/>
    <w:rsid w:val="00573DC8"/>
    <w:rsid w:val="00573F2F"/>
    <w:rsid w:val="005740BF"/>
    <w:rsid w:val="00574300"/>
    <w:rsid w:val="005743D0"/>
    <w:rsid w:val="005744F3"/>
    <w:rsid w:val="005745D5"/>
    <w:rsid w:val="005748BF"/>
    <w:rsid w:val="00574A3A"/>
    <w:rsid w:val="00574B46"/>
    <w:rsid w:val="00574D1C"/>
    <w:rsid w:val="00574E08"/>
    <w:rsid w:val="00575005"/>
    <w:rsid w:val="0057549A"/>
    <w:rsid w:val="005755F6"/>
    <w:rsid w:val="00575802"/>
    <w:rsid w:val="0057583B"/>
    <w:rsid w:val="00575965"/>
    <w:rsid w:val="00575A56"/>
    <w:rsid w:val="00575FFC"/>
    <w:rsid w:val="0057612E"/>
    <w:rsid w:val="00576290"/>
    <w:rsid w:val="00576529"/>
    <w:rsid w:val="005765DE"/>
    <w:rsid w:val="00576930"/>
    <w:rsid w:val="00576C00"/>
    <w:rsid w:val="00576FFD"/>
    <w:rsid w:val="005770B5"/>
    <w:rsid w:val="00577366"/>
    <w:rsid w:val="00577433"/>
    <w:rsid w:val="00577543"/>
    <w:rsid w:val="0057755D"/>
    <w:rsid w:val="00577625"/>
    <w:rsid w:val="005777D5"/>
    <w:rsid w:val="0057788B"/>
    <w:rsid w:val="00577909"/>
    <w:rsid w:val="005779D2"/>
    <w:rsid w:val="00577A6E"/>
    <w:rsid w:val="00577ABB"/>
    <w:rsid w:val="00577B6F"/>
    <w:rsid w:val="00577BA6"/>
    <w:rsid w:val="00577C87"/>
    <w:rsid w:val="00577EDD"/>
    <w:rsid w:val="0058005E"/>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798"/>
    <w:rsid w:val="0058188B"/>
    <w:rsid w:val="005819CC"/>
    <w:rsid w:val="00581A11"/>
    <w:rsid w:val="00581D6A"/>
    <w:rsid w:val="00581D82"/>
    <w:rsid w:val="00581E15"/>
    <w:rsid w:val="00581F0F"/>
    <w:rsid w:val="00581F62"/>
    <w:rsid w:val="00581F70"/>
    <w:rsid w:val="00581FF5"/>
    <w:rsid w:val="00582057"/>
    <w:rsid w:val="005820D9"/>
    <w:rsid w:val="005821BC"/>
    <w:rsid w:val="00582526"/>
    <w:rsid w:val="00582565"/>
    <w:rsid w:val="00582605"/>
    <w:rsid w:val="00582816"/>
    <w:rsid w:val="00582B52"/>
    <w:rsid w:val="00582E4F"/>
    <w:rsid w:val="0058306E"/>
    <w:rsid w:val="00583138"/>
    <w:rsid w:val="00583368"/>
    <w:rsid w:val="00583377"/>
    <w:rsid w:val="00583418"/>
    <w:rsid w:val="0058349A"/>
    <w:rsid w:val="00583534"/>
    <w:rsid w:val="0058364D"/>
    <w:rsid w:val="005836A4"/>
    <w:rsid w:val="00583876"/>
    <w:rsid w:val="00583916"/>
    <w:rsid w:val="00583922"/>
    <w:rsid w:val="00583946"/>
    <w:rsid w:val="00583A59"/>
    <w:rsid w:val="00583C20"/>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456"/>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AF4"/>
    <w:rsid w:val="00586BE9"/>
    <w:rsid w:val="00586C5F"/>
    <w:rsid w:val="00586E56"/>
    <w:rsid w:val="00586F47"/>
    <w:rsid w:val="00586F5C"/>
    <w:rsid w:val="005870E5"/>
    <w:rsid w:val="005871FD"/>
    <w:rsid w:val="00587297"/>
    <w:rsid w:val="005875D4"/>
    <w:rsid w:val="005877B7"/>
    <w:rsid w:val="0058782D"/>
    <w:rsid w:val="005879B8"/>
    <w:rsid w:val="00587B3D"/>
    <w:rsid w:val="00587F16"/>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3A7"/>
    <w:rsid w:val="00591490"/>
    <w:rsid w:val="0059152B"/>
    <w:rsid w:val="005915F1"/>
    <w:rsid w:val="00591624"/>
    <w:rsid w:val="0059171E"/>
    <w:rsid w:val="00591892"/>
    <w:rsid w:val="00591915"/>
    <w:rsid w:val="005919C5"/>
    <w:rsid w:val="00591B1F"/>
    <w:rsid w:val="00591DB7"/>
    <w:rsid w:val="00591F58"/>
    <w:rsid w:val="005920C3"/>
    <w:rsid w:val="005921AF"/>
    <w:rsid w:val="0059247A"/>
    <w:rsid w:val="00592551"/>
    <w:rsid w:val="005926A9"/>
    <w:rsid w:val="00592888"/>
    <w:rsid w:val="0059288A"/>
    <w:rsid w:val="00592A9B"/>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AE"/>
    <w:rsid w:val="00593BE0"/>
    <w:rsid w:val="00593C7D"/>
    <w:rsid w:val="00593E9B"/>
    <w:rsid w:val="00593F07"/>
    <w:rsid w:val="00593F4B"/>
    <w:rsid w:val="00593FB1"/>
    <w:rsid w:val="00593FC5"/>
    <w:rsid w:val="00593FF4"/>
    <w:rsid w:val="00594146"/>
    <w:rsid w:val="00594234"/>
    <w:rsid w:val="005942D9"/>
    <w:rsid w:val="00594317"/>
    <w:rsid w:val="005945D2"/>
    <w:rsid w:val="00594642"/>
    <w:rsid w:val="00594669"/>
    <w:rsid w:val="005946FB"/>
    <w:rsid w:val="0059473B"/>
    <w:rsid w:val="005948CE"/>
    <w:rsid w:val="00594960"/>
    <w:rsid w:val="00594A87"/>
    <w:rsid w:val="00594C29"/>
    <w:rsid w:val="00594C76"/>
    <w:rsid w:val="00594CF1"/>
    <w:rsid w:val="00595056"/>
    <w:rsid w:val="00595284"/>
    <w:rsid w:val="005952E1"/>
    <w:rsid w:val="0059550E"/>
    <w:rsid w:val="005955FD"/>
    <w:rsid w:val="005957A1"/>
    <w:rsid w:val="005957C2"/>
    <w:rsid w:val="005957FF"/>
    <w:rsid w:val="005958F6"/>
    <w:rsid w:val="00595A5B"/>
    <w:rsid w:val="00595AF2"/>
    <w:rsid w:val="00595C4A"/>
    <w:rsid w:val="00595CC2"/>
    <w:rsid w:val="00595CDC"/>
    <w:rsid w:val="00595E1E"/>
    <w:rsid w:val="00596079"/>
    <w:rsid w:val="005960EE"/>
    <w:rsid w:val="0059610C"/>
    <w:rsid w:val="00596206"/>
    <w:rsid w:val="00596354"/>
    <w:rsid w:val="005963ED"/>
    <w:rsid w:val="00596529"/>
    <w:rsid w:val="005965D7"/>
    <w:rsid w:val="00596644"/>
    <w:rsid w:val="005966BC"/>
    <w:rsid w:val="0059671F"/>
    <w:rsid w:val="005967B9"/>
    <w:rsid w:val="005967ED"/>
    <w:rsid w:val="00597008"/>
    <w:rsid w:val="0059702D"/>
    <w:rsid w:val="005970C5"/>
    <w:rsid w:val="005971C1"/>
    <w:rsid w:val="005972E8"/>
    <w:rsid w:val="0059762B"/>
    <w:rsid w:val="00597677"/>
    <w:rsid w:val="0059767A"/>
    <w:rsid w:val="00597698"/>
    <w:rsid w:val="0059777B"/>
    <w:rsid w:val="005979D3"/>
    <w:rsid w:val="00597C64"/>
    <w:rsid w:val="005A0096"/>
    <w:rsid w:val="005A00C6"/>
    <w:rsid w:val="005A01D3"/>
    <w:rsid w:val="005A0210"/>
    <w:rsid w:val="005A0424"/>
    <w:rsid w:val="005A06EE"/>
    <w:rsid w:val="005A098A"/>
    <w:rsid w:val="005A0A23"/>
    <w:rsid w:val="005A0C72"/>
    <w:rsid w:val="005A0D08"/>
    <w:rsid w:val="005A0EF1"/>
    <w:rsid w:val="005A0F2C"/>
    <w:rsid w:val="005A105F"/>
    <w:rsid w:val="005A130E"/>
    <w:rsid w:val="005A13E5"/>
    <w:rsid w:val="005A1464"/>
    <w:rsid w:val="005A14E6"/>
    <w:rsid w:val="005A1558"/>
    <w:rsid w:val="005A156B"/>
    <w:rsid w:val="005A16AF"/>
    <w:rsid w:val="005A1C58"/>
    <w:rsid w:val="005A1D37"/>
    <w:rsid w:val="005A1D4A"/>
    <w:rsid w:val="005A2031"/>
    <w:rsid w:val="005A215F"/>
    <w:rsid w:val="005A21EB"/>
    <w:rsid w:val="005A230F"/>
    <w:rsid w:val="005A25B8"/>
    <w:rsid w:val="005A2651"/>
    <w:rsid w:val="005A26AF"/>
    <w:rsid w:val="005A2953"/>
    <w:rsid w:val="005A2AC5"/>
    <w:rsid w:val="005A2BA6"/>
    <w:rsid w:val="005A2C39"/>
    <w:rsid w:val="005A2E02"/>
    <w:rsid w:val="005A2ED3"/>
    <w:rsid w:val="005A3161"/>
    <w:rsid w:val="005A34EE"/>
    <w:rsid w:val="005A37D2"/>
    <w:rsid w:val="005A383F"/>
    <w:rsid w:val="005A397E"/>
    <w:rsid w:val="005A3A23"/>
    <w:rsid w:val="005A41E7"/>
    <w:rsid w:val="005A421E"/>
    <w:rsid w:val="005A43DA"/>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D92"/>
    <w:rsid w:val="005A5DB7"/>
    <w:rsid w:val="005A5E7F"/>
    <w:rsid w:val="005A6043"/>
    <w:rsid w:val="005A616C"/>
    <w:rsid w:val="005A62D5"/>
    <w:rsid w:val="005A6600"/>
    <w:rsid w:val="005A66FB"/>
    <w:rsid w:val="005A68BC"/>
    <w:rsid w:val="005A69E3"/>
    <w:rsid w:val="005A6B64"/>
    <w:rsid w:val="005A6B99"/>
    <w:rsid w:val="005A6C4E"/>
    <w:rsid w:val="005A6FE1"/>
    <w:rsid w:val="005A707B"/>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6E9"/>
    <w:rsid w:val="005B17DB"/>
    <w:rsid w:val="005B19A0"/>
    <w:rsid w:val="005B19A6"/>
    <w:rsid w:val="005B1B04"/>
    <w:rsid w:val="005B1B77"/>
    <w:rsid w:val="005B1DE3"/>
    <w:rsid w:val="005B1E93"/>
    <w:rsid w:val="005B1F92"/>
    <w:rsid w:val="005B2001"/>
    <w:rsid w:val="005B22B0"/>
    <w:rsid w:val="005B22E8"/>
    <w:rsid w:val="005B234B"/>
    <w:rsid w:val="005B2567"/>
    <w:rsid w:val="005B28F3"/>
    <w:rsid w:val="005B2AAB"/>
    <w:rsid w:val="005B2BEC"/>
    <w:rsid w:val="005B2C88"/>
    <w:rsid w:val="005B2D37"/>
    <w:rsid w:val="005B2EB0"/>
    <w:rsid w:val="005B2FAE"/>
    <w:rsid w:val="005B3089"/>
    <w:rsid w:val="005B317B"/>
    <w:rsid w:val="005B3293"/>
    <w:rsid w:val="005B3301"/>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497"/>
    <w:rsid w:val="005B456D"/>
    <w:rsid w:val="005B45FF"/>
    <w:rsid w:val="005B4639"/>
    <w:rsid w:val="005B4820"/>
    <w:rsid w:val="005B485F"/>
    <w:rsid w:val="005B4AA1"/>
    <w:rsid w:val="005B4BC0"/>
    <w:rsid w:val="005B4CFD"/>
    <w:rsid w:val="005B4D58"/>
    <w:rsid w:val="005B4E6C"/>
    <w:rsid w:val="005B4FDE"/>
    <w:rsid w:val="005B50AF"/>
    <w:rsid w:val="005B50B4"/>
    <w:rsid w:val="005B50F1"/>
    <w:rsid w:val="005B5188"/>
    <w:rsid w:val="005B53A6"/>
    <w:rsid w:val="005B5430"/>
    <w:rsid w:val="005B545B"/>
    <w:rsid w:val="005B5548"/>
    <w:rsid w:val="005B55C6"/>
    <w:rsid w:val="005B5732"/>
    <w:rsid w:val="005B57A0"/>
    <w:rsid w:val="005B58E6"/>
    <w:rsid w:val="005B59FF"/>
    <w:rsid w:val="005B5B69"/>
    <w:rsid w:val="005B5C85"/>
    <w:rsid w:val="005B5D07"/>
    <w:rsid w:val="005B5D8C"/>
    <w:rsid w:val="005B5DDA"/>
    <w:rsid w:val="005B5E29"/>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0E0"/>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387"/>
    <w:rsid w:val="005C13ED"/>
    <w:rsid w:val="005C156F"/>
    <w:rsid w:val="005C176B"/>
    <w:rsid w:val="005C1815"/>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0A8"/>
    <w:rsid w:val="005C6184"/>
    <w:rsid w:val="005C631B"/>
    <w:rsid w:val="005C63E4"/>
    <w:rsid w:val="005C666A"/>
    <w:rsid w:val="005C67B1"/>
    <w:rsid w:val="005C68BB"/>
    <w:rsid w:val="005C68C3"/>
    <w:rsid w:val="005C68F8"/>
    <w:rsid w:val="005C6C2E"/>
    <w:rsid w:val="005C6CD5"/>
    <w:rsid w:val="005C6CE0"/>
    <w:rsid w:val="005C6D41"/>
    <w:rsid w:val="005C6DFA"/>
    <w:rsid w:val="005C6E75"/>
    <w:rsid w:val="005C6F92"/>
    <w:rsid w:val="005C735B"/>
    <w:rsid w:val="005C7499"/>
    <w:rsid w:val="005C75FA"/>
    <w:rsid w:val="005C78B7"/>
    <w:rsid w:val="005C7CFD"/>
    <w:rsid w:val="005C7D6A"/>
    <w:rsid w:val="005C7DDC"/>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078"/>
    <w:rsid w:val="005D3199"/>
    <w:rsid w:val="005D31BA"/>
    <w:rsid w:val="005D32E0"/>
    <w:rsid w:val="005D341A"/>
    <w:rsid w:val="005D34CF"/>
    <w:rsid w:val="005D359A"/>
    <w:rsid w:val="005D3B5D"/>
    <w:rsid w:val="005D3C6A"/>
    <w:rsid w:val="005D3CEF"/>
    <w:rsid w:val="005D3D8C"/>
    <w:rsid w:val="005D3E23"/>
    <w:rsid w:val="005D3EB8"/>
    <w:rsid w:val="005D41D4"/>
    <w:rsid w:val="005D4460"/>
    <w:rsid w:val="005D45AE"/>
    <w:rsid w:val="005D469A"/>
    <w:rsid w:val="005D471C"/>
    <w:rsid w:val="005D4805"/>
    <w:rsid w:val="005D4AD2"/>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81B"/>
    <w:rsid w:val="005D7B50"/>
    <w:rsid w:val="005D7CD6"/>
    <w:rsid w:val="005D7D21"/>
    <w:rsid w:val="005D7D58"/>
    <w:rsid w:val="005D7E16"/>
    <w:rsid w:val="005D7F61"/>
    <w:rsid w:val="005E0075"/>
    <w:rsid w:val="005E01D5"/>
    <w:rsid w:val="005E04F9"/>
    <w:rsid w:val="005E059D"/>
    <w:rsid w:val="005E059F"/>
    <w:rsid w:val="005E05C0"/>
    <w:rsid w:val="005E0911"/>
    <w:rsid w:val="005E09CD"/>
    <w:rsid w:val="005E09D4"/>
    <w:rsid w:val="005E0AE6"/>
    <w:rsid w:val="005E0AF6"/>
    <w:rsid w:val="005E0B8F"/>
    <w:rsid w:val="005E0C5D"/>
    <w:rsid w:val="005E0D4E"/>
    <w:rsid w:val="005E0EDA"/>
    <w:rsid w:val="005E0F95"/>
    <w:rsid w:val="005E109E"/>
    <w:rsid w:val="005E10E0"/>
    <w:rsid w:val="005E1291"/>
    <w:rsid w:val="005E13EE"/>
    <w:rsid w:val="005E1461"/>
    <w:rsid w:val="005E1527"/>
    <w:rsid w:val="005E1572"/>
    <w:rsid w:val="005E164F"/>
    <w:rsid w:val="005E1809"/>
    <w:rsid w:val="005E1910"/>
    <w:rsid w:val="005E1AE1"/>
    <w:rsid w:val="005E1AE6"/>
    <w:rsid w:val="005E1DBC"/>
    <w:rsid w:val="005E21E1"/>
    <w:rsid w:val="005E221B"/>
    <w:rsid w:val="005E23D7"/>
    <w:rsid w:val="005E248D"/>
    <w:rsid w:val="005E24C3"/>
    <w:rsid w:val="005E2571"/>
    <w:rsid w:val="005E275C"/>
    <w:rsid w:val="005E282A"/>
    <w:rsid w:val="005E28F8"/>
    <w:rsid w:val="005E2B1B"/>
    <w:rsid w:val="005E2DB7"/>
    <w:rsid w:val="005E2E88"/>
    <w:rsid w:val="005E327F"/>
    <w:rsid w:val="005E329B"/>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3"/>
    <w:rsid w:val="005E556E"/>
    <w:rsid w:val="005E56CE"/>
    <w:rsid w:val="005E57A6"/>
    <w:rsid w:val="005E57BA"/>
    <w:rsid w:val="005E58C8"/>
    <w:rsid w:val="005E5D75"/>
    <w:rsid w:val="005E5EE9"/>
    <w:rsid w:val="005E5F98"/>
    <w:rsid w:val="005E6113"/>
    <w:rsid w:val="005E62D7"/>
    <w:rsid w:val="005E636D"/>
    <w:rsid w:val="005E63F3"/>
    <w:rsid w:val="005E644E"/>
    <w:rsid w:val="005E664D"/>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ACF"/>
    <w:rsid w:val="005E7BF3"/>
    <w:rsid w:val="005E7D8B"/>
    <w:rsid w:val="005F00C4"/>
    <w:rsid w:val="005F038D"/>
    <w:rsid w:val="005F0495"/>
    <w:rsid w:val="005F0794"/>
    <w:rsid w:val="005F09B9"/>
    <w:rsid w:val="005F0BDB"/>
    <w:rsid w:val="005F10F8"/>
    <w:rsid w:val="005F1387"/>
    <w:rsid w:val="005F17CF"/>
    <w:rsid w:val="005F1BA1"/>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58"/>
    <w:rsid w:val="005F2E84"/>
    <w:rsid w:val="005F2FA0"/>
    <w:rsid w:val="005F2FEC"/>
    <w:rsid w:val="005F3234"/>
    <w:rsid w:val="005F3284"/>
    <w:rsid w:val="005F32F9"/>
    <w:rsid w:val="005F337D"/>
    <w:rsid w:val="005F33DE"/>
    <w:rsid w:val="005F3732"/>
    <w:rsid w:val="005F380C"/>
    <w:rsid w:val="005F3B8E"/>
    <w:rsid w:val="005F3CF7"/>
    <w:rsid w:val="005F3D42"/>
    <w:rsid w:val="005F3E88"/>
    <w:rsid w:val="005F4152"/>
    <w:rsid w:val="005F4823"/>
    <w:rsid w:val="005F4833"/>
    <w:rsid w:val="005F4CBA"/>
    <w:rsid w:val="005F4CCB"/>
    <w:rsid w:val="005F4E07"/>
    <w:rsid w:val="005F4E38"/>
    <w:rsid w:val="005F4EA6"/>
    <w:rsid w:val="005F4EC3"/>
    <w:rsid w:val="005F4EE6"/>
    <w:rsid w:val="005F50FC"/>
    <w:rsid w:val="005F51BD"/>
    <w:rsid w:val="005F51C8"/>
    <w:rsid w:val="005F5249"/>
    <w:rsid w:val="005F543B"/>
    <w:rsid w:val="005F543C"/>
    <w:rsid w:val="005F5559"/>
    <w:rsid w:val="005F5632"/>
    <w:rsid w:val="005F583F"/>
    <w:rsid w:val="005F58A0"/>
    <w:rsid w:val="005F5AD2"/>
    <w:rsid w:val="005F5C6E"/>
    <w:rsid w:val="005F5D0D"/>
    <w:rsid w:val="005F5F3B"/>
    <w:rsid w:val="005F603F"/>
    <w:rsid w:val="005F6107"/>
    <w:rsid w:val="005F61B0"/>
    <w:rsid w:val="005F62EA"/>
    <w:rsid w:val="005F639A"/>
    <w:rsid w:val="005F6423"/>
    <w:rsid w:val="005F645C"/>
    <w:rsid w:val="005F6480"/>
    <w:rsid w:val="005F6543"/>
    <w:rsid w:val="005F6845"/>
    <w:rsid w:val="005F68B0"/>
    <w:rsid w:val="005F6C19"/>
    <w:rsid w:val="005F6DE5"/>
    <w:rsid w:val="005F6E68"/>
    <w:rsid w:val="005F6EC6"/>
    <w:rsid w:val="005F6FEA"/>
    <w:rsid w:val="005F7203"/>
    <w:rsid w:val="005F7207"/>
    <w:rsid w:val="005F7244"/>
    <w:rsid w:val="005F7253"/>
    <w:rsid w:val="005F7894"/>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A57"/>
    <w:rsid w:val="00600C25"/>
    <w:rsid w:val="00600D01"/>
    <w:rsid w:val="00600DEF"/>
    <w:rsid w:val="00600E77"/>
    <w:rsid w:val="00600F83"/>
    <w:rsid w:val="00601229"/>
    <w:rsid w:val="00601234"/>
    <w:rsid w:val="006013D4"/>
    <w:rsid w:val="0060140D"/>
    <w:rsid w:val="00601640"/>
    <w:rsid w:val="006016FE"/>
    <w:rsid w:val="0060172C"/>
    <w:rsid w:val="00601858"/>
    <w:rsid w:val="006018FE"/>
    <w:rsid w:val="006019A6"/>
    <w:rsid w:val="00601CEC"/>
    <w:rsid w:val="00601DBB"/>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16B"/>
    <w:rsid w:val="0060320E"/>
    <w:rsid w:val="0060339C"/>
    <w:rsid w:val="006033CF"/>
    <w:rsid w:val="0060340E"/>
    <w:rsid w:val="0060341E"/>
    <w:rsid w:val="006034E1"/>
    <w:rsid w:val="006035F6"/>
    <w:rsid w:val="00603A46"/>
    <w:rsid w:val="00603B47"/>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14F"/>
    <w:rsid w:val="00605343"/>
    <w:rsid w:val="006053A2"/>
    <w:rsid w:val="006054F1"/>
    <w:rsid w:val="00605511"/>
    <w:rsid w:val="006055FB"/>
    <w:rsid w:val="00605788"/>
    <w:rsid w:val="006057C3"/>
    <w:rsid w:val="006058EA"/>
    <w:rsid w:val="00605AD9"/>
    <w:rsid w:val="00605C4C"/>
    <w:rsid w:val="00605CB6"/>
    <w:rsid w:val="00605EE1"/>
    <w:rsid w:val="00605EF0"/>
    <w:rsid w:val="00605FA0"/>
    <w:rsid w:val="00606178"/>
    <w:rsid w:val="006062DD"/>
    <w:rsid w:val="00606312"/>
    <w:rsid w:val="00606315"/>
    <w:rsid w:val="00606568"/>
    <w:rsid w:val="0060658E"/>
    <w:rsid w:val="006065F0"/>
    <w:rsid w:val="006065F4"/>
    <w:rsid w:val="00606665"/>
    <w:rsid w:val="0060687B"/>
    <w:rsid w:val="00606889"/>
    <w:rsid w:val="00606AC3"/>
    <w:rsid w:val="00606C24"/>
    <w:rsid w:val="00606C8D"/>
    <w:rsid w:val="00606C94"/>
    <w:rsid w:val="006070D5"/>
    <w:rsid w:val="006071C2"/>
    <w:rsid w:val="00607568"/>
    <w:rsid w:val="006075CD"/>
    <w:rsid w:val="00607757"/>
    <w:rsid w:val="0060794A"/>
    <w:rsid w:val="00607A75"/>
    <w:rsid w:val="00607B22"/>
    <w:rsid w:val="00607BE8"/>
    <w:rsid w:val="00607FD5"/>
    <w:rsid w:val="00610313"/>
    <w:rsid w:val="00610485"/>
    <w:rsid w:val="00610536"/>
    <w:rsid w:val="0061061C"/>
    <w:rsid w:val="00610705"/>
    <w:rsid w:val="006107C1"/>
    <w:rsid w:val="00610C99"/>
    <w:rsid w:val="00610D52"/>
    <w:rsid w:val="00610DF8"/>
    <w:rsid w:val="00610F24"/>
    <w:rsid w:val="00610FA5"/>
    <w:rsid w:val="0061148C"/>
    <w:rsid w:val="006116B3"/>
    <w:rsid w:val="006116EA"/>
    <w:rsid w:val="006117EF"/>
    <w:rsid w:val="0061193E"/>
    <w:rsid w:val="00611DE5"/>
    <w:rsid w:val="0061217D"/>
    <w:rsid w:val="0061231E"/>
    <w:rsid w:val="0061258B"/>
    <w:rsid w:val="00612695"/>
    <w:rsid w:val="006126E4"/>
    <w:rsid w:val="00612744"/>
    <w:rsid w:val="00612752"/>
    <w:rsid w:val="006127B1"/>
    <w:rsid w:val="006127C4"/>
    <w:rsid w:val="0061289B"/>
    <w:rsid w:val="0061289F"/>
    <w:rsid w:val="006129D7"/>
    <w:rsid w:val="00612B69"/>
    <w:rsid w:val="00612CFC"/>
    <w:rsid w:val="00612DEB"/>
    <w:rsid w:val="00612E3A"/>
    <w:rsid w:val="00613056"/>
    <w:rsid w:val="006131DE"/>
    <w:rsid w:val="00613355"/>
    <w:rsid w:val="006135CD"/>
    <w:rsid w:val="006137F4"/>
    <w:rsid w:val="00613813"/>
    <w:rsid w:val="0061395F"/>
    <w:rsid w:val="00613A4B"/>
    <w:rsid w:val="00613A96"/>
    <w:rsid w:val="00613C8B"/>
    <w:rsid w:val="00613D41"/>
    <w:rsid w:val="00613DC3"/>
    <w:rsid w:val="00613DF0"/>
    <w:rsid w:val="00613E2D"/>
    <w:rsid w:val="00613FDB"/>
    <w:rsid w:val="006142ED"/>
    <w:rsid w:val="00614386"/>
    <w:rsid w:val="0061440D"/>
    <w:rsid w:val="006147A1"/>
    <w:rsid w:val="0061486C"/>
    <w:rsid w:val="00614938"/>
    <w:rsid w:val="0061498F"/>
    <w:rsid w:val="00614BB7"/>
    <w:rsid w:val="00614BCB"/>
    <w:rsid w:val="00614DA4"/>
    <w:rsid w:val="00614DB1"/>
    <w:rsid w:val="00615081"/>
    <w:rsid w:val="00615186"/>
    <w:rsid w:val="0061545F"/>
    <w:rsid w:val="00615678"/>
    <w:rsid w:val="0061575D"/>
    <w:rsid w:val="00615A1C"/>
    <w:rsid w:val="00615AF7"/>
    <w:rsid w:val="00615DEE"/>
    <w:rsid w:val="00615E02"/>
    <w:rsid w:val="00615F91"/>
    <w:rsid w:val="00615FCB"/>
    <w:rsid w:val="00615FDC"/>
    <w:rsid w:val="00616088"/>
    <w:rsid w:val="006162A2"/>
    <w:rsid w:val="00616485"/>
    <w:rsid w:val="00616615"/>
    <w:rsid w:val="006167B3"/>
    <w:rsid w:val="00616833"/>
    <w:rsid w:val="00616928"/>
    <w:rsid w:val="00616A4C"/>
    <w:rsid w:val="00616AF8"/>
    <w:rsid w:val="00616B7A"/>
    <w:rsid w:val="00616BBF"/>
    <w:rsid w:val="00616C45"/>
    <w:rsid w:val="00616DB5"/>
    <w:rsid w:val="00616E97"/>
    <w:rsid w:val="006170AA"/>
    <w:rsid w:val="00617169"/>
    <w:rsid w:val="00617217"/>
    <w:rsid w:val="00617321"/>
    <w:rsid w:val="006173C7"/>
    <w:rsid w:val="00617401"/>
    <w:rsid w:val="006176A3"/>
    <w:rsid w:val="00617833"/>
    <w:rsid w:val="00617C35"/>
    <w:rsid w:val="00617C3D"/>
    <w:rsid w:val="00617C80"/>
    <w:rsid w:val="00617D16"/>
    <w:rsid w:val="00620095"/>
    <w:rsid w:val="006203DF"/>
    <w:rsid w:val="006205C0"/>
    <w:rsid w:val="006207D7"/>
    <w:rsid w:val="0062082C"/>
    <w:rsid w:val="006208ED"/>
    <w:rsid w:val="00620992"/>
    <w:rsid w:val="00620F6F"/>
    <w:rsid w:val="00620FF0"/>
    <w:rsid w:val="00621083"/>
    <w:rsid w:val="00621105"/>
    <w:rsid w:val="0062121F"/>
    <w:rsid w:val="00621328"/>
    <w:rsid w:val="00621435"/>
    <w:rsid w:val="0062155A"/>
    <w:rsid w:val="006217B3"/>
    <w:rsid w:val="006217E5"/>
    <w:rsid w:val="0062182C"/>
    <w:rsid w:val="006218F2"/>
    <w:rsid w:val="00621978"/>
    <w:rsid w:val="00621A05"/>
    <w:rsid w:val="00621F55"/>
    <w:rsid w:val="00621F70"/>
    <w:rsid w:val="0062204F"/>
    <w:rsid w:val="00622086"/>
    <w:rsid w:val="00622162"/>
    <w:rsid w:val="0062227F"/>
    <w:rsid w:val="006222E1"/>
    <w:rsid w:val="006224F7"/>
    <w:rsid w:val="006225B9"/>
    <w:rsid w:val="00622891"/>
    <w:rsid w:val="0062294C"/>
    <w:rsid w:val="00622AA3"/>
    <w:rsid w:val="00622B1F"/>
    <w:rsid w:val="00622D20"/>
    <w:rsid w:val="00622F9E"/>
    <w:rsid w:val="0062319A"/>
    <w:rsid w:val="006231E5"/>
    <w:rsid w:val="006233E5"/>
    <w:rsid w:val="006233F9"/>
    <w:rsid w:val="006236CC"/>
    <w:rsid w:val="00623795"/>
    <w:rsid w:val="00623939"/>
    <w:rsid w:val="00623A57"/>
    <w:rsid w:val="00623AD1"/>
    <w:rsid w:val="00623AF3"/>
    <w:rsid w:val="00623BAC"/>
    <w:rsid w:val="00623EE5"/>
    <w:rsid w:val="00623F87"/>
    <w:rsid w:val="006240BF"/>
    <w:rsid w:val="0062418D"/>
    <w:rsid w:val="006244B7"/>
    <w:rsid w:val="0062461F"/>
    <w:rsid w:val="00624661"/>
    <w:rsid w:val="006246C6"/>
    <w:rsid w:val="006246E8"/>
    <w:rsid w:val="0062483D"/>
    <w:rsid w:val="006248EA"/>
    <w:rsid w:val="00624B4F"/>
    <w:rsid w:val="00624BE9"/>
    <w:rsid w:val="00624ECA"/>
    <w:rsid w:val="0062516B"/>
    <w:rsid w:val="0062541A"/>
    <w:rsid w:val="006256CC"/>
    <w:rsid w:val="00625863"/>
    <w:rsid w:val="0062592C"/>
    <w:rsid w:val="006259B8"/>
    <w:rsid w:val="00625C92"/>
    <w:rsid w:val="00625F11"/>
    <w:rsid w:val="00625FF8"/>
    <w:rsid w:val="00626014"/>
    <w:rsid w:val="00626035"/>
    <w:rsid w:val="006260A9"/>
    <w:rsid w:val="006260F7"/>
    <w:rsid w:val="006261A4"/>
    <w:rsid w:val="0062621D"/>
    <w:rsid w:val="0062626B"/>
    <w:rsid w:val="00626453"/>
    <w:rsid w:val="0062647A"/>
    <w:rsid w:val="00626F74"/>
    <w:rsid w:val="006271DE"/>
    <w:rsid w:val="0062727C"/>
    <w:rsid w:val="00627482"/>
    <w:rsid w:val="006274C5"/>
    <w:rsid w:val="006278DB"/>
    <w:rsid w:val="00627E4C"/>
    <w:rsid w:val="00627EF5"/>
    <w:rsid w:val="00627F91"/>
    <w:rsid w:val="0063014A"/>
    <w:rsid w:val="00630212"/>
    <w:rsid w:val="0063021F"/>
    <w:rsid w:val="006303D1"/>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78A"/>
    <w:rsid w:val="00633A43"/>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8FD"/>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22B"/>
    <w:rsid w:val="006372E1"/>
    <w:rsid w:val="0063741A"/>
    <w:rsid w:val="0063788E"/>
    <w:rsid w:val="00637919"/>
    <w:rsid w:val="00637A3E"/>
    <w:rsid w:val="00637A67"/>
    <w:rsid w:val="00637CA1"/>
    <w:rsid w:val="00637DC2"/>
    <w:rsid w:val="00637E30"/>
    <w:rsid w:val="00637FAF"/>
    <w:rsid w:val="0064033D"/>
    <w:rsid w:val="0064046D"/>
    <w:rsid w:val="00640490"/>
    <w:rsid w:val="006405EB"/>
    <w:rsid w:val="00640669"/>
    <w:rsid w:val="006407E5"/>
    <w:rsid w:val="00640881"/>
    <w:rsid w:val="00640903"/>
    <w:rsid w:val="0064096F"/>
    <w:rsid w:val="006409AC"/>
    <w:rsid w:val="006409C9"/>
    <w:rsid w:val="00640A04"/>
    <w:rsid w:val="00640A16"/>
    <w:rsid w:val="00640AAB"/>
    <w:rsid w:val="00640AEC"/>
    <w:rsid w:val="00640BA2"/>
    <w:rsid w:val="00640D92"/>
    <w:rsid w:val="00640D9D"/>
    <w:rsid w:val="00640DD5"/>
    <w:rsid w:val="0064117F"/>
    <w:rsid w:val="00641368"/>
    <w:rsid w:val="00641597"/>
    <w:rsid w:val="006416A2"/>
    <w:rsid w:val="006419D8"/>
    <w:rsid w:val="00641EB4"/>
    <w:rsid w:val="0064227B"/>
    <w:rsid w:val="0064241F"/>
    <w:rsid w:val="006424CD"/>
    <w:rsid w:val="006426D5"/>
    <w:rsid w:val="006427BE"/>
    <w:rsid w:val="006428C5"/>
    <w:rsid w:val="0064298D"/>
    <w:rsid w:val="00642D58"/>
    <w:rsid w:val="006430C5"/>
    <w:rsid w:val="006432B0"/>
    <w:rsid w:val="0064358A"/>
    <w:rsid w:val="006435B8"/>
    <w:rsid w:val="006435F5"/>
    <w:rsid w:val="00643693"/>
    <w:rsid w:val="00643712"/>
    <w:rsid w:val="006438FE"/>
    <w:rsid w:val="00643B6D"/>
    <w:rsid w:val="00643D7E"/>
    <w:rsid w:val="006440C8"/>
    <w:rsid w:val="006440E5"/>
    <w:rsid w:val="0064454F"/>
    <w:rsid w:val="006445AB"/>
    <w:rsid w:val="0064471D"/>
    <w:rsid w:val="00644C4B"/>
    <w:rsid w:val="00644CB9"/>
    <w:rsid w:val="00644E25"/>
    <w:rsid w:val="00645047"/>
    <w:rsid w:val="006451C6"/>
    <w:rsid w:val="006452EF"/>
    <w:rsid w:val="006454FA"/>
    <w:rsid w:val="006455B8"/>
    <w:rsid w:val="006455EE"/>
    <w:rsid w:val="006455FF"/>
    <w:rsid w:val="006456F6"/>
    <w:rsid w:val="00645741"/>
    <w:rsid w:val="00645A0B"/>
    <w:rsid w:val="00645A14"/>
    <w:rsid w:val="00645A15"/>
    <w:rsid w:val="00645A35"/>
    <w:rsid w:val="00645A41"/>
    <w:rsid w:val="00645D99"/>
    <w:rsid w:val="00645E43"/>
    <w:rsid w:val="00645F9B"/>
    <w:rsid w:val="00646014"/>
    <w:rsid w:val="006460B2"/>
    <w:rsid w:val="0064626E"/>
    <w:rsid w:val="006465AA"/>
    <w:rsid w:val="006467EB"/>
    <w:rsid w:val="0064683B"/>
    <w:rsid w:val="0064686E"/>
    <w:rsid w:val="0064689D"/>
    <w:rsid w:val="00646984"/>
    <w:rsid w:val="0064698E"/>
    <w:rsid w:val="00646AF2"/>
    <w:rsid w:val="00646E5D"/>
    <w:rsid w:val="0064780E"/>
    <w:rsid w:val="006478F3"/>
    <w:rsid w:val="006478F6"/>
    <w:rsid w:val="006479D4"/>
    <w:rsid w:val="006479F6"/>
    <w:rsid w:val="00647A87"/>
    <w:rsid w:val="00647B65"/>
    <w:rsid w:val="00647E3A"/>
    <w:rsid w:val="00650088"/>
    <w:rsid w:val="00650156"/>
    <w:rsid w:val="00650189"/>
    <w:rsid w:val="006501DC"/>
    <w:rsid w:val="0065025F"/>
    <w:rsid w:val="006503C4"/>
    <w:rsid w:val="00650587"/>
    <w:rsid w:val="0065072C"/>
    <w:rsid w:val="006508E0"/>
    <w:rsid w:val="00650996"/>
    <w:rsid w:val="00650A2A"/>
    <w:rsid w:val="00650B79"/>
    <w:rsid w:val="00650C1E"/>
    <w:rsid w:val="00650E43"/>
    <w:rsid w:val="00650E4C"/>
    <w:rsid w:val="006510A9"/>
    <w:rsid w:val="00651288"/>
    <w:rsid w:val="006513BD"/>
    <w:rsid w:val="0065166C"/>
    <w:rsid w:val="006517AC"/>
    <w:rsid w:val="006517C6"/>
    <w:rsid w:val="00651820"/>
    <w:rsid w:val="0065188E"/>
    <w:rsid w:val="006518A0"/>
    <w:rsid w:val="006519D3"/>
    <w:rsid w:val="00651ABF"/>
    <w:rsid w:val="00651AE7"/>
    <w:rsid w:val="00651BDD"/>
    <w:rsid w:val="00651E16"/>
    <w:rsid w:val="00651F9B"/>
    <w:rsid w:val="00652206"/>
    <w:rsid w:val="006523A1"/>
    <w:rsid w:val="006526DC"/>
    <w:rsid w:val="00652790"/>
    <w:rsid w:val="00652892"/>
    <w:rsid w:val="00652AD7"/>
    <w:rsid w:val="00652B04"/>
    <w:rsid w:val="00652B51"/>
    <w:rsid w:val="00652B74"/>
    <w:rsid w:val="00652E96"/>
    <w:rsid w:val="00653141"/>
    <w:rsid w:val="0065328F"/>
    <w:rsid w:val="00653314"/>
    <w:rsid w:val="00653389"/>
    <w:rsid w:val="00653416"/>
    <w:rsid w:val="0065344F"/>
    <w:rsid w:val="006535CD"/>
    <w:rsid w:val="00653645"/>
    <w:rsid w:val="0065392D"/>
    <w:rsid w:val="00653C27"/>
    <w:rsid w:val="00653D26"/>
    <w:rsid w:val="00653D50"/>
    <w:rsid w:val="00653E64"/>
    <w:rsid w:val="0065402A"/>
    <w:rsid w:val="006543A4"/>
    <w:rsid w:val="006543B2"/>
    <w:rsid w:val="006544D7"/>
    <w:rsid w:val="006544F3"/>
    <w:rsid w:val="006545B6"/>
    <w:rsid w:val="00654714"/>
    <w:rsid w:val="00654768"/>
    <w:rsid w:val="006547EE"/>
    <w:rsid w:val="0065497D"/>
    <w:rsid w:val="006549C8"/>
    <w:rsid w:val="00654BB7"/>
    <w:rsid w:val="00654D78"/>
    <w:rsid w:val="00654E39"/>
    <w:rsid w:val="00654E4A"/>
    <w:rsid w:val="00654F5F"/>
    <w:rsid w:val="00655276"/>
    <w:rsid w:val="00655303"/>
    <w:rsid w:val="00655543"/>
    <w:rsid w:val="00655696"/>
    <w:rsid w:val="006557AF"/>
    <w:rsid w:val="0065590F"/>
    <w:rsid w:val="0065598E"/>
    <w:rsid w:val="00655A48"/>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3FF"/>
    <w:rsid w:val="006576F3"/>
    <w:rsid w:val="00657911"/>
    <w:rsid w:val="00657F49"/>
    <w:rsid w:val="00657FF4"/>
    <w:rsid w:val="0066005D"/>
    <w:rsid w:val="006600AE"/>
    <w:rsid w:val="006600EE"/>
    <w:rsid w:val="006603A9"/>
    <w:rsid w:val="006607A0"/>
    <w:rsid w:val="00660992"/>
    <w:rsid w:val="00660B36"/>
    <w:rsid w:val="00660B59"/>
    <w:rsid w:val="00660C70"/>
    <w:rsid w:val="00661047"/>
    <w:rsid w:val="00661061"/>
    <w:rsid w:val="0066127D"/>
    <w:rsid w:val="00661298"/>
    <w:rsid w:val="00661494"/>
    <w:rsid w:val="006615BD"/>
    <w:rsid w:val="00661850"/>
    <w:rsid w:val="00661A0C"/>
    <w:rsid w:val="00661C27"/>
    <w:rsid w:val="00661D4B"/>
    <w:rsid w:val="006621A4"/>
    <w:rsid w:val="006623FB"/>
    <w:rsid w:val="006624E9"/>
    <w:rsid w:val="00662790"/>
    <w:rsid w:val="006627CC"/>
    <w:rsid w:val="0066285D"/>
    <w:rsid w:val="00662974"/>
    <w:rsid w:val="006629CC"/>
    <w:rsid w:val="00662B97"/>
    <w:rsid w:val="0066302B"/>
    <w:rsid w:val="00663095"/>
    <w:rsid w:val="0066321A"/>
    <w:rsid w:val="00663311"/>
    <w:rsid w:val="00663387"/>
    <w:rsid w:val="006634C9"/>
    <w:rsid w:val="00663556"/>
    <w:rsid w:val="006637E6"/>
    <w:rsid w:val="00663896"/>
    <w:rsid w:val="00663902"/>
    <w:rsid w:val="00663B49"/>
    <w:rsid w:val="00663B6F"/>
    <w:rsid w:val="00663BEE"/>
    <w:rsid w:val="00663D2A"/>
    <w:rsid w:val="00663ED2"/>
    <w:rsid w:val="006640C3"/>
    <w:rsid w:val="0066411F"/>
    <w:rsid w:val="00664353"/>
    <w:rsid w:val="006647B5"/>
    <w:rsid w:val="006647D8"/>
    <w:rsid w:val="00664A23"/>
    <w:rsid w:val="00664B24"/>
    <w:rsid w:val="00664C01"/>
    <w:rsid w:val="00664C03"/>
    <w:rsid w:val="00664C86"/>
    <w:rsid w:val="00664F9A"/>
    <w:rsid w:val="006651AC"/>
    <w:rsid w:val="006655E5"/>
    <w:rsid w:val="00665757"/>
    <w:rsid w:val="006659CF"/>
    <w:rsid w:val="00665BAC"/>
    <w:rsid w:val="00665E32"/>
    <w:rsid w:val="00665E55"/>
    <w:rsid w:val="00665F38"/>
    <w:rsid w:val="00665FF4"/>
    <w:rsid w:val="0066615D"/>
    <w:rsid w:val="006665B6"/>
    <w:rsid w:val="0066678E"/>
    <w:rsid w:val="00666F35"/>
    <w:rsid w:val="00666F8A"/>
    <w:rsid w:val="00667034"/>
    <w:rsid w:val="006672AE"/>
    <w:rsid w:val="006672E4"/>
    <w:rsid w:val="0066767C"/>
    <w:rsid w:val="0066769F"/>
    <w:rsid w:val="006676BC"/>
    <w:rsid w:val="006676FC"/>
    <w:rsid w:val="00667813"/>
    <w:rsid w:val="00667868"/>
    <w:rsid w:val="00667969"/>
    <w:rsid w:val="006679C3"/>
    <w:rsid w:val="00667A7C"/>
    <w:rsid w:val="00667C78"/>
    <w:rsid w:val="00667CC7"/>
    <w:rsid w:val="00667E36"/>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47E"/>
    <w:rsid w:val="006718AE"/>
    <w:rsid w:val="006718F2"/>
    <w:rsid w:val="00671942"/>
    <w:rsid w:val="00671AE6"/>
    <w:rsid w:val="00671B22"/>
    <w:rsid w:val="00671C0A"/>
    <w:rsid w:val="00671C62"/>
    <w:rsid w:val="00671CCF"/>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04B"/>
    <w:rsid w:val="006732DC"/>
    <w:rsid w:val="0067338F"/>
    <w:rsid w:val="00673586"/>
    <w:rsid w:val="006735ED"/>
    <w:rsid w:val="00673846"/>
    <w:rsid w:val="00673928"/>
    <w:rsid w:val="00673B67"/>
    <w:rsid w:val="00673C73"/>
    <w:rsid w:val="00673DE3"/>
    <w:rsid w:val="00673EAA"/>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1C6"/>
    <w:rsid w:val="00676319"/>
    <w:rsid w:val="00676423"/>
    <w:rsid w:val="00676728"/>
    <w:rsid w:val="006768B2"/>
    <w:rsid w:val="006769E3"/>
    <w:rsid w:val="00676C92"/>
    <w:rsid w:val="00676CDC"/>
    <w:rsid w:val="00676CE8"/>
    <w:rsid w:val="00676DFA"/>
    <w:rsid w:val="00676E92"/>
    <w:rsid w:val="006772B0"/>
    <w:rsid w:val="0067745D"/>
    <w:rsid w:val="006774C9"/>
    <w:rsid w:val="0067764E"/>
    <w:rsid w:val="006776EC"/>
    <w:rsid w:val="00677925"/>
    <w:rsid w:val="00677931"/>
    <w:rsid w:val="0067794C"/>
    <w:rsid w:val="006779C1"/>
    <w:rsid w:val="006779DC"/>
    <w:rsid w:val="00677A1F"/>
    <w:rsid w:val="00677A4E"/>
    <w:rsid w:val="00677E67"/>
    <w:rsid w:val="00677FED"/>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9C0"/>
    <w:rsid w:val="00682A30"/>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47"/>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598"/>
    <w:rsid w:val="00686736"/>
    <w:rsid w:val="006869A6"/>
    <w:rsid w:val="006869D8"/>
    <w:rsid w:val="00686BAE"/>
    <w:rsid w:val="00686C2D"/>
    <w:rsid w:val="00686D9C"/>
    <w:rsid w:val="00686E77"/>
    <w:rsid w:val="00686E7F"/>
    <w:rsid w:val="006870D8"/>
    <w:rsid w:val="006870E9"/>
    <w:rsid w:val="006872E1"/>
    <w:rsid w:val="00687503"/>
    <w:rsid w:val="006875D5"/>
    <w:rsid w:val="00687626"/>
    <w:rsid w:val="0068766B"/>
    <w:rsid w:val="00687798"/>
    <w:rsid w:val="00687952"/>
    <w:rsid w:val="00687C12"/>
    <w:rsid w:val="00687C13"/>
    <w:rsid w:val="00687CD0"/>
    <w:rsid w:val="00687D75"/>
    <w:rsid w:val="00687E2C"/>
    <w:rsid w:val="0069007C"/>
    <w:rsid w:val="006901B0"/>
    <w:rsid w:val="006902FA"/>
    <w:rsid w:val="0069034D"/>
    <w:rsid w:val="00690473"/>
    <w:rsid w:val="00690490"/>
    <w:rsid w:val="0069053E"/>
    <w:rsid w:val="0069071D"/>
    <w:rsid w:val="00690789"/>
    <w:rsid w:val="00690802"/>
    <w:rsid w:val="00690829"/>
    <w:rsid w:val="00690832"/>
    <w:rsid w:val="006909F4"/>
    <w:rsid w:val="00690A1B"/>
    <w:rsid w:val="00690B21"/>
    <w:rsid w:val="00690D14"/>
    <w:rsid w:val="00690D1D"/>
    <w:rsid w:val="00690D3C"/>
    <w:rsid w:val="006910DC"/>
    <w:rsid w:val="006910F8"/>
    <w:rsid w:val="0069143E"/>
    <w:rsid w:val="0069154A"/>
    <w:rsid w:val="00691A81"/>
    <w:rsid w:val="00691AAD"/>
    <w:rsid w:val="00691AD1"/>
    <w:rsid w:val="00691B99"/>
    <w:rsid w:val="00691D88"/>
    <w:rsid w:val="006921FF"/>
    <w:rsid w:val="0069243C"/>
    <w:rsid w:val="006926B3"/>
    <w:rsid w:val="00692805"/>
    <w:rsid w:val="00692954"/>
    <w:rsid w:val="00692B58"/>
    <w:rsid w:val="00692CBD"/>
    <w:rsid w:val="00692CEE"/>
    <w:rsid w:val="00693000"/>
    <w:rsid w:val="00693160"/>
    <w:rsid w:val="00693188"/>
    <w:rsid w:val="0069327A"/>
    <w:rsid w:val="006932C1"/>
    <w:rsid w:val="0069355D"/>
    <w:rsid w:val="006935FF"/>
    <w:rsid w:val="0069381C"/>
    <w:rsid w:val="0069397D"/>
    <w:rsid w:val="00693B91"/>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33"/>
    <w:rsid w:val="00694F57"/>
    <w:rsid w:val="00695371"/>
    <w:rsid w:val="00695452"/>
    <w:rsid w:val="006954D0"/>
    <w:rsid w:val="006956FC"/>
    <w:rsid w:val="0069570C"/>
    <w:rsid w:val="0069580F"/>
    <w:rsid w:val="00695B4F"/>
    <w:rsid w:val="00695BB5"/>
    <w:rsid w:val="00695C49"/>
    <w:rsid w:val="00695C5C"/>
    <w:rsid w:val="00695E03"/>
    <w:rsid w:val="00696151"/>
    <w:rsid w:val="00696496"/>
    <w:rsid w:val="00696608"/>
    <w:rsid w:val="0069667F"/>
    <w:rsid w:val="006967A5"/>
    <w:rsid w:val="00696861"/>
    <w:rsid w:val="0069691D"/>
    <w:rsid w:val="00696C1D"/>
    <w:rsid w:val="00696D38"/>
    <w:rsid w:val="006970B9"/>
    <w:rsid w:val="006970EC"/>
    <w:rsid w:val="00697264"/>
    <w:rsid w:val="00697320"/>
    <w:rsid w:val="006974F4"/>
    <w:rsid w:val="0069753F"/>
    <w:rsid w:val="00697846"/>
    <w:rsid w:val="00697A1F"/>
    <w:rsid w:val="00697B56"/>
    <w:rsid w:val="00697BE4"/>
    <w:rsid w:val="00697D06"/>
    <w:rsid w:val="00697E13"/>
    <w:rsid w:val="00697E4D"/>
    <w:rsid w:val="00697E51"/>
    <w:rsid w:val="00697E7F"/>
    <w:rsid w:val="00697F1A"/>
    <w:rsid w:val="006A0123"/>
    <w:rsid w:val="006A0130"/>
    <w:rsid w:val="006A055F"/>
    <w:rsid w:val="006A08B2"/>
    <w:rsid w:val="006A08DC"/>
    <w:rsid w:val="006A09B5"/>
    <w:rsid w:val="006A0A3C"/>
    <w:rsid w:val="006A0CC0"/>
    <w:rsid w:val="006A0E56"/>
    <w:rsid w:val="006A0F69"/>
    <w:rsid w:val="006A105F"/>
    <w:rsid w:val="006A1070"/>
    <w:rsid w:val="006A10DF"/>
    <w:rsid w:val="006A1177"/>
    <w:rsid w:val="006A1311"/>
    <w:rsid w:val="006A1403"/>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3C"/>
    <w:rsid w:val="006A267E"/>
    <w:rsid w:val="006A2749"/>
    <w:rsid w:val="006A278D"/>
    <w:rsid w:val="006A27A7"/>
    <w:rsid w:val="006A28A2"/>
    <w:rsid w:val="006A2913"/>
    <w:rsid w:val="006A2A37"/>
    <w:rsid w:val="006A2B9E"/>
    <w:rsid w:val="006A2BBA"/>
    <w:rsid w:val="006A2FCD"/>
    <w:rsid w:val="006A3195"/>
    <w:rsid w:val="006A32E8"/>
    <w:rsid w:val="006A3749"/>
    <w:rsid w:val="006A37EA"/>
    <w:rsid w:val="006A38D3"/>
    <w:rsid w:val="006A3A5F"/>
    <w:rsid w:val="006A3A9B"/>
    <w:rsid w:val="006A3B00"/>
    <w:rsid w:val="006A3B93"/>
    <w:rsid w:val="006A3C4C"/>
    <w:rsid w:val="006A3C5F"/>
    <w:rsid w:val="006A3CBF"/>
    <w:rsid w:val="006A3E57"/>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5"/>
    <w:rsid w:val="006A67FB"/>
    <w:rsid w:val="006A6878"/>
    <w:rsid w:val="006A6888"/>
    <w:rsid w:val="006A6A63"/>
    <w:rsid w:val="006A6AC7"/>
    <w:rsid w:val="006A6C29"/>
    <w:rsid w:val="006A6CC6"/>
    <w:rsid w:val="006A6CCC"/>
    <w:rsid w:val="006A6D7C"/>
    <w:rsid w:val="006A6E38"/>
    <w:rsid w:val="006A7422"/>
    <w:rsid w:val="006A7444"/>
    <w:rsid w:val="006A747D"/>
    <w:rsid w:val="006A7497"/>
    <w:rsid w:val="006A761A"/>
    <w:rsid w:val="006A7777"/>
    <w:rsid w:val="006A77A6"/>
    <w:rsid w:val="006A77D6"/>
    <w:rsid w:val="006A7972"/>
    <w:rsid w:val="006A7A52"/>
    <w:rsid w:val="006A7BEE"/>
    <w:rsid w:val="006A7C6E"/>
    <w:rsid w:val="006A7D0F"/>
    <w:rsid w:val="006A7E1D"/>
    <w:rsid w:val="006A7E46"/>
    <w:rsid w:val="006B0081"/>
    <w:rsid w:val="006B0178"/>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1A7"/>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1E4"/>
    <w:rsid w:val="006B42AB"/>
    <w:rsid w:val="006B43E4"/>
    <w:rsid w:val="006B444A"/>
    <w:rsid w:val="006B44FD"/>
    <w:rsid w:val="006B46BC"/>
    <w:rsid w:val="006B47A4"/>
    <w:rsid w:val="006B47CA"/>
    <w:rsid w:val="006B49DA"/>
    <w:rsid w:val="006B4A07"/>
    <w:rsid w:val="006B4AF7"/>
    <w:rsid w:val="006B4AFB"/>
    <w:rsid w:val="006B4B17"/>
    <w:rsid w:val="006B4C7D"/>
    <w:rsid w:val="006B4D03"/>
    <w:rsid w:val="006B4D2E"/>
    <w:rsid w:val="006B4FC0"/>
    <w:rsid w:val="006B5032"/>
    <w:rsid w:val="006B5103"/>
    <w:rsid w:val="006B510A"/>
    <w:rsid w:val="006B5297"/>
    <w:rsid w:val="006B54A3"/>
    <w:rsid w:val="006B57C9"/>
    <w:rsid w:val="006B584F"/>
    <w:rsid w:val="006B58CE"/>
    <w:rsid w:val="006B5914"/>
    <w:rsid w:val="006B5A5D"/>
    <w:rsid w:val="006B5A7A"/>
    <w:rsid w:val="006B5C50"/>
    <w:rsid w:val="006B5C97"/>
    <w:rsid w:val="006B5D60"/>
    <w:rsid w:val="006B5E2D"/>
    <w:rsid w:val="006B617D"/>
    <w:rsid w:val="006B61DC"/>
    <w:rsid w:val="006B62D0"/>
    <w:rsid w:val="006B63B3"/>
    <w:rsid w:val="006B6435"/>
    <w:rsid w:val="006B664C"/>
    <w:rsid w:val="006B6830"/>
    <w:rsid w:val="006B6835"/>
    <w:rsid w:val="006B6876"/>
    <w:rsid w:val="006B6A4C"/>
    <w:rsid w:val="006B6A75"/>
    <w:rsid w:val="006B6BC1"/>
    <w:rsid w:val="006B6F0C"/>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8E7"/>
    <w:rsid w:val="006C08FC"/>
    <w:rsid w:val="006C0D52"/>
    <w:rsid w:val="006C0FF0"/>
    <w:rsid w:val="006C1007"/>
    <w:rsid w:val="006C11B7"/>
    <w:rsid w:val="006C1358"/>
    <w:rsid w:val="006C1562"/>
    <w:rsid w:val="006C1563"/>
    <w:rsid w:val="006C1A13"/>
    <w:rsid w:val="006C1AE0"/>
    <w:rsid w:val="006C1B3F"/>
    <w:rsid w:val="006C1B67"/>
    <w:rsid w:val="006C1BB3"/>
    <w:rsid w:val="006C1CB2"/>
    <w:rsid w:val="006C1D0F"/>
    <w:rsid w:val="006C1D7C"/>
    <w:rsid w:val="006C1DC3"/>
    <w:rsid w:val="006C237A"/>
    <w:rsid w:val="006C23A7"/>
    <w:rsid w:val="006C2415"/>
    <w:rsid w:val="006C2544"/>
    <w:rsid w:val="006C29EC"/>
    <w:rsid w:val="006C2C80"/>
    <w:rsid w:val="006C2D84"/>
    <w:rsid w:val="006C2DD1"/>
    <w:rsid w:val="006C3063"/>
    <w:rsid w:val="006C3210"/>
    <w:rsid w:val="006C348B"/>
    <w:rsid w:val="006C391D"/>
    <w:rsid w:val="006C3AB8"/>
    <w:rsid w:val="006C3B99"/>
    <w:rsid w:val="006C4243"/>
    <w:rsid w:val="006C4252"/>
    <w:rsid w:val="006C42A3"/>
    <w:rsid w:val="006C438C"/>
    <w:rsid w:val="006C470A"/>
    <w:rsid w:val="006C496D"/>
    <w:rsid w:val="006C4A10"/>
    <w:rsid w:val="006C4B3A"/>
    <w:rsid w:val="006C4BFB"/>
    <w:rsid w:val="006C4C0A"/>
    <w:rsid w:val="006C4C10"/>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8EB"/>
    <w:rsid w:val="006C6968"/>
    <w:rsid w:val="006C6C0B"/>
    <w:rsid w:val="006C6C0E"/>
    <w:rsid w:val="006C7164"/>
    <w:rsid w:val="006C74AA"/>
    <w:rsid w:val="006C787C"/>
    <w:rsid w:val="006C7A4C"/>
    <w:rsid w:val="006C7B6E"/>
    <w:rsid w:val="006C7B83"/>
    <w:rsid w:val="006C7B99"/>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1CE"/>
    <w:rsid w:val="006D122F"/>
    <w:rsid w:val="006D1680"/>
    <w:rsid w:val="006D1708"/>
    <w:rsid w:val="006D17F2"/>
    <w:rsid w:val="006D1884"/>
    <w:rsid w:val="006D18DC"/>
    <w:rsid w:val="006D1971"/>
    <w:rsid w:val="006D19FE"/>
    <w:rsid w:val="006D1A3A"/>
    <w:rsid w:val="006D1B08"/>
    <w:rsid w:val="006D1CA1"/>
    <w:rsid w:val="006D1E7C"/>
    <w:rsid w:val="006D1E8D"/>
    <w:rsid w:val="006D1F89"/>
    <w:rsid w:val="006D20BC"/>
    <w:rsid w:val="006D20ED"/>
    <w:rsid w:val="006D2157"/>
    <w:rsid w:val="006D2222"/>
    <w:rsid w:val="006D2292"/>
    <w:rsid w:val="006D250A"/>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1E"/>
    <w:rsid w:val="006D3246"/>
    <w:rsid w:val="006D3253"/>
    <w:rsid w:val="006D32E5"/>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7DA"/>
    <w:rsid w:val="006D5872"/>
    <w:rsid w:val="006D5A7A"/>
    <w:rsid w:val="006D5C8F"/>
    <w:rsid w:val="006D5EB7"/>
    <w:rsid w:val="006D5EBB"/>
    <w:rsid w:val="006D5EE3"/>
    <w:rsid w:val="006D629B"/>
    <w:rsid w:val="006D652B"/>
    <w:rsid w:val="006D6618"/>
    <w:rsid w:val="006D698F"/>
    <w:rsid w:val="006D6B58"/>
    <w:rsid w:val="006D6DA2"/>
    <w:rsid w:val="006D719D"/>
    <w:rsid w:val="006D72F7"/>
    <w:rsid w:val="006D7334"/>
    <w:rsid w:val="006D7605"/>
    <w:rsid w:val="006D77E9"/>
    <w:rsid w:val="006D7903"/>
    <w:rsid w:val="006D799E"/>
    <w:rsid w:val="006D7CC3"/>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18"/>
    <w:rsid w:val="006E1DA2"/>
    <w:rsid w:val="006E20A5"/>
    <w:rsid w:val="006E20BA"/>
    <w:rsid w:val="006E2143"/>
    <w:rsid w:val="006E2225"/>
    <w:rsid w:val="006E248F"/>
    <w:rsid w:val="006E256C"/>
    <w:rsid w:val="006E25AF"/>
    <w:rsid w:val="006E267B"/>
    <w:rsid w:val="006E2726"/>
    <w:rsid w:val="006E280A"/>
    <w:rsid w:val="006E296A"/>
    <w:rsid w:val="006E29F0"/>
    <w:rsid w:val="006E2D70"/>
    <w:rsid w:val="006E30C8"/>
    <w:rsid w:val="006E3199"/>
    <w:rsid w:val="006E3203"/>
    <w:rsid w:val="006E3274"/>
    <w:rsid w:val="006E32F5"/>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48C"/>
    <w:rsid w:val="006E45CD"/>
    <w:rsid w:val="006E4688"/>
    <w:rsid w:val="006E48CF"/>
    <w:rsid w:val="006E49CD"/>
    <w:rsid w:val="006E4A09"/>
    <w:rsid w:val="006E4A8E"/>
    <w:rsid w:val="006E4B44"/>
    <w:rsid w:val="006E4CC3"/>
    <w:rsid w:val="006E4E7E"/>
    <w:rsid w:val="006E4FFA"/>
    <w:rsid w:val="006E50B5"/>
    <w:rsid w:val="006E523B"/>
    <w:rsid w:val="006E524A"/>
    <w:rsid w:val="006E527B"/>
    <w:rsid w:val="006E53C4"/>
    <w:rsid w:val="006E5669"/>
    <w:rsid w:val="006E5678"/>
    <w:rsid w:val="006E56E0"/>
    <w:rsid w:val="006E56E8"/>
    <w:rsid w:val="006E573D"/>
    <w:rsid w:val="006E59CF"/>
    <w:rsid w:val="006E5A07"/>
    <w:rsid w:val="006E5A67"/>
    <w:rsid w:val="006E5B3C"/>
    <w:rsid w:val="006E5BB9"/>
    <w:rsid w:val="006E5D5B"/>
    <w:rsid w:val="006E5F38"/>
    <w:rsid w:val="006E6077"/>
    <w:rsid w:val="006E63F1"/>
    <w:rsid w:val="006E643C"/>
    <w:rsid w:val="006E684D"/>
    <w:rsid w:val="006E68E1"/>
    <w:rsid w:val="006E6AE5"/>
    <w:rsid w:val="006E6AFA"/>
    <w:rsid w:val="006E6B2C"/>
    <w:rsid w:val="006E6DD4"/>
    <w:rsid w:val="006E6EE4"/>
    <w:rsid w:val="006E7208"/>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0E"/>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DA6"/>
    <w:rsid w:val="006F1E36"/>
    <w:rsid w:val="006F20C1"/>
    <w:rsid w:val="006F2122"/>
    <w:rsid w:val="006F21EE"/>
    <w:rsid w:val="006F21FC"/>
    <w:rsid w:val="006F2206"/>
    <w:rsid w:val="006F222D"/>
    <w:rsid w:val="006F23A6"/>
    <w:rsid w:val="006F23F8"/>
    <w:rsid w:val="006F24E2"/>
    <w:rsid w:val="006F273B"/>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013"/>
    <w:rsid w:val="006F425B"/>
    <w:rsid w:val="006F4450"/>
    <w:rsid w:val="006F47BE"/>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A"/>
    <w:rsid w:val="006F7AEB"/>
    <w:rsid w:val="006F7D20"/>
    <w:rsid w:val="007007AB"/>
    <w:rsid w:val="00700854"/>
    <w:rsid w:val="007009C0"/>
    <w:rsid w:val="00700AF1"/>
    <w:rsid w:val="00700B4A"/>
    <w:rsid w:val="00700B5B"/>
    <w:rsid w:val="00700D01"/>
    <w:rsid w:val="00700D76"/>
    <w:rsid w:val="00701023"/>
    <w:rsid w:val="007011C2"/>
    <w:rsid w:val="00701345"/>
    <w:rsid w:val="007014CE"/>
    <w:rsid w:val="007015BB"/>
    <w:rsid w:val="0070168B"/>
    <w:rsid w:val="007016AE"/>
    <w:rsid w:val="0070179E"/>
    <w:rsid w:val="00701923"/>
    <w:rsid w:val="007019A7"/>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522"/>
    <w:rsid w:val="0070461F"/>
    <w:rsid w:val="007047EE"/>
    <w:rsid w:val="00704975"/>
    <w:rsid w:val="00704A41"/>
    <w:rsid w:val="00704CD8"/>
    <w:rsid w:val="00704D17"/>
    <w:rsid w:val="00704ECB"/>
    <w:rsid w:val="00705152"/>
    <w:rsid w:val="00705180"/>
    <w:rsid w:val="007051C6"/>
    <w:rsid w:val="007051E8"/>
    <w:rsid w:val="00705200"/>
    <w:rsid w:val="00705271"/>
    <w:rsid w:val="00705381"/>
    <w:rsid w:val="0070543B"/>
    <w:rsid w:val="007056E9"/>
    <w:rsid w:val="00705993"/>
    <w:rsid w:val="007059C8"/>
    <w:rsid w:val="007059E6"/>
    <w:rsid w:val="00705D34"/>
    <w:rsid w:val="007060F3"/>
    <w:rsid w:val="00706104"/>
    <w:rsid w:val="0070612B"/>
    <w:rsid w:val="007061EF"/>
    <w:rsid w:val="0070645A"/>
    <w:rsid w:val="007064FB"/>
    <w:rsid w:val="00706569"/>
    <w:rsid w:val="00706580"/>
    <w:rsid w:val="007069C2"/>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843"/>
    <w:rsid w:val="007119AD"/>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5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3F87"/>
    <w:rsid w:val="00714148"/>
    <w:rsid w:val="00714157"/>
    <w:rsid w:val="007143F7"/>
    <w:rsid w:val="00714473"/>
    <w:rsid w:val="007144B5"/>
    <w:rsid w:val="007145DC"/>
    <w:rsid w:val="007146A0"/>
    <w:rsid w:val="007149BA"/>
    <w:rsid w:val="00714A18"/>
    <w:rsid w:val="00714B2C"/>
    <w:rsid w:val="00714C9D"/>
    <w:rsid w:val="00714DDC"/>
    <w:rsid w:val="00714E88"/>
    <w:rsid w:val="00714FF1"/>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886"/>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4A3"/>
    <w:rsid w:val="00720687"/>
    <w:rsid w:val="00720720"/>
    <w:rsid w:val="00720A98"/>
    <w:rsid w:val="00720AFD"/>
    <w:rsid w:val="00720B25"/>
    <w:rsid w:val="00720B80"/>
    <w:rsid w:val="00720D3A"/>
    <w:rsid w:val="00720D9B"/>
    <w:rsid w:val="007213C1"/>
    <w:rsid w:val="007215C6"/>
    <w:rsid w:val="00721A16"/>
    <w:rsid w:val="00721CE6"/>
    <w:rsid w:val="00721D94"/>
    <w:rsid w:val="00721E21"/>
    <w:rsid w:val="00721EF7"/>
    <w:rsid w:val="00722080"/>
    <w:rsid w:val="007223B7"/>
    <w:rsid w:val="0072244D"/>
    <w:rsid w:val="00722456"/>
    <w:rsid w:val="0072249F"/>
    <w:rsid w:val="00722792"/>
    <w:rsid w:val="007227A6"/>
    <w:rsid w:val="007227E3"/>
    <w:rsid w:val="007227F0"/>
    <w:rsid w:val="00722833"/>
    <w:rsid w:val="007228CD"/>
    <w:rsid w:val="00722ACD"/>
    <w:rsid w:val="00722B91"/>
    <w:rsid w:val="00722D20"/>
    <w:rsid w:val="00722DC8"/>
    <w:rsid w:val="00722E44"/>
    <w:rsid w:val="00722F81"/>
    <w:rsid w:val="00723189"/>
    <w:rsid w:val="00723288"/>
    <w:rsid w:val="00723550"/>
    <w:rsid w:val="007235CB"/>
    <w:rsid w:val="0072371E"/>
    <w:rsid w:val="00723825"/>
    <w:rsid w:val="00723BAF"/>
    <w:rsid w:val="00723C02"/>
    <w:rsid w:val="00723D6A"/>
    <w:rsid w:val="00723D92"/>
    <w:rsid w:val="00723F4B"/>
    <w:rsid w:val="00723FCC"/>
    <w:rsid w:val="0072418B"/>
    <w:rsid w:val="007242E2"/>
    <w:rsid w:val="007246E3"/>
    <w:rsid w:val="0072470C"/>
    <w:rsid w:val="00724C0A"/>
    <w:rsid w:val="00724DCE"/>
    <w:rsid w:val="00724E27"/>
    <w:rsid w:val="00724F84"/>
    <w:rsid w:val="007250E8"/>
    <w:rsid w:val="00725AE1"/>
    <w:rsid w:val="00725B0E"/>
    <w:rsid w:val="00725D43"/>
    <w:rsid w:val="007261BE"/>
    <w:rsid w:val="007261E8"/>
    <w:rsid w:val="0072633B"/>
    <w:rsid w:val="0072639B"/>
    <w:rsid w:val="007266DC"/>
    <w:rsid w:val="007266F1"/>
    <w:rsid w:val="007267FD"/>
    <w:rsid w:val="0072687C"/>
    <w:rsid w:val="00726992"/>
    <w:rsid w:val="00726A32"/>
    <w:rsid w:val="00726A80"/>
    <w:rsid w:val="00726B36"/>
    <w:rsid w:val="00726C3B"/>
    <w:rsid w:val="00726CA7"/>
    <w:rsid w:val="00726E06"/>
    <w:rsid w:val="0072714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BEE"/>
    <w:rsid w:val="00730C51"/>
    <w:rsid w:val="00730E90"/>
    <w:rsid w:val="00731029"/>
    <w:rsid w:val="00731501"/>
    <w:rsid w:val="0073153E"/>
    <w:rsid w:val="00731A93"/>
    <w:rsid w:val="00731BA6"/>
    <w:rsid w:val="00731C3B"/>
    <w:rsid w:val="00731E3B"/>
    <w:rsid w:val="00731EBF"/>
    <w:rsid w:val="00731FED"/>
    <w:rsid w:val="00732255"/>
    <w:rsid w:val="0073235E"/>
    <w:rsid w:val="007323AC"/>
    <w:rsid w:val="00732482"/>
    <w:rsid w:val="00732598"/>
    <w:rsid w:val="0073287C"/>
    <w:rsid w:val="007328FC"/>
    <w:rsid w:val="00732A3C"/>
    <w:rsid w:val="00732AD7"/>
    <w:rsid w:val="00732B28"/>
    <w:rsid w:val="00732E75"/>
    <w:rsid w:val="00732FA9"/>
    <w:rsid w:val="0073309B"/>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08"/>
    <w:rsid w:val="00734140"/>
    <w:rsid w:val="0073416C"/>
    <w:rsid w:val="00734273"/>
    <w:rsid w:val="007343C5"/>
    <w:rsid w:val="0073451E"/>
    <w:rsid w:val="00734593"/>
    <w:rsid w:val="0073477F"/>
    <w:rsid w:val="00734888"/>
    <w:rsid w:val="007348BC"/>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800"/>
    <w:rsid w:val="0073699F"/>
    <w:rsid w:val="00736A5D"/>
    <w:rsid w:val="00736A61"/>
    <w:rsid w:val="00736B23"/>
    <w:rsid w:val="00736FD0"/>
    <w:rsid w:val="0073735F"/>
    <w:rsid w:val="0073736E"/>
    <w:rsid w:val="00737406"/>
    <w:rsid w:val="00737590"/>
    <w:rsid w:val="0073761A"/>
    <w:rsid w:val="00737772"/>
    <w:rsid w:val="007377E1"/>
    <w:rsid w:val="0073798E"/>
    <w:rsid w:val="00737AA9"/>
    <w:rsid w:val="00737BD4"/>
    <w:rsid w:val="00737D67"/>
    <w:rsid w:val="00737ED3"/>
    <w:rsid w:val="00740380"/>
    <w:rsid w:val="007408D5"/>
    <w:rsid w:val="00740AB8"/>
    <w:rsid w:val="00740D97"/>
    <w:rsid w:val="00740DD3"/>
    <w:rsid w:val="007410B8"/>
    <w:rsid w:val="00741422"/>
    <w:rsid w:val="00741529"/>
    <w:rsid w:val="00741743"/>
    <w:rsid w:val="00741B02"/>
    <w:rsid w:val="00742180"/>
    <w:rsid w:val="00742331"/>
    <w:rsid w:val="00742388"/>
    <w:rsid w:val="00742484"/>
    <w:rsid w:val="0074276F"/>
    <w:rsid w:val="007427B6"/>
    <w:rsid w:val="00742D79"/>
    <w:rsid w:val="00742DE9"/>
    <w:rsid w:val="007430B2"/>
    <w:rsid w:val="0074324C"/>
    <w:rsid w:val="0074359F"/>
    <w:rsid w:val="00743629"/>
    <w:rsid w:val="007436CA"/>
    <w:rsid w:val="0074374C"/>
    <w:rsid w:val="0074394D"/>
    <w:rsid w:val="00743AA0"/>
    <w:rsid w:val="00743BDE"/>
    <w:rsid w:val="00743C0B"/>
    <w:rsid w:val="00743D71"/>
    <w:rsid w:val="00743D9F"/>
    <w:rsid w:val="00743EAE"/>
    <w:rsid w:val="00743F8E"/>
    <w:rsid w:val="00744018"/>
    <w:rsid w:val="0074414E"/>
    <w:rsid w:val="007441A1"/>
    <w:rsid w:val="007442D3"/>
    <w:rsid w:val="007443A6"/>
    <w:rsid w:val="0074443B"/>
    <w:rsid w:val="0074466E"/>
    <w:rsid w:val="007447AC"/>
    <w:rsid w:val="007447CD"/>
    <w:rsid w:val="007447FE"/>
    <w:rsid w:val="0074483D"/>
    <w:rsid w:val="007448B2"/>
    <w:rsid w:val="00744975"/>
    <w:rsid w:val="00744AF0"/>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81"/>
    <w:rsid w:val="007460A2"/>
    <w:rsid w:val="00746200"/>
    <w:rsid w:val="0074654C"/>
    <w:rsid w:val="007467DA"/>
    <w:rsid w:val="00746892"/>
    <w:rsid w:val="00746949"/>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B89"/>
    <w:rsid w:val="00747D97"/>
    <w:rsid w:val="0075008D"/>
    <w:rsid w:val="007500C3"/>
    <w:rsid w:val="0075021A"/>
    <w:rsid w:val="0075024A"/>
    <w:rsid w:val="007503D4"/>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440"/>
    <w:rsid w:val="00752584"/>
    <w:rsid w:val="00752676"/>
    <w:rsid w:val="007526F6"/>
    <w:rsid w:val="00752805"/>
    <w:rsid w:val="007528AF"/>
    <w:rsid w:val="00752A16"/>
    <w:rsid w:val="00752A25"/>
    <w:rsid w:val="00752A2F"/>
    <w:rsid w:val="00752A8E"/>
    <w:rsid w:val="00752BC8"/>
    <w:rsid w:val="00752C82"/>
    <w:rsid w:val="00752E39"/>
    <w:rsid w:val="00752E55"/>
    <w:rsid w:val="00752E5B"/>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11"/>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079"/>
    <w:rsid w:val="007561FE"/>
    <w:rsid w:val="0075622B"/>
    <w:rsid w:val="00756288"/>
    <w:rsid w:val="007563E6"/>
    <w:rsid w:val="0075647B"/>
    <w:rsid w:val="0075664E"/>
    <w:rsid w:val="00756B2C"/>
    <w:rsid w:val="00756C39"/>
    <w:rsid w:val="00756CB4"/>
    <w:rsid w:val="00756E2A"/>
    <w:rsid w:val="007573A8"/>
    <w:rsid w:val="00757400"/>
    <w:rsid w:val="0075753E"/>
    <w:rsid w:val="00757570"/>
    <w:rsid w:val="00757875"/>
    <w:rsid w:val="0075789F"/>
    <w:rsid w:val="007578A2"/>
    <w:rsid w:val="00757AD3"/>
    <w:rsid w:val="00757CF4"/>
    <w:rsid w:val="00757EA6"/>
    <w:rsid w:val="00757EE4"/>
    <w:rsid w:val="00757F36"/>
    <w:rsid w:val="0076024C"/>
    <w:rsid w:val="00760319"/>
    <w:rsid w:val="00760504"/>
    <w:rsid w:val="007605D1"/>
    <w:rsid w:val="0076075A"/>
    <w:rsid w:val="00760804"/>
    <w:rsid w:val="00760845"/>
    <w:rsid w:val="00760C60"/>
    <w:rsid w:val="00760DB7"/>
    <w:rsid w:val="00760F59"/>
    <w:rsid w:val="00761020"/>
    <w:rsid w:val="00761147"/>
    <w:rsid w:val="007611F4"/>
    <w:rsid w:val="007612EF"/>
    <w:rsid w:val="007615B9"/>
    <w:rsid w:val="007617DB"/>
    <w:rsid w:val="00761923"/>
    <w:rsid w:val="00761978"/>
    <w:rsid w:val="007619F8"/>
    <w:rsid w:val="00761C24"/>
    <w:rsid w:val="00761F94"/>
    <w:rsid w:val="00761FD5"/>
    <w:rsid w:val="0076203D"/>
    <w:rsid w:val="0076206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73"/>
    <w:rsid w:val="00763CC8"/>
    <w:rsid w:val="00763E86"/>
    <w:rsid w:val="00764041"/>
    <w:rsid w:val="00764271"/>
    <w:rsid w:val="007643E0"/>
    <w:rsid w:val="00764514"/>
    <w:rsid w:val="0076475C"/>
    <w:rsid w:val="00764862"/>
    <w:rsid w:val="00764A0D"/>
    <w:rsid w:val="00764A91"/>
    <w:rsid w:val="00764D13"/>
    <w:rsid w:val="00764EC2"/>
    <w:rsid w:val="00765171"/>
    <w:rsid w:val="007651E0"/>
    <w:rsid w:val="007653A1"/>
    <w:rsid w:val="007653B0"/>
    <w:rsid w:val="0076546E"/>
    <w:rsid w:val="0076549F"/>
    <w:rsid w:val="00765561"/>
    <w:rsid w:val="00765657"/>
    <w:rsid w:val="007656BF"/>
    <w:rsid w:val="00765789"/>
    <w:rsid w:val="00765BDD"/>
    <w:rsid w:val="00765BDF"/>
    <w:rsid w:val="00765C03"/>
    <w:rsid w:val="00765D23"/>
    <w:rsid w:val="00765E61"/>
    <w:rsid w:val="00765F93"/>
    <w:rsid w:val="0076618B"/>
    <w:rsid w:val="00766343"/>
    <w:rsid w:val="00766531"/>
    <w:rsid w:val="0076654D"/>
    <w:rsid w:val="0076663D"/>
    <w:rsid w:val="00766899"/>
    <w:rsid w:val="00766A70"/>
    <w:rsid w:val="00766BD5"/>
    <w:rsid w:val="00767034"/>
    <w:rsid w:val="007673EC"/>
    <w:rsid w:val="0076786F"/>
    <w:rsid w:val="007678F9"/>
    <w:rsid w:val="0076794C"/>
    <w:rsid w:val="00767E8C"/>
    <w:rsid w:val="00767F0C"/>
    <w:rsid w:val="00770027"/>
    <w:rsid w:val="007703F9"/>
    <w:rsid w:val="00770655"/>
    <w:rsid w:val="00770784"/>
    <w:rsid w:val="00770798"/>
    <w:rsid w:val="007708A0"/>
    <w:rsid w:val="00770B6F"/>
    <w:rsid w:val="00770C47"/>
    <w:rsid w:val="00770C52"/>
    <w:rsid w:val="00770FE5"/>
    <w:rsid w:val="00771242"/>
    <w:rsid w:val="007713DF"/>
    <w:rsid w:val="0077141A"/>
    <w:rsid w:val="00771466"/>
    <w:rsid w:val="00771490"/>
    <w:rsid w:val="007714CB"/>
    <w:rsid w:val="00771530"/>
    <w:rsid w:val="00771581"/>
    <w:rsid w:val="007716C4"/>
    <w:rsid w:val="007718D6"/>
    <w:rsid w:val="00771AF8"/>
    <w:rsid w:val="00771CAB"/>
    <w:rsid w:val="00771DFC"/>
    <w:rsid w:val="00771EED"/>
    <w:rsid w:val="00771F51"/>
    <w:rsid w:val="00772046"/>
    <w:rsid w:val="00772239"/>
    <w:rsid w:val="00772279"/>
    <w:rsid w:val="007723A0"/>
    <w:rsid w:val="00772468"/>
    <w:rsid w:val="007724C2"/>
    <w:rsid w:val="0077266E"/>
    <w:rsid w:val="007727CF"/>
    <w:rsid w:val="00772A57"/>
    <w:rsid w:val="00772AB8"/>
    <w:rsid w:val="00772C90"/>
    <w:rsid w:val="00772CEC"/>
    <w:rsid w:val="00772CF0"/>
    <w:rsid w:val="0077304F"/>
    <w:rsid w:val="007731B2"/>
    <w:rsid w:val="007731BE"/>
    <w:rsid w:val="00773474"/>
    <w:rsid w:val="00773527"/>
    <w:rsid w:val="0077354E"/>
    <w:rsid w:val="00773561"/>
    <w:rsid w:val="00773599"/>
    <w:rsid w:val="007735AA"/>
    <w:rsid w:val="0077367C"/>
    <w:rsid w:val="00773793"/>
    <w:rsid w:val="00773842"/>
    <w:rsid w:val="007738D2"/>
    <w:rsid w:val="00773A51"/>
    <w:rsid w:val="00773BE4"/>
    <w:rsid w:val="00773C43"/>
    <w:rsid w:val="00774015"/>
    <w:rsid w:val="0077401C"/>
    <w:rsid w:val="0077404E"/>
    <w:rsid w:val="0077417E"/>
    <w:rsid w:val="00774835"/>
    <w:rsid w:val="007748B7"/>
    <w:rsid w:val="00774A2E"/>
    <w:rsid w:val="00774AB1"/>
    <w:rsid w:val="00774AEB"/>
    <w:rsid w:val="00774AFE"/>
    <w:rsid w:val="00774B6C"/>
    <w:rsid w:val="00774BC6"/>
    <w:rsid w:val="00774DC7"/>
    <w:rsid w:val="00774E2B"/>
    <w:rsid w:val="00774EE2"/>
    <w:rsid w:val="00774EF7"/>
    <w:rsid w:val="00775182"/>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6DC"/>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7A7"/>
    <w:rsid w:val="00780BB9"/>
    <w:rsid w:val="00780D71"/>
    <w:rsid w:val="00780D89"/>
    <w:rsid w:val="00780DCD"/>
    <w:rsid w:val="00781072"/>
    <w:rsid w:val="007811B6"/>
    <w:rsid w:val="00781212"/>
    <w:rsid w:val="007816C3"/>
    <w:rsid w:val="007817E5"/>
    <w:rsid w:val="00781880"/>
    <w:rsid w:val="00781A8D"/>
    <w:rsid w:val="00781A8F"/>
    <w:rsid w:val="00781E41"/>
    <w:rsid w:val="00781F92"/>
    <w:rsid w:val="00782099"/>
    <w:rsid w:val="00782296"/>
    <w:rsid w:val="00782403"/>
    <w:rsid w:val="0078274F"/>
    <w:rsid w:val="0078296E"/>
    <w:rsid w:val="00782A3F"/>
    <w:rsid w:val="00782C1E"/>
    <w:rsid w:val="00782D0A"/>
    <w:rsid w:val="00782E8D"/>
    <w:rsid w:val="00782EE7"/>
    <w:rsid w:val="007831FB"/>
    <w:rsid w:val="00783466"/>
    <w:rsid w:val="007834D5"/>
    <w:rsid w:val="007834F6"/>
    <w:rsid w:val="007835FD"/>
    <w:rsid w:val="0078384F"/>
    <w:rsid w:val="007838B4"/>
    <w:rsid w:val="0078392A"/>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09"/>
    <w:rsid w:val="00786417"/>
    <w:rsid w:val="0078641B"/>
    <w:rsid w:val="00786554"/>
    <w:rsid w:val="0078666D"/>
    <w:rsid w:val="00786967"/>
    <w:rsid w:val="007869C4"/>
    <w:rsid w:val="00786B20"/>
    <w:rsid w:val="00786B6E"/>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1"/>
    <w:rsid w:val="00787BFC"/>
    <w:rsid w:val="00787C11"/>
    <w:rsid w:val="00787C48"/>
    <w:rsid w:val="00787C96"/>
    <w:rsid w:val="00787DD2"/>
    <w:rsid w:val="0079034F"/>
    <w:rsid w:val="007906B6"/>
    <w:rsid w:val="00790A3E"/>
    <w:rsid w:val="00790BE3"/>
    <w:rsid w:val="00790CC0"/>
    <w:rsid w:val="00790F6D"/>
    <w:rsid w:val="00790FCB"/>
    <w:rsid w:val="0079117A"/>
    <w:rsid w:val="007911E8"/>
    <w:rsid w:val="0079153B"/>
    <w:rsid w:val="00791562"/>
    <w:rsid w:val="0079171E"/>
    <w:rsid w:val="0079186E"/>
    <w:rsid w:val="0079196A"/>
    <w:rsid w:val="00791B21"/>
    <w:rsid w:val="00791BA5"/>
    <w:rsid w:val="00791D02"/>
    <w:rsid w:val="00791DE5"/>
    <w:rsid w:val="00791F46"/>
    <w:rsid w:val="00791F4A"/>
    <w:rsid w:val="00792102"/>
    <w:rsid w:val="007923B3"/>
    <w:rsid w:val="0079264E"/>
    <w:rsid w:val="00792965"/>
    <w:rsid w:val="00792A0F"/>
    <w:rsid w:val="00792C0A"/>
    <w:rsid w:val="00792CED"/>
    <w:rsid w:val="00792EA6"/>
    <w:rsid w:val="0079309A"/>
    <w:rsid w:val="00793183"/>
    <w:rsid w:val="00793303"/>
    <w:rsid w:val="007934C6"/>
    <w:rsid w:val="0079353F"/>
    <w:rsid w:val="00793584"/>
    <w:rsid w:val="00793905"/>
    <w:rsid w:val="00793C88"/>
    <w:rsid w:val="00793F39"/>
    <w:rsid w:val="00793FA8"/>
    <w:rsid w:val="00794094"/>
    <w:rsid w:val="007940DE"/>
    <w:rsid w:val="00794130"/>
    <w:rsid w:val="007944B3"/>
    <w:rsid w:val="0079473C"/>
    <w:rsid w:val="00794977"/>
    <w:rsid w:val="00794AC3"/>
    <w:rsid w:val="00794B9B"/>
    <w:rsid w:val="00794C12"/>
    <w:rsid w:val="00794C58"/>
    <w:rsid w:val="00794C8F"/>
    <w:rsid w:val="00794E52"/>
    <w:rsid w:val="00794F87"/>
    <w:rsid w:val="007950BB"/>
    <w:rsid w:val="00795431"/>
    <w:rsid w:val="0079555C"/>
    <w:rsid w:val="0079584F"/>
    <w:rsid w:val="00795974"/>
    <w:rsid w:val="00795C10"/>
    <w:rsid w:val="00795E99"/>
    <w:rsid w:val="00795F5C"/>
    <w:rsid w:val="00796278"/>
    <w:rsid w:val="0079647D"/>
    <w:rsid w:val="007966E6"/>
    <w:rsid w:val="00796703"/>
    <w:rsid w:val="0079698A"/>
    <w:rsid w:val="00796994"/>
    <w:rsid w:val="00796BCA"/>
    <w:rsid w:val="00796C8E"/>
    <w:rsid w:val="00796D4B"/>
    <w:rsid w:val="00796E0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9"/>
    <w:rsid w:val="0079787D"/>
    <w:rsid w:val="007979B4"/>
    <w:rsid w:val="00797A56"/>
    <w:rsid w:val="00797CE4"/>
    <w:rsid w:val="00797D69"/>
    <w:rsid w:val="00797F4A"/>
    <w:rsid w:val="007A01AD"/>
    <w:rsid w:val="007A0325"/>
    <w:rsid w:val="007A03BD"/>
    <w:rsid w:val="007A0408"/>
    <w:rsid w:val="007A0456"/>
    <w:rsid w:val="007A04E8"/>
    <w:rsid w:val="007A0811"/>
    <w:rsid w:val="007A0ABA"/>
    <w:rsid w:val="007A0D26"/>
    <w:rsid w:val="007A0FC4"/>
    <w:rsid w:val="007A1147"/>
    <w:rsid w:val="007A1197"/>
    <w:rsid w:val="007A11E7"/>
    <w:rsid w:val="007A12B8"/>
    <w:rsid w:val="007A13C8"/>
    <w:rsid w:val="007A1539"/>
    <w:rsid w:val="007A155D"/>
    <w:rsid w:val="007A1AB7"/>
    <w:rsid w:val="007A1BAA"/>
    <w:rsid w:val="007A1BC3"/>
    <w:rsid w:val="007A1FCD"/>
    <w:rsid w:val="007A2052"/>
    <w:rsid w:val="007A2070"/>
    <w:rsid w:val="007A21CA"/>
    <w:rsid w:val="007A228B"/>
    <w:rsid w:val="007A22C6"/>
    <w:rsid w:val="007A2315"/>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AC"/>
    <w:rsid w:val="007A49CC"/>
    <w:rsid w:val="007A4A3F"/>
    <w:rsid w:val="007A4E6C"/>
    <w:rsid w:val="007A51AB"/>
    <w:rsid w:val="007A51B8"/>
    <w:rsid w:val="007A529F"/>
    <w:rsid w:val="007A53D0"/>
    <w:rsid w:val="007A581A"/>
    <w:rsid w:val="007A592B"/>
    <w:rsid w:val="007A59A3"/>
    <w:rsid w:val="007A5E1E"/>
    <w:rsid w:val="007A5E31"/>
    <w:rsid w:val="007A6010"/>
    <w:rsid w:val="007A6092"/>
    <w:rsid w:val="007A63C3"/>
    <w:rsid w:val="007A6516"/>
    <w:rsid w:val="007A66A0"/>
    <w:rsid w:val="007A6700"/>
    <w:rsid w:val="007A6753"/>
    <w:rsid w:val="007A6828"/>
    <w:rsid w:val="007A6948"/>
    <w:rsid w:val="007A6A96"/>
    <w:rsid w:val="007A6B15"/>
    <w:rsid w:val="007A6BD3"/>
    <w:rsid w:val="007A6DF2"/>
    <w:rsid w:val="007A6E04"/>
    <w:rsid w:val="007A6E92"/>
    <w:rsid w:val="007A6F94"/>
    <w:rsid w:val="007A6FF4"/>
    <w:rsid w:val="007A71DC"/>
    <w:rsid w:val="007A72AA"/>
    <w:rsid w:val="007A74F3"/>
    <w:rsid w:val="007A7538"/>
    <w:rsid w:val="007A76CE"/>
    <w:rsid w:val="007A770B"/>
    <w:rsid w:val="007A7A6A"/>
    <w:rsid w:val="007A7B20"/>
    <w:rsid w:val="007A7C29"/>
    <w:rsid w:val="007A7C5E"/>
    <w:rsid w:val="007B003F"/>
    <w:rsid w:val="007B027F"/>
    <w:rsid w:val="007B02F7"/>
    <w:rsid w:val="007B0332"/>
    <w:rsid w:val="007B075C"/>
    <w:rsid w:val="007B0798"/>
    <w:rsid w:val="007B0806"/>
    <w:rsid w:val="007B0BDD"/>
    <w:rsid w:val="007B0FA9"/>
    <w:rsid w:val="007B1367"/>
    <w:rsid w:val="007B13FB"/>
    <w:rsid w:val="007B1594"/>
    <w:rsid w:val="007B15C6"/>
    <w:rsid w:val="007B160F"/>
    <w:rsid w:val="007B194D"/>
    <w:rsid w:val="007B1D32"/>
    <w:rsid w:val="007B1EC6"/>
    <w:rsid w:val="007B1F24"/>
    <w:rsid w:val="007B250F"/>
    <w:rsid w:val="007B2695"/>
    <w:rsid w:val="007B2933"/>
    <w:rsid w:val="007B299E"/>
    <w:rsid w:val="007B2B8B"/>
    <w:rsid w:val="007B2BE4"/>
    <w:rsid w:val="007B2C6A"/>
    <w:rsid w:val="007B2CD3"/>
    <w:rsid w:val="007B2F80"/>
    <w:rsid w:val="007B309D"/>
    <w:rsid w:val="007B31DC"/>
    <w:rsid w:val="007B31DF"/>
    <w:rsid w:val="007B324E"/>
    <w:rsid w:val="007B34DE"/>
    <w:rsid w:val="007B34FC"/>
    <w:rsid w:val="007B382D"/>
    <w:rsid w:val="007B3A2E"/>
    <w:rsid w:val="007B3A81"/>
    <w:rsid w:val="007B3ACF"/>
    <w:rsid w:val="007B3B44"/>
    <w:rsid w:val="007B3B86"/>
    <w:rsid w:val="007B3C65"/>
    <w:rsid w:val="007B3C95"/>
    <w:rsid w:val="007B3D81"/>
    <w:rsid w:val="007B3E85"/>
    <w:rsid w:val="007B3F96"/>
    <w:rsid w:val="007B4003"/>
    <w:rsid w:val="007B407C"/>
    <w:rsid w:val="007B43B2"/>
    <w:rsid w:val="007B45BA"/>
    <w:rsid w:val="007B46B2"/>
    <w:rsid w:val="007B481F"/>
    <w:rsid w:val="007B48AC"/>
    <w:rsid w:val="007B48B4"/>
    <w:rsid w:val="007B4971"/>
    <w:rsid w:val="007B49BC"/>
    <w:rsid w:val="007B4B75"/>
    <w:rsid w:val="007B4E50"/>
    <w:rsid w:val="007B4E77"/>
    <w:rsid w:val="007B4F20"/>
    <w:rsid w:val="007B5196"/>
    <w:rsid w:val="007B5329"/>
    <w:rsid w:val="007B538C"/>
    <w:rsid w:val="007B5899"/>
    <w:rsid w:val="007B5AA2"/>
    <w:rsid w:val="007B5CE5"/>
    <w:rsid w:val="007B5DB7"/>
    <w:rsid w:val="007B5EF0"/>
    <w:rsid w:val="007B6070"/>
    <w:rsid w:val="007B628F"/>
    <w:rsid w:val="007B62AD"/>
    <w:rsid w:val="007B64F0"/>
    <w:rsid w:val="007B6755"/>
    <w:rsid w:val="007B6796"/>
    <w:rsid w:val="007B6ACD"/>
    <w:rsid w:val="007B6CD5"/>
    <w:rsid w:val="007B6CF6"/>
    <w:rsid w:val="007B6D0B"/>
    <w:rsid w:val="007B6E2F"/>
    <w:rsid w:val="007B6E73"/>
    <w:rsid w:val="007B70B7"/>
    <w:rsid w:val="007B7102"/>
    <w:rsid w:val="007B7183"/>
    <w:rsid w:val="007B7212"/>
    <w:rsid w:val="007B7504"/>
    <w:rsid w:val="007B7A09"/>
    <w:rsid w:val="007B7BEA"/>
    <w:rsid w:val="007B7C0F"/>
    <w:rsid w:val="007B7C83"/>
    <w:rsid w:val="007B7DD3"/>
    <w:rsid w:val="007B7E83"/>
    <w:rsid w:val="007C0036"/>
    <w:rsid w:val="007C027A"/>
    <w:rsid w:val="007C02EE"/>
    <w:rsid w:val="007C0563"/>
    <w:rsid w:val="007C057A"/>
    <w:rsid w:val="007C0603"/>
    <w:rsid w:val="007C0861"/>
    <w:rsid w:val="007C0B30"/>
    <w:rsid w:val="007C0B3A"/>
    <w:rsid w:val="007C0B5B"/>
    <w:rsid w:val="007C0D50"/>
    <w:rsid w:val="007C0E94"/>
    <w:rsid w:val="007C0EA5"/>
    <w:rsid w:val="007C107B"/>
    <w:rsid w:val="007C1089"/>
    <w:rsid w:val="007C1310"/>
    <w:rsid w:val="007C1F57"/>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26"/>
    <w:rsid w:val="007C4F8A"/>
    <w:rsid w:val="007C4FC6"/>
    <w:rsid w:val="007C5001"/>
    <w:rsid w:val="007C50E1"/>
    <w:rsid w:val="007C5153"/>
    <w:rsid w:val="007C55A9"/>
    <w:rsid w:val="007C5669"/>
    <w:rsid w:val="007C57E7"/>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876"/>
    <w:rsid w:val="007D09E7"/>
    <w:rsid w:val="007D0BEB"/>
    <w:rsid w:val="007D0C35"/>
    <w:rsid w:val="007D0C58"/>
    <w:rsid w:val="007D0EAF"/>
    <w:rsid w:val="007D0F13"/>
    <w:rsid w:val="007D1105"/>
    <w:rsid w:val="007D1170"/>
    <w:rsid w:val="007D122B"/>
    <w:rsid w:val="007D140A"/>
    <w:rsid w:val="007D167C"/>
    <w:rsid w:val="007D1728"/>
    <w:rsid w:val="007D1906"/>
    <w:rsid w:val="007D1B47"/>
    <w:rsid w:val="007D1B5D"/>
    <w:rsid w:val="007D1F56"/>
    <w:rsid w:val="007D1F83"/>
    <w:rsid w:val="007D1FAE"/>
    <w:rsid w:val="007D1FEB"/>
    <w:rsid w:val="007D1FED"/>
    <w:rsid w:val="007D2036"/>
    <w:rsid w:val="007D2201"/>
    <w:rsid w:val="007D29C7"/>
    <w:rsid w:val="007D2B29"/>
    <w:rsid w:val="007D2B7F"/>
    <w:rsid w:val="007D2C40"/>
    <w:rsid w:val="007D2C5A"/>
    <w:rsid w:val="007D2D7E"/>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3A"/>
    <w:rsid w:val="007D4EC7"/>
    <w:rsid w:val="007D4EF5"/>
    <w:rsid w:val="007D51CA"/>
    <w:rsid w:val="007D51FB"/>
    <w:rsid w:val="007D5241"/>
    <w:rsid w:val="007D52F9"/>
    <w:rsid w:val="007D5356"/>
    <w:rsid w:val="007D54EC"/>
    <w:rsid w:val="007D55B9"/>
    <w:rsid w:val="007D55CC"/>
    <w:rsid w:val="007D56D2"/>
    <w:rsid w:val="007D5705"/>
    <w:rsid w:val="007D5818"/>
    <w:rsid w:val="007D5A8A"/>
    <w:rsid w:val="007D5BD3"/>
    <w:rsid w:val="007D5CD5"/>
    <w:rsid w:val="007D5D47"/>
    <w:rsid w:val="007D5D70"/>
    <w:rsid w:val="007D6115"/>
    <w:rsid w:val="007D61A8"/>
    <w:rsid w:val="007D658D"/>
    <w:rsid w:val="007D66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B0"/>
    <w:rsid w:val="007D78E9"/>
    <w:rsid w:val="007D7903"/>
    <w:rsid w:val="007D79B6"/>
    <w:rsid w:val="007D79F0"/>
    <w:rsid w:val="007D7A42"/>
    <w:rsid w:val="007D7A94"/>
    <w:rsid w:val="007D7BBC"/>
    <w:rsid w:val="007D7C77"/>
    <w:rsid w:val="007D7D9B"/>
    <w:rsid w:val="007D7FC2"/>
    <w:rsid w:val="007E0082"/>
    <w:rsid w:val="007E0139"/>
    <w:rsid w:val="007E0146"/>
    <w:rsid w:val="007E0247"/>
    <w:rsid w:val="007E0289"/>
    <w:rsid w:val="007E048C"/>
    <w:rsid w:val="007E0558"/>
    <w:rsid w:val="007E0692"/>
    <w:rsid w:val="007E0884"/>
    <w:rsid w:val="007E08B7"/>
    <w:rsid w:val="007E0973"/>
    <w:rsid w:val="007E0BE1"/>
    <w:rsid w:val="007E0C2E"/>
    <w:rsid w:val="007E0DFC"/>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ADF"/>
    <w:rsid w:val="007E4B07"/>
    <w:rsid w:val="007E4B76"/>
    <w:rsid w:val="007E4D38"/>
    <w:rsid w:val="007E4D62"/>
    <w:rsid w:val="007E4E8E"/>
    <w:rsid w:val="007E4FCA"/>
    <w:rsid w:val="007E515B"/>
    <w:rsid w:val="007E5248"/>
    <w:rsid w:val="007E53A6"/>
    <w:rsid w:val="007E549C"/>
    <w:rsid w:val="007E54EA"/>
    <w:rsid w:val="007E5521"/>
    <w:rsid w:val="007E56DB"/>
    <w:rsid w:val="007E5825"/>
    <w:rsid w:val="007E5868"/>
    <w:rsid w:val="007E5B5F"/>
    <w:rsid w:val="007E6208"/>
    <w:rsid w:val="007E65A2"/>
    <w:rsid w:val="007E6869"/>
    <w:rsid w:val="007E6880"/>
    <w:rsid w:val="007E6CA5"/>
    <w:rsid w:val="007E6CCD"/>
    <w:rsid w:val="007E6D23"/>
    <w:rsid w:val="007E6D2B"/>
    <w:rsid w:val="007E6F84"/>
    <w:rsid w:val="007E703B"/>
    <w:rsid w:val="007E7243"/>
    <w:rsid w:val="007E7311"/>
    <w:rsid w:val="007E73CF"/>
    <w:rsid w:val="007E73D9"/>
    <w:rsid w:val="007E7418"/>
    <w:rsid w:val="007E7467"/>
    <w:rsid w:val="007E7473"/>
    <w:rsid w:val="007E7588"/>
    <w:rsid w:val="007E79B2"/>
    <w:rsid w:val="007E7A63"/>
    <w:rsid w:val="007E7BB9"/>
    <w:rsid w:val="007E7C27"/>
    <w:rsid w:val="007E7D81"/>
    <w:rsid w:val="007E7D88"/>
    <w:rsid w:val="007F0146"/>
    <w:rsid w:val="007F0156"/>
    <w:rsid w:val="007F01B6"/>
    <w:rsid w:val="007F0529"/>
    <w:rsid w:val="007F0550"/>
    <w:rsid w:val="007F06E9"/>
    <w:rsid w:val="007F074B"/>
    <w:rsid w:val="007F0B44"/>
    <w:rsid w:val="007F0BD9"/>
    <w:rsid w:val="007F0BFA"/>
    <w:rsid w:val="007F0D3C"/>
    <w:rsid w:val="007F0EBD"/>
    <w:rsid w:val="007F0FAB"/>
    <w:rsid w:val="007F0FB0"/>
    <w:rsid w:val="007F0FCA"/>
    <w:rsid w:val="007F0FE2"/>
    <w:rsid w:val="007F1276"/>
    <w:rsid w:val="007F16D5"/>
    <w:rsid w:val="007F1731"/>
    <w:rsid w:val="007F1754"/>
    <w:rsid w:val="007F1789"/>
    <w:rsid w:val="007F18DA"/>
    <w:rsid w:val="007F1903"/>
    <w:rsid w:val="007F1BA9"/>
    <w:rsid w:val="007F1C59"/>
    <w:rsid w:val="007F1D89"/>
    <w:rsid w:val="007F1E1D"/>
    <w:rsid w:val="007F1E90"/>
    <w:rsid w:val="007F1EE2"/>
    <w:rsid w:val="007F220A"/>
    <w:rsid w:val="007F240A"/>
    <w:rsid w:val="007F2629"/>
    <w:rsid w:val="007F27EA"/>
    <w:rsid w:val="007F2B16"/>
    <w:rsid w:val="007F2BB5"/>
    <w:rsid w:val="007F2BC1"/>
    <w:rsid w:val="007F2BDE"/>
    <w:rsid w:val="007F2CC9"/>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164"/>
    <w:rsid w:val="007F62E6"/>
    <w:rsid w:val="007F666D"/>
    <w:rsid w:val="007F66A5"/>
    <w:rsid w:val="007F670E"/>
    <w:rsid w:val="007F6901"/>
    <w:rsid w:val="007F6991"/>
    <w:rsid w:val="007F69DE"/>
    <w:rsid w:val="007F6A39"/>
    <w:rsid w:val="007F6BDC"/>
    <w:rsid w:val="007F6C73"/>
    <w:rsid w:val="007F6D94"/>
    <w:rsid w:val="007F6E12"/>
    <w:rsid w:val="007F6EA3"/>
    <w:rsid w:val="007F6EB8"/>
    <w:rsid w:val="007F730E"/>
    <w:rsid w:val="007F76A2"/>
    <w:rsid w:val="007F7911"/>
    <w:rsid w:val="007F7977"/>
    <w:rsid w:val="007F7996"/>
    <w:rsid w:val="007F7A8D"/>
    <w:rsid w:val="008000E2"/>
    <w:rsid w:val="00800298"/>
    <w:rsid w:val="00800520"/>
    <w:rsid w:val="00800760"/>
    <w:rsid w:val="00800A8C"/>
    <w:rsid w:val="00800AEB"/>
    <w:rsid w:val="00800C02"/>
    <w:rsid w:val="00800CBB"/>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D0"/>
    <w:rsid w:val="00803BF9"/>
    <w:rsid w:val="00803D28"/>
    <w:rsid w:val="00803F66"/>
    <w:rsid w:val="00804026"/>
    <w:rsid w:val="008040E3"/>
    <w:rsid w:val="008041B7"/>
    <w:rsid w:val="0080430A"/>
    <w:rsid w:val="00804689"/>
    <w:rsid w:val="008046D1"/>
    <w:rsid w:val="0080480D"/>
    <w:rsid w:val="008048F1"/>
    <w:rsid w:val="00804B13"/>
    <w:rsid w:val="00804CA1"/>
    <w:rsid w:val="00804D09"/>
    <w:rsid w:val="00804F5D"/>
    <w:rsid w:val="00804FAE"/>
    <w:rsid w:val="0080506D"/>
    <w:rsid w:val="00805105"/>
    <w:rsid w:val="0080516D"/>
    <w:rsid w:val="008051AC"/>
    <w:rsid w:val="008051C3"/>
    <w:rsid w:val="008053C7"/>
    <w:rsid w:val="008053EF"/>
    <w:rsid w:val="0080554A"/>
    <w:rsid w:val="00805656"/>
    <w:rsid w:val="00805714"/>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0CC"/>
    <w:rsid w:val="00807114"/>
    <w:rsid w:val="00807186"/>
    <w:rsid w:val="008071B4"/>
    <w:rsid w:val="00807367"/>
    <w:rsid w:val="008076FA"/>
    <w:rsid w:val="00807773"/>
    <w:rsid w:val="00807783"/>
    <w:rsid w:val="00807884"/>
    <w:rsid w:val="00807B07"/>
    <w:rsid w:val="00807B4A"/>
    <w:rsid w:val="00807C83"/>
    <w:rsid w:val="00807CC0"/>
    <w:rsid w:val="00807D65"/>
    <w:rsid w:val="00807F3D"/>
    <w:rsid w:val="00810076"/>
    <w:rsid w:val="008100D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5CF"/>
    <w:rsid w:val="008126BB"/>
    <w:rsid w:val="00812AFE"/>
    <w:rsid w:val="00812DD0"/>
    <w:rsid w:val="00812F9B"/>
    <w:rsid w:val="00812FD2"/>
    <w:rsid w:val="00813138"/>
    <w:rsid w:val="008131E5"/>
    <w:rsid w:val="008132AE"/>
    <w:rsid w:val="008133B6"/>
    <w:rsid w:val="00813485"/>
    <w:rsid w:val="00813624"/>
    <w:rsid w:val="008137DB"/>
    <w:rsid w:val="008137F6"/>
    <w:rsid w:val="008138AC"/>
    <w:rsid w:val="008139DF"/>
    <w:rsid w:val="00813B3D"/>
    <w:rsid w:val="00813DAE"/>
    <w:rsid w:val="00814063"/>
    <w:rsid w:val="008141CF"/>
    <w:rsid w:val="008141D7"/>
    <w:rsid w:val="00814325"/>
    <w:rsid w:val="00814439"/>
    <w:rsid w:val="008144A7"/>
    <w:rsid w:val="00814513"/>
    <w:rsid w:val="008146B0"/>
    <w:rsid w:val="008146CC"/>
    <w:rsid w:val="00814770"/>
    <w:rsid w:val="0081484C"/>
    <w:rsid w:val="008148EE"/>
    <w:rsid w:val="008149F7"/>
    <w:rsid w:val="00814C69"/>
    <w:rsid w:val="00814E37"/>
    <w:rsid w:val="00814F3F"/>
    <w:rsid w:val="00814FD7"/>
    <w:rsid w:val="008150CB"/>
    <w:rsid w:val="0081512B"/>
    <w:rsid w:val="0081521D"/>
    <w:rsid w:val="00815387"/>
    <w:rsid w:val="00815560"/>
    <w:rsid w:val="0081557F"/>
    <w:rsid w:val="0081566E"/>
    <w:rsid w:val="0081586D"/>
    <w:rsid w:val="00815A90"/>
    <w:rsid w:val="00815C70"/>
    <w:rsid w:val="00815D55"/>
    <w:rsid w:val="00815E7F"/>
    <w:rsid w:val="008160B5"/>
    <w:rsid w:val="00816143"/>
    <w:rsid w:val="00816278"/>
    <w:rsid w:val="0081641C"/>
    <w:rsid w:val="00816665"/>
    <w:rsid w:val="0081668E"/>
    <w:rsid w:val="008166C2"/>
    <w:rsid w:val="008166F2"/>
    <w:rsid w:val="00816914"/>
    <w:rsid w:val="00816B9F"/>
    <w:rsid w:val="00816E0E"/>
    <w:rsid w:val="00816EDB"/>
    <w:rsid w:val="00816F5E"/>
    <w:rsid w:val="00816FDA"/>
    <w:rsid w:val="00817103"/>
    <w:rsid w:val="00817204"/>
    <w:rsid w:val="008172A1"/>
    <w:rsid w:val="008172A3"/>
    <w:rsid w:val="0081733E"/>
    <w:rsid w:val="0081747F"/>
    <w:rsid w:val="00817698"/>
    <w:rsid w:val="00817897"/>
    <w:rsid w:val="008178E3"/>
    <w:rsid w:val="00817A8E"/>
    <w:rsid w:val="00817B1C"/>
    <w:rsid w:val="00817B2B"/>
    <w:rsid w:val="00817B73"/>
    <w:rsid w:val="00817C6E"/>
    <w:rsid w:val="00817DC6"/>
    <w:rsid w:val="00817FFB"/>
    <w:rsid w:val="0082026C"/>
    <w:rsid w:val="00820283"/>
    <w:rsid w:val="0082034B"/>
    <w:rsid w:val="0082037D"/>
    <w:rsid w:val="008204D2"/>
    <w:rsid w:val="0082074B"/>
    <w:rsid w:val="008208D2"/>
    <w:rsid w:val="00820BBF"/>
    <w:rsid w:val="00820BF5"/>
    <w:rsid w:val="00820CEC"/>
    <w:rsid w:val="00820D4A"/>
    <w:rsid w:val="00820EE4"/>
    <w:rsid w:val="00820F3A"/>
    <w:rsid w:val="00820FD3"/>
    <w:rsid w:val="00821077"/>
    <w:rsid w:val="008211CB"/>
    <w:rsid w:val="008211DB"/>
    <w:rsid w:val="00821309"/>
    <w:rsid w:val="00821439"/>
    <w:rsid w:val="00821579"/>
    <w:rsid w:val="00821611"/>
    <w:rsid w:val="00821641"/>
    <w:rsid w:val="0082164C"/>
    <w:rsid w:val="008216A4"/>
    <w:rsid w:val="0082175F"/>
    <w:rsid w:val="0082184B"/>
    <w:rsid w:val="00821A3B"/>
    <w:rsid w:val="00821BC2"/>
    <w:rsid w:val="00821C06"/>
    <w:rsid w:val="00821CD5"/>
    <w:rsid w:val="00821CE5"/>
    <w:rsid w:val="008222BB"/>
    <w:rsid w:val="00822358"/>
    <w:rsid w:val="00822635"/>
    <w:rsid w:val="0082265A"/>
    <w:rsid w:val="0082270C"/>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CFD"/>
    <w:rsid w:val="00825DE1"/>
    <w:rsid w:val="00825DE6"/>
    <w:rsid w:val="00825DE9"/>
    <w:rsid w:val="00825E1A"/>
    <w:rsid w:val="00825F3F"/>
    <w:rsid w:val="00825FDA"/>
    <w:rsid w:val="00826234"/>
    <w:rsid w:val="00826680"/>
    <w:rsid w:val="008266AC"/>
    <w:rsid w:val="008267D1"/>
    <w:rsid w:val="008269F1"/>
    <w:rsid w:val="00826BE3"/>
    <w:rsid w:val="00826C47"/>
    <w:rsid w:val="00826E11"/>
    <w:rsid w:val="00826F12"/>
    <w:rsid w:val="00826FE5"/>
    <w:rsid w:val="00827002"/>
    <w:rsid w:val="008271B3"/>
    <w:rsid w:val="0082728F"/>
    <w:rsid w:val="00827303"/>
    <w:rsid w:val="0082753E"/>
    <w:rsid w:val="0082771B"/>
    <w:rsid w:val="00827798"/>
    <w:rsid w:val="008278A3"/>
    <w:rsid w:val="008278E6"/>
    <w:rsid w:val="00827AB1"/>
    <w:rsid w:val="00827AF2"/>
    <w:rsid w:val="00827AF7"/>
    <w:rsid w:val="00827B50"/>
    <w:rsid w:val="00827C15"/>
    <w:rsid w:val="00827C72"/>
    <w:rsid w:val="00830184"/>
    <w:rsid w:val="0083062F"/>
    <w:rsid w:val="008306F8"/>
    <w:rsid w:val="00830A40"/>
    <w:rsid w:val="00830AFB"/>
    <w:rsid w:val="00830BC9"/>
    <w:rsid w:val="00830BDA"/>
    <w:rsid w:val="00830C6F"/>
    <w:rsid w:val="00830C9D"/>
    <w:rsid w:val="00830D03"/>
    <w:rsid w:val="00830D05"/>
    <w:rsid w:val="00830F4C"/>
    <w:rsid w:val="0083105E"/>
    <w:rsid w:val="00831409"/>
    <w:rsid w:val="00831503"/>
    <w:rsid w:val="00831556"/>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09"/>
    <w:rsid w:val="00832946"/>
    <w:rsid w:val="008329DA"/>
    <w:rsid w:val="008329F0"/>
    <w:rsid w:val="00832B7D"/>
    <w:rsid w:val="00832D23"/>
    <w:rsid w:val="00832D68"/>
    <w:rsid w:val="00832DDD"/>
    <w:rsid w:val="00833014"/>
    <w:rsid w:val="00833060"/>
    <w:rsid w:val="00833095"/>
    <w:rsid w:val="008331FB"/>
    <w:rsid w:val="00833237"/>
    <w:rsid w:val="00833314"/>
    <w:rsid w:val="00833388"/>
    <w:rsid w:val="008335AC"/>
    <w:rsid w:val="00833799"/>
    <w:rsid w:val="00833804"/>
    <w:rsid w:val="008339D7"/>
    <w:rsid w:val="00833BCE"/>
    <w:rsid w:val="0083431F"/>
    <w:rsid w:val="008347A6"/>
    <w:rsid w:val="00834942"/>
    <w:rsid w:val="0083495B"/>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9B0"/>
    <w:rsid w:val="00836B47"/>
    <w:rsid w:val="00836CFF"/>
    <w:rsid w:val="00836D31"/>
    <w:rsid w:val="00836D49"/>
    <w:rsid w:val="00836F48"/>
    <w:rsid w:val="00837026"/>
    <w:rsid w:val="00837125"/>
    <w:rsid w:val="00837211"/>
    <w:rsid w:val="008375B3"/>
    <w:rsid w:val="008375BD"/>
    <w:rsid w:val="00837606"/>
    <w:rsid w:val="00837631"/>
    <w:rsid w:val="008376C0"/>
    <w:rsid w:val="0083781A"/>
    <w:rsid w:val="00837A0D"/>
    <w:rsid w:val="00837AD1"/>
    <w:rsid w:val="008400B4"/>
    <w:rsid w:val="008402D9"/>
    <w:rsid w:val="0084044A"/>
    <w:rsid w:val="008406DD"/>
    <w:rsid w:val="008408D1"/>
    <w:rsid w:val="00840B3D"/>
    <w:rsid w:val="00840DA1"/>
    <w:rsid w:val="00840F5C"/>
    <w:rsid w:val="008410A6"/>
    <w:rsid w:val="00841116"/>
    <w:rsid w:val="008411E8"/>
    <w:rsid w:val="00841248"/>
    <w:rsid w:val="008416A0"/>
    <w:rsid w:val="008417A9"/>
    <w:rsid w:val="008417B7"/>
    <w:rsid w:val="0084182A"/>
    <w:rsid w:val="00841836"/>
    <w:rsid w:val="0084192D"/>
    <w:rsid w:val="0084197C"/>
    <w:rsid w:val="00841A43"/>
    <w:rsid w:val="00841A4C"/>
    <w:rsid w:val="00841A69"/>
    <w:rsid w:val="00841BF9"/>
    <w:rsid w:val="00841CA1"/>
    <w:rsid w:val="00841CC2"/>
    <w:rsid w:val="00841CEB"/>
    <w:rsid w:val="00841DAF"/>
    <w:rsid w:val="00841DB2"/>
    <w:rsid w:val="00841F12"/>
    <w:rsid w:val="00841F5F"/>
    <w:rsid w:val="0084204F"/>
    <w:rsid w:val="00842105"/>
    <w:rsid w:val="0084220F"/>
    <w:rsid w:val="00842399"/>
    <w:rsid w:val="0084280D"/>
    <w:rsid w:val="008429D5"/>
    <w:rsid w:val="00842D1D"/>
    <w:rsid w:val="00842E61"/>
    <w:rsid w:val="00842EBD"/>
    <w:rsid w:val="00842F6C"/>
    <w:rsid w:val="00842FC5"/>
    <w:rsid w:val="00843273"/>
    <w:rsid w:val="00843482"/>
    <w:rsid w:val="0084372A"/>
    <w:rsid w:val="0084372C"/>
    <w:rsid w:val="0084385A"/>
    <w:rsid w:val="00843CDC"/>
    <w:rsid w:val="00843D0A"/>
    <w:rsid w:val="00843E5F"/>
    <w:rsid w:val="00843F0D"/>
    <w:rsid w:val="008440D1"/>
    <w:rsid w:val="00844387"/>
    <w:rsid w:val="0084439F"/>
    <w:rsid w:val="0084457C"/>
    <w:rsid w:val="00844658"/>
    <w:rsid w:val="00844688"/>
    <w:rsid w:val="00844738"/>
    <w:rsid w:val="00844C69"/>
    <w:rsid w:val="00844C7F"/>
    <w:rsid w:val="00844D44"/>
    <w:rsid w:val="00844D6C"/>
    <w:rsid w:val="00844F98"/>
    <w:rsid w:val="0084509E"/>
    <w:rsid w:val="008450D7"/>
    <w:rsid w:val="008451EA"/>
    <w:rsid w:val="008453BD"/>
    <w:rsid w:val="00845407"/>
    <w:rsid w:val="008454F1"/>
    <w:rsid w:val="0084597B"/>
    <w:rsid w:val="008460AB"/>
    <w:rsid w:val="00846182"/>
    <w:rsid w:val="00846201"/>
    <w:rsid w:val="008463A7"/>
    <w:rsid w:val="008466A2"/>
    <w:rsid w:val="0084677E"/>
    <w:rsid w:val="008468EF"/>
    <w:rsid w:val="00846A96"/>
    <w:rsid w:val="00846C67"/>
    <w:rsid w:val="00846EFE"/>
    <w:rsid w:val="00846F87"/>
    <w:rsid w:val="008470F4"/>
    <w:rsid w:val="0084712E"/>
    <w:rsid w:val="00847286"/>
    <w:rsid w:val="00847477"/>
    <w:rsid w:val="00847502"/>
    <w:rsid w:val="008476CF"/>
    <w:rsid w:val="00847870"/>
    <w:rsid w:val="00847935"/>
    <w:rsid w:val="00847BD9"/>
    <w:rsid w:val="00847C18"/>
    <w:rsid w:val="00847C54"/>
    <w:rsid w:val="00847EAA"/>
    <w:rsid w:val="00847F2C"/>
    <w:rsid w:val="0085020D"/>
    <w:rsid w:val="00850384"/>
    <w:rsid w:val="00850430"/>
    <w:rsid w:val="008505F0"/>
    <w:rsid w:val="00850753"/>
    <w:rsid w:val="008507A0"/>
    <w:rsid w:val="00850A0A"/>
    <w:rsid w:val="00850A52"/>
    <w:rsid w:val="00850AAB"/>
    <w:rsid w:val="00850F30"/>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0D"/>
    <w:rsid w:val="008523EA"/>
    <w:rsid w:val="008525D0"/>
    <w:rsid w:val="008526B6"/>
    <w:rsid w:val="0085271D"/>
    <w:rsid w:val="008529FA"/>
    <w:rsid w:val="00852B57"/>
    <w:rsid w:val="00852C0D"/>
    <w:rsid w:val="00852C15"/>
    <w:rsid w:val="00853008"/>
    <w:rsid w:val="0085300D"/>
    <w:rsid w:val="0085364F"/>
    <w:rsid w:val="00853711"/>
    <w:rsid w:val="00853746"/>
    <w:rsid w:val="008537C2"/>
    <w:rsid w:val="008537E5"/>
    <w:rsid w:val="00853819"/>
    <w:rsid w:val="0085381B"/>
    <w:rsid w:val="00853888"/>
    <w:rsid w:val="00853AE6"/>
    <w:rsid w:val="00853AF6"/>
    <w:rsid w:val="00853B4A"/>
    <w:rsid w:val="00853B79"/>
    <w:rsid w:val="00853ED0"/>
    <w:rsid w:val="00853F73"/>
    <w:rsid w:val="00854036"/>
    <w:rsid w:val="0085412B"/>
    <w:rsid w:val="0085424B"/>
    <w:rsid w:val="00854304"/>
    <w:rsid w:val="008543EA"/>
    <w:rsid w:val="008544E6"/>
    <w:rsid w:val="00854613"/>
    <w:rsid w:val="00854688"/>
    <w:rsid w:val="008546F7"/>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0BA"/>
    <w:rsid w:val="00856463"/>
    <w:rsid w:val="008564F4"/>
    <w:rsid w:val="00856598"/>
    <w:rsid w:val="00856674"/>
    <w:rsid w:val="008566EC"/>
    <w:rsid w:val="0085692E"/>
    <w:rsid w:val="0085698E"/>
    <w:rsid w:val="00856BB9"/>
    <w:rsid w:val="00856C3A"/>
    <w:rsid w:val="00856F68"/>
    <w:rsid w:val="008572B5"/>
    <w:rsid w:val="00857579"/>
    <w:rsid w:val="008577C4"/>
    <w:rsid w:val="00857B6A"/>
    <w:rsid w:val="00857C81"/>
    <w:rsid w:val="008602B4"/>
    <w:rsid w:val="008604FB"/>
    <w:rsid w:val="008605A3"/>
    <w:rsid w:val="008605EF"/>
    <w:rsid w:val="0086064A"/>
    <w:rsid w:val="008607C6"/>
    <w:rsid w:val="00860A6B"/>
    <w:rsid w:val="00860C24"/>
    <w:rsid w:val="00860C59"/>
    <w:rsid w:val="00860CA2"/>
    <w:rsid w:val="00860CFC"/>
    <w:rsid w:val="00860D72"/>
    <w:rsid w:val="00861049"/>
    <w:rsid w:val="00861076"/>
    <w:rsid w:val="008610F7"/>
    <w:rsid w:val="0086123D"/>
    <w:rsid w:val="00861279"/>
    <w:rsid w:val="008615C2"/>
    <w:rsid w:val="0086176D"/>
    <w:rsid w:val="008617BD"/>
    <w:rsid w:val="008619B4"/>
    <w:rsid w:val="00861A56"/>
    <w:rsid w:val="00861C4D"/>
    <w:rsid w:val="00861C53"/>
    <w:rsid w:val="00861E3D"/>
    <w:rsid w:val="00861EE6"/>
    <w:rsid w:val="00861FAC"/>
    <w:rsid w:val="00861FB8"/>
    <w:rsid w:val="00862098"/>
    <w:rsid w:val="008620E9"/>
    <w:rsid w:val="0086214F"/>
    <w:rsid w:val="008622B3"/>
    <w:rsid w:val="008624A2"/>
    <w:rsid w:val="00862801"/>
    <w:rsid w:val="008628CF"/>
    <w:rsid w:val="00862B4D"/>
    <w:rsid w:val="00862E70"/>
    <w:rsid w:val="00862E72"/>
    <w:rsid w:val="0086313D"/>
    <w:rsid w:val="0086337D"/>
    <w:rsid w:val="008633C1"/>
    <w:rsid w:val="008634E2"/>
    <w:rsid w:val="008635B5"/>
    <w:rsid w:val="00863796"/>
    <w:rsid w:val="00863842"/>
    <w:rsid w:val="008638B5"/>
    <w:rsid w:val="0086396D"/>
    <w:rsid w:val="00864204"/>
    <w:rsid w:val="00864495"/>
    <w:rsid w:val="00864776"/>
    <w:rsid w:val="008647E3"/>
    <w:rsid w:val="00864ADE"/>
    <w:rsid w:val="00864B31"/>
    <w:rsid w:val="00864B74"/>
    <w:rsid w:val="00864B7F"/>
    <w:rsid w:val="00864C20"/>
    <w:rsid w:val="00864C98"/>
    <w:rsid w:val="00864DA2"/>
    <w:rsid w:val="00864DB1"/>
    <w:rsid w:val="00864E07"/>
    <w:rsid w:val="00864E93"/>
    <w:rsid w:val="008651E9"/>
    <w:rsid w:val="00865278"/>
    <w:rsid w:val="008653B8"/>
    <w:rsid w:val="00865642"/>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C57"/>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795"/>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DE2"/>
    <w:rsid w:val="00873E00"/>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DEA"/>
    <w:rsid w:val="00874E94"/>
    <w:rsid w:val="00874F99"/>
    <w:rsid w:val="00874FD7"/>
    <w:rsid w:val="008750A2"/>
    <w:rsid w:val="008750B8"/>
    <w:rsid w:val="00875125"/>
    <w:rsid w:val="00875228"/>
    <w:rsid w:val="00875247"/>
    <w:rsid w:val="0087547B"/>
    <w:rsid w:val="0087576D"/>
    <w:rsid w:val="008758BE"/>
    <w:rsid w:val="00875957"/>
    <w:rsid w:val="00875A5B"/>
    <w:rsid w:val="00875B31"/>
    <w:rsid w:val="0087602D"/>
    <w:rsid w:val="0087638D"/>
    <w:rsid w:val="008764DF"/>
    <w:rsid w:val="008765D7"/>
    <w:rsid w:val="008766E8"/>
    <w:rsid w:val="008767DE"/>
    <w:rsid w:val="00876C6E"/>
    <w:rsid w:val="00876C97"/>
    <w:rsid w:val="00876DF0"/>
    <w:rsid w:val="00877601"/>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7A8"/>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3A6"/>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885"/>
    <w:rsid w:val="00884943"/>
    <w:rsid w:val="00884CB3"/>
    <w:rsid w:val="00884F3F"/>
    <w:rsid w:val="00884FB6"/>
    <w:rsid w:val="00884FBC"/>
    <w:rsid w:val="00884FE3"/>
    <w:rsid w:val="0088505E"/>
    <w:rsid w:val="0088508B"/>
    <w:rsid w:val="008850B9"/>
    <w:rsid w:val="00885258"/>
    <w:rsid w:val="00885269"/>
    <w:rsid w:val="008853A1"/>
    <w:rsid w:val="008854E1"/>
    <w:rsid w:val="008854E2"/>
    <w:rsid w:val="00885ABC"/>
    <w:rsid w:val="00885F7B"/>
    <w:rsid w:val="00885FC2"/>
    <w:rsid w:val="008860E2"/>
    <w:rsid w:val="008861C6"/>
    <w:rsid w:val="00886397"/>
    <w:rsid w:val="00886596"/>
    <w:rsid w:val="008865C8"/>
    <w:rsid w:val="0088663B"/>
    <w:rsid w:val="0088665C"/>
    <w:rsid w:val="00886A7D"/>
    <w:rsid w:val="00886AFE"/>
    <w:rsid w:val="00886D76"/>
    <w:rsid w:val="00886E1B"/>
    <w:rsid w:val="0088708C"/>
    <w:rsid w:val="008870DF"/>
    <w:rsid w:val="008870E1"/>
    <w:rsid w:val="008874F3"/>
    <w:rsid w:val="0088755A"/>
    <w:rsid w:val="0088783F"/>
    <w:rsid w:val="008879F8"/>
    <w:rsid w:val="00887BA9"/>
    <w:rsid w:val="00887DB6"/>
    <w:rsid w:val="00887FBC"/>
    <w:rsid w:val="0089000E"/>
    <w:rsid w:val="0089009A"/>
    <w:rsid w:val="0089024F"/>
    <w:rsid w:val="00890377"/>
    <w:rsid w:val="008904E4"/>
    <w:rsid w:val="0089076B"/>
    <w:rsid w:val="008907D2"/>
    <w:rsid w:val="00890810"/>
    <w:rsid w:val="008909BF"/>
    <w:rsid w:val="00890AAE"/>
    <w:rsid w:val="00890B7B"/>
    <w:rsid w:val="00890D80"/>
    <w:rsid w:val="0089100C"/>
    <w:rsid w:val="0089100D"/>
    <w:rsid w:val="00891348"/>
    <w:rsid w:val="0089138E"/>
    <w:rsid w:val="008914AC"/>
    <w:rsid w:val="00891A42"/>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69"/>
    <w:rsid w:val="00894690"/>
    <w:rsid w:val="00894735"/>
    <w:rsid w:val="00894884"/>
    <w:rsid w:val="00894931"/>
    <w:rsid w:val="00894B2A"/>
    <w:rsid w:val="00894BC5"/>
    <w:rsid w:val="00894CA2"/>
    <w:rsid w:val="00894EF6"/>
    <w:rsid w:val="00894F2A"/>
    <w:rsid w:val="00895092"/>
    <w:rsid w:val="00895290"/>
    <w:rsid w:val="008952B7"/>
    <w:rsid w:val="00895368"/>
    <w:rsid w:val="00895588"/>
    <w:rsid w:val="00895A60"/>
    <w:rsid w:val="00895BA6"/>
    <w:rsid w:val="00895D81"/>
    <w:rsid w:val="00895F59"/>
    <w:rsid w:val="00896046"/>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900"/>
    <w:rsid w:val="00897BB2"/>
    <w:rsid w:val="00897CB7"/>
    <w:rsid w:val="00897CD1"/>
    <w:rsid w:val="00897DEF"/>
    <w:rsid w:val="00897F17"/>
    <w:rsid w:val="00897FFE"/>
    <w:rsid w:val="008A00C0"/>
    <w:rsid w:val="008A00F3"/>
    <w:rsid w:val="008A02A2"/>
    <w:rsid w:val="008A049E"/>
    <w:rsid w:val="008A060A"/>
    <w:rsid w:val="008A0725"/>
    <w:rsid w:val="008A075F"/>
    <w:rsid w:val="008A0902"/>
    <w:rsid w:val="008A0AB0"/>
    <w:rsid w:val="008A0B51"/>
    <w:rsid w:val="008A0D2B"/>
    <w:rsid w:val="008A0DEF"/>
    <w:rsid w:val="008A0F24"/>
    <w:rsid w:val="008A10D5"/>
    <w:rsid w:val="008A11BB"/>
    <w:rsid w:val="008A12A1"/>
    <w:rsid w:val="008A12A7"/>
    <w:rsid w:val="008A1332"/>
    <w:rsid w:val="008A19EB"/>
    <w:rsid w:val="008A1ADE"/>
    <w:rsid w:val="008A1EA0"/>
    <w:rsid w:val="008A2170"/>
    <w:rsid w:val="008A236E"/>
    <w:rsid w:val="008A23F5"/>
    <w:rsid w:val="008A2538"/>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7A"/>
    <w:rsid w:val="008A49A1"/>
    <w:rsid w:val="008A4D86"/>
    <w:rsid w:val="008A4DAD"/>
    <w:rsid w:val="008A4F1A"/>
    <w:rsid w:val="008A4F2F"/>
    <w:rsid w:val="008A50D9"/>
    <w:rsid w:val="008A510C"/>
    <w:rsid w:val="008A5622"/>
    <w:rsid w:val="008A56C7"/>
    <w:rsid w:val="008A57D7"/>
    <w:rsid w:val="008A5829"/>
    <w:rsid w:val="008A5851"/>
    <w:rsid w:val="008A5906"/>
    <w:rsid w:val="008A5BB8"/>
    <w:rsid w:val="008A5D06"/>
    <w:rsid w:val="008A6175"/>
    <w:rsid w:val="008A63B3"/>
    <w:rsid w:val="008A65D0"/>
    <w:rsid w:val="008A6707"/>
    <w:rsid w:val="008A6811"/>
    <w:rsid w:val="008A6914"/>
    <w:rsid w:val="008A6936"/>
    <w:rsid w:val="008A69C4"/>
    <w:rsid w:val="008A6A19"/>
    <w:rsid w:val="008A6A63"/>
    <w:rsid w:val="008A6B21"/>
    <w:rsid w:val="008A6D59"/>
    <w:rsid w:val="008A6DF9"/>
    <w:rsid w:val="008A6E95"/>
    <w:rsid w:val="008A6F51"/>
    <w:rsid w:val="008A7066"/>
    <w:rsid w:val="008A70D0"/>
    <w:rsid w:val="008A7270"/>
    <w:rsid w:val="008A74E7"/>
    <w:rsid w:val="008A74FD"/>
    <w:rsid w:val="008A7528"/>
    <w:rsid w:val="008A762E"/>
    <w:rsid w:val="008A7697"/>
    <w:rsid w:val="008A782F"/>
    <w:rsid w:val="008A791A"/>
    <w:rsid w:val="008A7A21"/>
    <w:rsid w:val="008A7A84"/>
    <w:rsid w:val="008A7B4B"/>
    <w:rsid w:val="008A7BE7"/>
    <w:rsid w:val="008A7C6B"/>
    <w:rsid w:val="008A7F28"/>
    <w:rsid w:val="008B00C2"/>
    <w:rsid w:val="008B0233"/>
    <w:rsid w:val="008B0BD4"/>
    <w:rsid w:val="008B0CD1"/>
    <w:rsid w:val="008B0D2C"/>
    <w:rsid w:val="008B0D4C"/>
    <w:rsid w:val="008B0E2F"/>
    <w:rsid w:val="008B1024"/>
    <w:rsid w:val="008B1221"/>
    <w:rsid w:val="008B14BB"/>
    <w:rsid w:val="008B189A"/>
    <w:rsid w:val="008B19EE"/>
    <w:rsid w:val="008B1A80"/>
    <w:rsid w:val="008B1F15"/>
    <w:rsid w:val="008B1F67"/>
    <w:rsid w:val="008B1F95"/>
    <w:rsid w:val="008B20CB"/>
    <w:rsid w:val="008B20DF"/>
    <w:rsid w:val="008B228B"/>
    <w:rsid w:val="008B23F6"/>
    <w:rsid w:val="008B2407"/>
    <w:rsid w:val="008B250C"/>
    <w:rsid w:val="008B2524"/>
    <w:rsid w:val="008B2810"/>
    <w:rsid w:val="008B28D5"/>
    <w:rsid w:val="008B2993"/>
    <w:rsid w:val="008B2C2B"/>
    <w:rsid w:val="008B2E45"/>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6F8"/>
    <w:rsid w:val="008B47E0"/>
    <w:rsid w:val="008B4A10"/>
    <w:rsid w:val="008B4B6A"/>
    <w:rsid w:val="008B4D5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804"/>
    <w:rsid w:val="008B6C13"/>
    <w:rsid w:val="008B6EBA"/>
    <w:rsid w:val="008B6FD0"/>
    <w:rsid w:val="008B7059"/>
    <w:rsid w:val="008B706E"/>
    <w:rsid w:val="008B70E5"/>
    <w:rsid w:val="008B714E"/>
    <w:rsid w:val="008B7519"/>
    <w:rsid w:val="008B7B1C"/>
    <w:rsid w:val="008B7C35"/>
    <w:rsid w:val="008C0127"/>
    <w:rsid w:val="008C0252"/>
    <w:rsid w:val="008C038F"/>
    <w:rsid w:val="008C0482"/>
    <w:rsid w:val="008C0535"/>
    <w:rsid w:val="008C05E9"/>
    <w:rsid w:val="008C0786"/>
    <w:rsid w:val="008C07C7"/>
    <w:rsid w:val="008C08D3"/>
    <w:rsid w:val="008C0CEF"/>
    <w:rsid w:val="008C0D26"/>
    <w:rsid w:val="008C0D81"/>
    <w:rsid w:val="008C0E97"/>
    <w:rsid w:val="008C0F26"/>
    <w:rsid w:val="008C0FD4"/>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1CB"/>
    <w:rsid w:val="008C3211"/>
    <w:rsid w:val="008C3377"/>
    <w:rsid w:val="008C35E3"/>
    <w:rsid w:val="008C35F5"/>
    <w:rsid w:val="008C3875"/>
    <w:rsid w:val="008C38DB"/>
    <w:rsid w:val="008C390F"/>
    <w:rsid w:val="008C39C7"/>
    <w:rsid w:val="008C3D70"/>
    <w:rsid w:val="008C3F05"/>
    <w:rsid w:val="008C4033"/>
    <w:rsid w:val="008C4074"/>
    <w:rsid w:val="008C450F"/>
    <w:rsid w:val="008C4628"/>
    <w:rsid w:val="008C4698"/>
    <w:rsid w:val="008C46A4"/>
    <w:rsid w:val="008C46D7"/>
    <w:rsid w:val="008C4872"/>
    <w:rsid w:val="008C4C52"/>
    <w:rsid w:val="008C51B7"/>
    <w:rsid w:val="008C5223"/>
    <w:rsid w:val="008C548B"/>
    <w:rsid w:val="008C558F"/>
    <w:rsid w:val="008C57CC"/>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18D"/>
    <w:rsid w:val="008D0483"/>
    <w:rsid w:val="008D04A3"/>
    <w:rsid w:val="008D084D"/>
    <w:rsid w:val="008D088A"/>
    <w:rsid w:val="008D09A8"/>
    <w:rsid w:val="008D09B7"/>
    <w:rsid w:val="008D0C50"/>
    <w:rsid w:val="008D102C"/>
    <w:rsid w:val="008D122A"/>
    <w:rsid w:val="008D12EE"/>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117"/>
    <w:rsid w:val="008D42F7"/>
    <w:rsid w:val="008D4371"/>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662"/>
    <w:rsid w:val="008D5819"/>
    <w:rsid w:val="008D5AA3"/>
    <w:rsid w:val="008D5C05"/>
    <w:rsid w:val="008D5C11"/>
    <w:rsid w:val="008D5D8B"/>
    <w:rsid w:val="008D601D"/>
    <w:rsid w:val="008D6421"/>
    <w:rsid w:val="008D65AD"/>
    <w:rsid w:val="008D668C"/>
    <w:rsid w:val="008D6696"/>
    <w:rsid w:val="008D686F"/>
    <w:rsid w:val="008D691C"/>
    <w:rsid w:val="008D699A"/>
    <w:rsid w:val="008D6AED"/>
    <w:rsid w:val="008D6B58"/>
    <w:rsid w:val="008D6CCB"/>
    <w:rsid w:val="008D6D08"/>
    <w:rsid w:val="008D6DF6"/>
    <w:rsid w:val="008D7036"/>
    <w:rsid w:val="008D71E3"/>
    <w:rsid w:val="008D7439"/>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811"/>
    <w:rsid w:val="008E0A3F"/>
    <w:rsid w:val="008E0B4E"/>
    <w:rsid w:val="008E0D78"/>
    <w:rsid w:val="008E0DE7"/>
    <w:rsid w:val="008E0FFD"/>
    <w:rsid w:val="008E120D"/>
    <w:rsid w:val="008E12BC"/>
    <w:rsid w:val="008E12FB"/>
    <w:rsid w:val="008E1335"/>
    <w:rsid w:val="008E148B"/>
    <w:rsid w:val="008E14AA"/>
    <w:rsid w:val="008E14E5"/>
    <w:rsid w:val="008E1655"/>
    <w:rsid w:val="008E1672"/>
    <w:rsid w:val="008E1865"/>
    <w:rsid w:val="008E18B8"/>
    <w:rsid w:val="008E1905"/>
    <w:rsid w:val="008E1961"/>
    <w:rsid w:val="008E19F7"/>
    <w:rsid w:val="008E1BD6"/>
    <w:rsid w:val="008E1C42"/>
    <w:rsid w:val="008E1CEE"/>
    <w:rsid w:val="008E1D7E"/>
    <w:rsid w:val="008E1DB9"/>
    <w:rsid w:val="008E1E97"/>
    <w:rsid w:val="008E1FAD"/>
    <w:rsid w:val="008E230D"/>
    <w:rsid w:val="008E237B"/>
    <w:rsid w:val="008E23B2"/>
    <w:rsid w:val="008E2517"/>
    <w:rsid w:val="008E295F"/>
    <w:rsid w:val="008E2C32"/>
    <w:rsid w:val="008E2E86"/>
    <w:rsid w:val="008E3066"/>
    <w:rsid w:val="008E361A"/>
    <w:rsid w:val="008E372E"/>
    <w:rsid w:val="008E379B"/>
    <w:rsid w:val="008E3815"/>
    <w:rsid w:val="008E3AF3"/>
    <w:rsid w:val="008E3B0E"/>
    <w:rsid w:val="008E3C77"/>
    <w:rsid w:val="008E3E84"/>
    <w:rsid w:val="008E3EC9"/>
    <w:rsid w:val="008E3F9F"/>
    <w:rsid w:val="008E412B"/>
    <w:rsid w:val="008E423E"/>
    <w:rsid w:val="008E4253"/>
    <w:rsid w:val="008E433C"/>
    <w:rsid w:val="008E4820"/>
    <w:rsid w:val="008E490F"/>
    <w:rsid w:val="008E49A3"/>
    <w:rsid w:val="008E4B69"/>
    <w:rsid w:val="008E4D43"/>
    <w:rsid w:val="008E4DCE"/>
    <w:rsid w:val="008E4F4E"/>
    <w:rsid w:val="008E4FA9"/>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7E7"/>
    <w:rsid w:val="008E680F"/>
    <w:rsid w:val="008E681E"/>
    <w:rsid w:val="008E68AC"/>
    <w:rsid w:val="008E68CC"/>
    <w:rsid w:val="008E69FC"/>
    <w:rsid w:val="008E6F56"/>
    <w:rsid w:val="008E701C"/>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830"/>
    <w:rsid w:val="008F1999"/>
    <w:rsid w:val="008F1B07"/>
    <w:rsid w:val="008F1C43"/>
    <w:rsid w:val="008F1D73"/>
    <w:rsid w:val="008F1DA4"/>
    <w:rsid w:val="008F1F42"/>
    <w:rsid w:val="008F1F60"/>
    <w:rsid w:val="008F1FF6"/>
    <w:rsid w:val="008F20E5"/>
    <w:rsid w:val="008F2310"/>
    <w:rsid w:val="008F2358"/>
    <w:rsid w:val="008F235B"/>
    <w:rsid w:val="008F24B9"/>
    <w:rsid w:val="008F24C9"/>
    <w:rsid w:val="008F24D7"/>
    <w:rsid w:val="008F255A"/>
    <w:rsid w:val="008F258F"/>
    <w:rsid w:val="008F25CE"/>
    <w:rsid w:val="008F271D"/>
    <w:rsid w:val="008F274C"/>
    <w:rsid w:val="008F2758"/>
    <w:rsid w:val="008F2D66"/>
    <w:rsid w:val="008F2F1C"/>
    <w:rsid w:val="008F2F3D"/>
    <w:rsid w:val="008F309F"/>
    <w:rsid w:val="008F327E"/>
    <w:rsid w:val="008F32A0"/>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BEC"/>
    <w:rsid w:val="008F4C1E"/>
    <w:rsid w:val="008F4C4D"/>
    <w:rsid w:val="008F4C59"/>
    <w:rsid w:val="008F4D45"/>
    <w:rsid w:val="008F4DCB"/>
    <w:rsid w:val="008F5096"/>
    <w:rsid w:val="008F51F1"/>
    <w:rsid w:val="008F520C"/>
    <w:rsid w:val="008F5305"/>
    <w:rsid w:val="008F5452"/>
    <w:rsid w:val="008F54FF"/>
    <w:rsid w:val="008F57C9"/>
    <w:rsid w:val="008F589A"/>
    <w:rsid w:val="008F5903"/>
    <w:rsid w:val="008F5AD0"/>
    <w:rsid w:val="008F5CD4"/>
    <w:rsid w:val="008F5E6E"/>
    <w:rsid w:val="008F5EE4"/>
    <w:rsid w:val="008F5FAE"/>
    <w:rsid w:val="008F60BE"/>
    <w:rsid w:val="008F61E1"/>
    <w:rsid w:val="008F621E"/>
    <w:rsid w:val="008F62EF"/>
    <w:rsid w:val="008F69B6"/>
    <w:rsid w:val="008F69F4"/>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A8B"/>
    <w:rsid w:val="00900A90"/>
    <w:rsid w:val="00900BBB"/>
    <w:rsid w:val="00900C7D"/>
    <w:rsid w:val="00900CA6"/>
    <w:rsid w:val="00900DB9"/>
    <w:rsid w:val="00900DF2"/>
    <w:rsid w:val="0090102C"/>
    <w:rsid w:val="00901046"/>
    <w:rsid w:val="009010C0"/>
    <w:rsid w:val="00901116"/>
    <w:rsid w:val="00901173"/>
    <w:rsid w:val="00901356"/>
    <w:rsid w:val="00901358"/>
    <w:rsid w:val="009016D4"/>
    <w:rsid w:val="00901710"/>
    <w:rsid w:val="0090184A"/>
    <w:rsid w:val="00901A54"/>
    <w:rsid w:val="00901B27"/>
    <w:rsid w:val="00901B7F"/>
    <w:rsid w:val="00901BE5"/>
    <w:rsid w:val="00901C4D"/>
    <w:rsid w:val="00901D3C"/>
    <w:rsid w:val="00902017"/>
    <w:rsid w:val="009021D0"/>
    <w:rsid w:val="009021EA"/>
    <w:rsid w:val="00902321"/>
    <w:rsid w:val="00902347"/>
    <w:rsid w:val="009023C0"/>
    <w:rsid w:val="00902467"/>
    <w:rsid w:val="00902716"/>
    <w:rsid w:val="009028C7"/>
    <w:rsid w:val="00902975"/>
    <w:rsid w:val="00902D46"/>
    <w:rsid w:val="00902E7B"/>
    <w:rsid w:val="00902EAE"/>
    <w:rsid w:val="00902FD2"/>
    <w:rsid w:val="0090314A"/>
    <w:rsid w:val="00903247"/>
    <w:rsid w:val="009032C8"/>
    <w:rsid w:val="009034BD"/>
    <w:rsid w:val="009035F5"/>
    <w:rsid w:val="00903623"/>
    <w:rsid w:val="009037A1"/>
    <w:rsid w:val="00903A2A"/>
    <w:rsid w:val="00903A2F"/>
    <w:rsid w:val="00903B31"/>
    <w:rsid w:val="00903E43"/>
    <w:rsid w:val="00903E46"/>
    <w:rsid w:val="00903E94"/>
    <w:rsid w:val="00903EC9"/>
    <w:rsid w:val="0090405B"/>
    <w:rsid w:val="009040EE"/>
    <w:rsid w:val="0090426B"/>
    <w:rsid w:val="0090430F"/>
    <w:rsid w:val="00904315"/>
    <w:rsid w:val="00904417"/>
    <w:rsid w:val="00904556"/>
    <w:rsid w:val="00904589"/>
    <w:rsid w:val="009046A1"/>
    <w:rsid w:val="009046E6"/>
    <w:rsid w:val="00904790"/>
    <w:rsid w:val="009048ED"/>
    <w:rsid w:val="0090491D"/>
    <w:rsid w:val="00904B0B"/>
    <w:rsid w:val="00904C9D"/>
    <w:rsid w:val="00904DE1"/>
    <w:rsid w:val="00904F35"/>
    <w:rsid w:val="00905099"/>
    <w:rsid w:val="00905132"/>
    <w:rsid w:val="00905761"/>
    <w:rsid w:val="00905818"/>
    <w:rsid w:val="00905829"/>
    <w:rsid w:val="00905956"/>
    <w:rsid w:val="009059B9"/>
    <w:rsid w:val="009059F5"/>
    <w:rsid w:val="00905A62"/>
    <w:rsid w:val="00905AE4"/>
    <w:rsid w:val="00905C35"/>
    <w:rsid w:val="00905DCB"/>
    <w:rsid w:val="00906573"/>
    <w:rsid w:val="009066DC"/>
    <w:rsid w:val="0090678B"/>
    <w:rsid w:val="009067BD"/>
    <w:rsid w:val="009069E3"/>
    <w:rsid w:val="00906B4B"/>
    <w:rsid w:val="00906C4D"/>
    <w:rsid w:val="00906DA2"/>
    <w:rsid w:val="00906DBB"/>
    <w:rsid w:val="00906F5A"/>
    <w:rsid w:val="00907070"/>
    <w:rsid w:val="00907206"/>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5F"/>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726"/>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8BD"/>
    <w:rsid w:val="00913902"/>
    <w:rsid w:val="00913A80"/>
    <w:rsid w:val="00913DB4"/>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741"/>
    <w:rsid w:val="00916EA0"/>
    <w:rsid w:val="009171BC"/>
    <w:rsid w:val="009178B5"/>
    <w:rsid w:val="009178DB"/>
    <w:rsid w:val="00917A08"/>
    <w:rsid w:val="00917B6B"/>
    <w:rsid w:val="00917BEA"/>
    <w:rsid w:val="00917CBC"/>
    <w:rsid w:val="00917DDE"/>
    <w:rsid w:val="00917E78"/>
    <w:rsid w:val="00917F48"/>
    <w:rsid w:val="00917FFE"/>
    <w:rsid w:val="00920045"/>
    <w:rsid w:val="009200AF"/>
    <w:rsid w:val="0092031F"/>
    <w:rsid w:val="009204E6"/>
    <w:rsid w:val="009205C0"/>
    <w:rsid w:val="009207DD"/>
    <w:rsid w:val="00920874"/>
    <w:rsid w:val="00920986"/>
    <w:rsid w:val="00920CB5"/>
    <w:rsid w:val="00920D35"/>
    <w:rsid w:val="00920D92"/>
    <w:rsid w:val="00920E7B"/>
    <w:rsid w:val="00920E82"/>
    <w:rsid w:val="00920E87"/>
    <w:rsid w:val="00920F1A"/>
    <w:rsid w:val="00921083"/>
    <w:rsid w:val="0092118D"/>
    <w:rsid w:val="0092142B"/>
    <w:rsid w:val="009215FF"/>
    <w:rsid w:val="009216A6"/>
    <w:rsid w:val="00921AE4"/>
    <w:rsid w:val="00921E25"/>
    <w:rsid w:val="00921E89"/>
    <w:rsid w:val="00921FE1"/>
    <w:rsid w:val="00921FF4"/>
    <w:rsid w:val="0092202B"/>
    <w:rsid w:val="0092217E"/>
    <w:rsid w:val="0092230D"/>
    <w:rsid w:val="0092241A"/>
    <w:rsid w:val="0092266F"/>
    <w:rsid w:val="00922909"/>
    <w:rsid w:val="00922C49"/>
    <w:rsid w:val="00922C5A"/>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66"/>
    <w:rsid w:val="00924970"/>
    <w:rsid w:val="00924974"/>
    <w:rsid w:val="00924A8D"/>
    <w:rsid w:val="00924B02"/>
    <w:rsid w:val="00924C3D"/>
    <w:rsid w:val="00924D20"/>
    <w:rsid w:val="00925002"/>
    <w:rsid w:val="0092530B"/>
    <w:rsid w:val="00925555"/>
    <w:rsid w:val="0092571D"/>
    <w:rsid w:val="0092579D"/>
    <w:rsid w:val="00925FAD"/>
    <w:rsid w:val="0092614F"/>
    <w:rsid w:val="00926185"/>
    <w:rsid w:val="009261E2"/>
    <w:rsid w:val="009265DF"/>
    <w:rsid w:val="00926608"/>
    <w:rsid w:val="00926614"/>
    <w:rsid w:val="00926685"/>
    <w:rsid w:val="00926809"/>
    <w:rsid w:val="00926888"/>
    <w:rsid w:val="00926AE1"/>
    <w:rsid w:val="00926B42"/>
    <w:rsid w:val="00927125"/>
    <w:rsid w:val="009273FC"/>
    <w:rsid w:val="009275B9"/>
    <w:rsid w:val="009275D7"/>
    <w:rsid w:val="0092762E"/>
    <w:rsid w:val="009276B4"/>
    <w:rsid w:val="0092777E"/>
    <w:rsid w:val="009278D5"/>
    <w:rsid w:val="00927A04"/>
    <w:rsid w:val="00927A1A"/>
    <w:rsid w:val="00927A2B"/>
    <w:rsid w:val="00927D7F"/>
    <w:rsid w:val="00927DB9"/>
    <w:rsid w:val="00927F0D"/>
    <w:rsid w:val="009303B5"/>
    <w:rsid w:val="0093041C"/>
    <w:rsid w:val="00930762"/>
    <w:rsid w:val="0093088F"/>
    <w:rsid w:val="00930927"/>
    <w:rsid w:val="00930DA3"/>
    <w:rsid w:val="00930E9B"/>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1E8C"/>
    <w:rsid w:val="00931EF4"/>
    <w:rsid w:val="00932058"/>
    <w:rsid w:val="00932076"/>
    <w:rsid w:val="009322CF"/>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1AC"/>
    <w:rsid w:val="0093432C"/>
    <w:rsid w:val="00934424"/>
    <w:rsid w:val="00934439"/>
    <w:rsid w:val="0093446C"/>
    <w:rsid w:val="009344A9"/>
    <w:rsid w:val="009347DF"/>
    <w:rsid w:val="009348BC"/>
    <w:rsid w:val="00934901"/>
    <w:rsid w:val="00934920"/>
    <w:rsid w:val="00934982"/>
    <w:rsid w:val="00934BC5"/>
    <w:rsid w:val="00934EE8"/>
    <w:rsid w:val="00935098"/>
    <w:rsid w:val="0093516E"/>
    <w:rsid w:val="0093524E"/>
    <w:rsid w:val="00935321"/>
    <w:rsid w:val="009354EF"/>
    <w:rsid w:val="00935607"/>
    <w:rsid w:val="0093565D"/>
    <w:rsid w:val="0093578F"/>
    <w:rsid w:val="009357C1"/>
    <w:rsid w:val="00935857"/>
    <w:rsid w:val="00935A4D"/>
    <w:rsid w:val="00935B8E"/>
    <w:rsid w:val="00935C8F"/>
    <w:rsid w:val="00935D4F"/>
    <w:rsid w:val="00935E93"/>
    <w:rsid w:val="00935F4A"/>
    <w:rsid w:val="00935FF6"/>
    <w:rsid w:val="009360EE"/>
    <w:rsid w:val="009362BC"/>
    <w:rsid w:val="009363C6"/>
    <w:rsid w:val="009363F9"/>
    <w:rsid w:val="00936501"/>
    <w:rsid w:val="00936641"/>
    <w:rsid w:val="00936795"/>
    <w:rsid w:val="009367EE"/>
    <w:rsid w:val="009367FD"/>
    <w:rsid w:val="00936915"/>
    <w:rsid w:val="00936BCE"/>
    <w:rsid w:val="00936CC1"/>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4EC"/>
    <w:rsid w:val="009405BE"/>
    <w:rsid w:val="00940601"/>
    <w:rsid w:val="00940659"/>
    <w:rsid w:val="00940812"/>
    <w:rsid w:val="00940AEC"/>
    <w:rsid w:val="00940BA8"/>
    <w:rsid w:val="00940D01"/>
    <w:rsid w:val="00940D48"/>
    <w:rsid w:val="00941222"/>
    <w:rsid w:val="0094129A"/>
    <w:rsid w:val="0094157D"/>
    <w:rsid w:val="00941665"/>
    <w:rsid w:val="009416BD"/>
    <w:rsid w:val="00941919"/>
    <w:rsid w:val="009419B2"/>
    <w:rsid w:val="00941AA4"/>
    <w:rsid w:val="00941C20"/>
    <w:rsid w:val="00941E1D"/>
    <w:rsid w:val="0094206F"/>
    <w:rsid w:val="00942183"/>
    <w:rsid w:val="009421D5"/>
    <w:rsid w:val="0094243A"/>
    <w:rsid w:val="009426F6"/>
    <w:rsid w:val="00942753"/>
    <w:rsid w:val="00942783"/>
    <w:rsid w:val="0094288F"/>
    <w:rsid w:val="009428B5"/>
    <w:rsid w:val="009429D1"/>
    <w:rsid w:val="00942A02"/>
    <w:rsid w:val="00942B78"/>
    <w:rsid w:val="00942BB4"/>
    <w:rsid w:val="00942C5E"/>
    <w:rsid w:val="00942F6C"/>
    <w:rsid w:val="00943295"/>
    <w:rsid w:val="0094345E"/>
    <w:rsid w:val="0094362A"/>
    <w:rsid w:val="009436F7"/>
    <w:rsid w:val="00943880"/>
    <w:rsid w:val="009438F6"/>
    <w:rsid w:val="00943B00"/>
    <w:rsid w:val="00943CAA"/>
    <w:rsid w:val="00943D04"/>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98"/>
    <w:rsid w:val="009462B4"/>
    <w:rsid w:val="0094630A"/>
    <w:rsid w:val="00946547"/>
    <w:rsid w:val="00946576"/>
    <w:rsid w:val="009465FB"/>
    <w:rsid w:val="009467A1"/>
    <w:rsid w:val="009467C4"/>
    <w:rsid w:val="00946943"/>
    <w:rsid w:val="009469F5"/>
    <w:rsid w:val="00946A33"/>
    <w:rsid w:val="00946B8E"/>
    <w:rsid w:val="00946CF0"/>
    <w:rsid w:val="00946DEB"/>
    <w:rsid w:val="00947229"/>
    <w:rsid w:val="0094730D"/>
    <w:rsid w:val="009473C0"/>
    <w:rsid w:val="009473CF"/>
    <w:rsid w:val="009474DA"/>
    <w:rsid w:val="00947533"/>
    <w:rsid w:val="00947623"/>
    <w:rsid w:val="00947639"/>
    <w:rsid w:val="009478A3"/>
    <w:rsid w:val="009478E8"/>
    <w:rsid w:val="00947970"/>
    <w:rsid w:val="00947BD7"/>
    <w:rsid w:val="00947C07"/>
    <w:rsid w:val="00947DCB"/>
    <w:rsid w:val="00947F77"/>
    <w:rsid w:val="0095000C"/>
    <w:rsid w:val="009500E7"/>
    <w:rsid w:val="0095019F"/>
    <w:rsid w:val="0095071D"/>
    <w:rsid w:val="00950788"/>
    <w:rsid w:val="00950853"/>
    <w:rsid w:val="009508A1"/>
    <w:rsid w:val="00950ADA"/>
    <w:rsid w:val="00951043"/>
    <w:rsid w:val="00951326"/>
    <w:rsid w:val="0095132F"/>
    <w:rsid w:val="0095138B"/>
    <w:rsid w:val="009514DF"/>
    <w:rsid w:val="00951628"/>
    <w:rsid w:val="00951690"/>
    <w:rsid w:val="009516D8"/>
    <w:rsid w:val="00951787"/>
    <w:rsid w:val="00951AFF"/>
    <w:rsid w:val="00951B62"/>
    <w:rsid w:val="00951B96"/>
    <w:rsid w:val="00951C3D"/>
    <w:rsid w:val="00951CF6"/>
    <w:rsid w:val="00951DCC"/>
    <w:rsid w:val="00951ED7"/>
    <w:rsid w:val="00951F9C"/>
    <w:rsid w:val="009520AB"/>
    <w:rsid w:val="0095215C"/>
    <w:rsid w:val="009521BC"/>
    <w:rsid w:val="00952263"/>
    <w:rsid w:val="00952275"/>
    <w:rsid w:val="00952276"/>
    <w:rsid w:val="00952323"/>
    <w:rsid w:val="0095232F"/>
    <w:rsid w:val="009524E1"/>
    <w:rsid w:val="009525F4"/>
    <w:rsid w:val="00952623"/>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CE"/>
    <w:rsid w:val="009541D8"/>
    <w:rsid w:val="009542AE"/>
    <w:rsid w:val="0095436C"/>
    <w:rsid w:val="0095441F"/>
    <w:rsid w:val="00954473"/>
    <w:rsid w:val="00954771"/>
    <w:rsid w:val="00954C7F"/>
    <w:rsid w:val="00954D0D"/>
    <w:rsid w:val="0095516C"/>
    <w:rsid w:val="009552D2"/>
    <w:rsid w:val="009554CE"/>
    <w:rsid w:val="00955636"/>
    <w:rsid w:val="0095571B"/>
    <w:rsid w:val="00955AF6"/>
    <w:rsid w:val="00955CD0"/>
    <w:rsid w:val="00955CE8"/>
    <w:rsid w:val="00955CF8"/>
    <w:rsid w:val="00955E88"/>
    <w:rsid w:val="0095603E"/>
    <w:rsid w:val="0095605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31"/>
    <w:rsid w:val="00957989"/>
    <w:rsid w:val="00957B55"/>
    <w:rsid w:val="00957C44"/>
    <w:rsid w:val="00957EDB"/>
    <w:rsid w:val="00957FA3"/>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31A"/>
    <w:rsid w:val="009617E2"/>
    <w:rsid w:val="00961863"/>
    <w:rsid w:val="00961DB6"/>
    <w:rsid w:val="00961E07"/>
    <w:rsid w:val="00961EA6"/>
    <w:rsid w:val="00961FF5"/>
    <w:rsid w:val="00962013"/>
    <w:rsid w:val="00962548"/>
    <w:rsid w:val="0096266F"/>
    <w:rsid w:val="00962678"/>
    <w:rsid w:val="00962713"/>
    <w:rsid w:val="0096272A"/>
    <w:rsid w:val="0096277A"/>
    <w:rsid w:val="0096297D"/>
    <w:rsid w:val="00962ABA"/>
    <w:rsid w:val="00962FD9"/>
    <w:rsid w:val="0096314D"/>
    <w:rsid w:val="00963773"/>
    <w:rsid w:val="0096377C"/>
    <w:rsid w:val="009638C4"/>
    <w:rsid w:val="00963A17"/>
    <w:rsid w:val="00963D2E"/>
    <w:rsid w:val="00963D54"/>
    <w:rsid w:val="00963D81"/>
    <w:rsid w:val="00963D97"/>
    <w:rsid w:val="00963E32"/>
    <w:rsid w:val="00964337"/>
    <w:rsid w:val="009643FB"/>
    <w:rsid w:val="0096472B"/>
    <w:rsid w:val="0096474A"/>
    <w:rsid w:val="009648EE"/>
    <w:rsid w:val="009648F8"/>
    <w:rsid w:val="00964B7E"/>
    <w:rsid w:val="00964BA8"/>
    <w:rsid w:val="00964C0A"/>
    <w:rsid w:val="00964C4D"/>
    <w:rsid w:val="00964CD8"/>
    <w:rsid w:val="00964CDD"/>
    <w:rsid w:val="00964DF3"/>
    <w:rsid w:val="00964E0A"/>
    <w:rsid w:val="00964E0F"/>
    <w:rsid w:val="00964EFE"/>
    <w:rsid w:val="00964FB9"/>
    <w:rsid w:val="00964FFA"/>
    <w:rsid w:val="00965587"/>
    <w:rsid w:val="009655F9"/>
    <w:rsid w:val="00965664"/>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21"/>
    <w:rsid w:val="00967F34"/>
    <w:rsid w:val="009701B9"/>
    <w:rsid w:val="00970221"/>
    <w:rsid w:val="00970331"/>
    <w:rsid w:val="009703B4"/>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4D6"/>
    <w:rsid w:val="0097175E"/>
    <w:rsid w:val="00971846"/>
    <w:rsid w:val="00971907"/>
    <w:rsid w:val="00971E0E"/>
    <w:rsid w:val="00971E29"/>
    <w:rsid w:val="00971F6C"/>
    <w:rsid w:val="00972228"/>
    <w:rsid w:val="00972479"/>
    <w:rsid w:val="0097255A"/>
    <w:rsid w:val="009725EC"/>
    <w:rsid w:val="00972939"/>
    <w:rsid w:val="00972966"/>
    <w:rsid w:val="009729B9"/>
    <w:rsid w:val="00972B70"/>
    <w:rsid w:val="00972C9D"/>
    <w:rsid w:val="00972D04"/>
    <w:rsid w:val="0097306C"/>
    <w:rsid w:val="009731F1"/>
    <w:rsid w:val="00973210"/>
    <w:rsid w:val="00973632"/>
    <w:rsid w:val="00973695"/>
    <w:rsid w:val="00973812"/>
    <w:rsid w:val="00973864"/>
    <w:rsid w:val="0097394C"/>
    <w:rsid w:val="009739F6"/>
    <w:rsid w:val="00973BFA"/>
    <w:rsid w:val="00973DA3"/>
    <w:rsid w:val="009741F1"/>
    <w:rsid w:val="009742F8"/>
    <w:rsid w:val="00974365"/>
    <w:rsid w:val="00974496"/>
    <w:rsid w:val="00974748"/>
    <w:rsid w:val="00974A35"/>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E9B"/>
    <w:rsid w:val="00975F17"/>
    <w:rsid w:val="00975FD7"/>
    <w:rsid w:val="009760B5"/>
    <w:rsid w:val="00976293"/>
    <w:rsid w:val="009763D6"/>
    <w:rsid w:val="00976526"/>
    <w:rsid w:val="0097671D"/>
    <w:rsid w:val="009769DC"/>
    <w:rsid w:val="00976BCB"/>
    <w:rsid w:val="00976CC6"/>
    <w:rsid w:val="00976F25"/>
    <w:rsid w:val="009775ED"/>
    <w:rsid w:val="00977808"/>
    <w:rsid w:val="00977854"/>
    <w:rsid w:val="00977978"/>
    <w:rsid w:val="009779AE"/>
    <w:rsid w:val="009779BA"/>
    <w:rsid w:val="00977E38"/>
    <w:rsid w:val="00977FC2"/>
    <w:rsid w:val="00980020"/>
    <w:rsid w:val="00980234"/>
    <w:rsid w:val="00980331"/>
    <w:rsid w:val="0098044D"/>
    <w:rsid w:val="009804D2"/>
    <w:rsid w:val="00980642"/>
    <w:rsid w:val="0098072F"/>
    <w:rsid w:val="0098087F"/>
    <w:rsid w:val="0098088B"/>
    <w:rsid w:val="00980F01"/>
    <w:rsid w:val="00980F7A"/>
    <w:rsid w:val="009810EB"/>
    <w:rsid w:val="0098120B"/>
    <w:rsid w:val="009812E2"/>
    <w:rsid w:val="00981444"/>
    <w:rsid w:val="0098159C"/>
    <w:rsid w:val="009818C7"/>
    <w:rsid w:val="009819D6"/>
    <w:rsid w:val="00981A33"/>
    <w:rsid w:val="00981AB1"/>
    <w:rsid w:val="00981DA5"/>
    <w:rsid w:val="00981E53"/>
    <w:rsid w:val="00982012"/>
    <w:rsid w:val="00982042"/>
    <w:rsid w:val="0098214D"/>
    <w:rsid w:val="00982632"/>
    <w:rsid w:val="0098269D"/>
    <w:rsid w:val="009827B2"/>
    <w:rsid w:val="009827E7"/>
    <w:rsid w:val="00982824"/>
    <w:rsid w:val="00982917"/>
    <w:rsid w:val="009829C6"/>
    <w:rsid w:val="00982A84"/>
    <w:rsid w:val="00982AEA"/>
    <w:rsid w:val="00982D64"/>
    <w:rsid w:val="00982EA0"/>
    <w:rsid w:val="009831F6"/>
    <w:rsid w:val="00983371"/>
    <w:rsid w:val="009833E0"/>
    <w:rsid w:val="00983425"/>
    <w:rsid w:val="00983459"/>
    <w:rsid w:val="0098352B"/>
    <w:rsid w:val="00983652"/>
    <w:rsid w:val="0098374F"/>
    <w:rsid w:val="0098378B"/>
    <w:rsid w:val="00983949"/>
    <w:rsid w:val="00983992"/>
    <w:rsid w:val="00983AD1"/>
    <w:rsid w:val="00983B62"/>
    <w:rsid w:val="0098400A"/>
    <w:rsid w:val="00984108"/>
    <w:rsid w:val="009841B6"/>
    <w:rsid w:val="0098421F"/>
    <w:rsid w:val="00984275"/>
    <w:rsid w:val="0098430E"/>
    <w:rsid w:val="0098442D"/>
    <w:rsid w:val="0098447B"/>
    <w:rsid w:val="009844AD"/>
    <w:rsid w:val="009844DD"/>
    <w:rsid w:val="00984575"/>
    <w:rsid w:val="00984883"/>
    <w:rsid w:val="00984C45"/>
    <w:rsid w:val="00984C9D"/>
    <w:rsid w:val="0098512D"/>
    <w:rsid w:val="009852C1"/>
    <w:rsid w:val="00985352"/>
    <w:rsid w:val="00985582"/>
    <w:rsid w:val="009855CE"/>
    <w:rsid w:val="0098561F"/>
    <w:rsid w:val="00985724"/>
    <w:rsid w:val="009859F5"/>
    <w:rsid w:val="00985A50"/>
    <w:rsid w:val="00985A5C"/>
    <w:rsid w:val="00985B24"/>
    <w:rsid w:val="00985BAE"/>
    <w:rsid w:val="00985C9C"/>
    <w:rsid w:val="00985EA2"/>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1B5"/>
    <w:rsid w:val="00987421"/>
    <w:rsid w:val="00987533"/>
    <w:rsid w:val="0098770B"/>
    <w:rsid w:val="00987768"/>
    <w:rsid w:val="009878A3"/>
    <w:rsid w:val="00987B0C"/>
    <w:rsid w:val="00987CE3"/>
    <w:rsid w:val="00987D14"/>
    <w:rsid w:val="00987E70"/>
    <w:rsid w:val="0099005D"/>
    <w:rsid w:val="00990389"/>
    <w:rsid w:val="009904A8"/>
    <w:rsid w:val="00990591"/>
    <w:rsid w:val="009908B2"/>
    <w:rsid w:val="009908CD"/>
    <w:rsid w:val="0099094B"/>
    <w:rsid w:val="0099099F"/>
    <w:rsid w:val="009911AB"/>
    <w:rsid w:val="009911BF"/>
    <w:rsid w:val="00991250"/>
    <w:rsid w:val="00991338"/>
    <w:rsid w:val="00991483"/>
    <w:rsid w:val="0099154D"/>
    <w:rsid w:val="0099168E"/>
    <w:rsid w:val="00991C83"/>
    <w:rsid w:val="00991CC9"/>
    <w:rsid w:val="00991CCE"/>
    <w:rsid w:val="00991E1F"/>
    <w:rsid w:val="0099212D"/>
    <w:rsid w:val="00992146"/>
    <w:rsid w:val="0099225E"/>
    <w:rsid w:val="0099227B"/>
    <w:rsid w:val="009924E6"/>
    <w:rsid w:val="009927F6"/>
    <w:rsid w:val="00992D43"/>
    <w:rsid w:val="009933F5"/>
    <w:rsid w:val="0099356E"/>
    <w:rsid w:val="0099360B"/>
    <w:rsid w:val="009937D1"/>
    <w:rsid w:val="009937E5"/>
    <w:rsid w:val="0099383A"/>
    <w:rsid w:val="009938ED"/>
    <w:rsid w:val="00993A47"/>
    <w:rsid w:val="00993C53"/>
    <w:rsid w:val="00993D6A"/>
    <w:rsid w:val="00993FE6"/>
    <w:rsid w:val="0099439E"/>
    <w:rsid w:val="0099444E"/>
    <w:rsid w:val="009944CC"/>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D88"/>
    <w:rsid w:val="00996E3D"/>
    <w:rsid w:val="00996EC0"/>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D2E"/>
    <w:rsid w:val="009A0E60"/>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DBA"/>
    <w:rsid w:val="009A1FB8"/>
    <w:rsid w:val="009A20F8"/>
    <w:rsid w:val="009A2105"/>
    <w:rsid w:val="009A2513"/>
    <w:rsid w:val="009A25C0"/>
    <w:rsid w:val="009A26C3"/>
    <w:rsid w:val="009A26DA"/>
    <w:rsid w:val="009A27DC"/>
    <w:rsid w:val="009A29AD"/>
    <w:rsid w:val="009A29F6"/>
    <w:rsid w:val="009A2A6C"/>
    <w:rsid w:val="009A2AA5"/>
    <w:rsid w:val="009A2BAF"/>
    <w:rsid w:val="009A2CE3"/>
    <w:rsid w:val="009A2E43"/>
    <w:rsid w:val="009A2ED9"/>
    <w:rsid w:val="009A2F72"/>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41E"/>
    <w:rsid w:val="009A56DC"/>
    <w:rsid w:val="009A5848"/>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A99"/>
    <w:rsid w:val="009A6BCC"/>
    <w:rsid w:val="009A7252"/>
    <w:rsid w:val="009A73DE"/>
    <w:rsid w:val="009A749B"/>
    <w:rsid w:val="009A75B5"/>
    <w:rsid w:val="009A787D"/>
    <w:rsid w:val="009A7984"/>
    <w:rsid w:val="009A7A71"/>
    <w:rsid w:val="009A7C77"/>
    <w:rsid w:val="009A7F54"/>
    <w:rsid w:val="009A7F90"/>
    <w:rsid w:val="009B0136"/>
    <w:rsid w:val="009B031A"/>
    <w:rsid w:val="009B051F"/>
    <w:rsid w:val="009B065C"/>
    <w:rsid w:val="009B0678"/>
    <w:rsid w:val="009B0716"/>
    <w:rsid w:val="009B08AD"/>
    <w:rsid w:val="009B097E"/>
    <w:rsid w:val="009B0980"/>
    <w:rsid w:val="009B0CA7"/>
    <w:rsid w:val="009B0D0F"/>
    <w:rsid w:val="009B11B5"/>
    <w:rsid w:val="009B1201"/>
    <w:rsid w:val="009B12AF"/>
    <w:rsid w:val="009B16EA"/>
    <w:rsid w:val="009B1AB8"/>
    <w:rsid w:val="009B1B41"/>
    <w:rsid w:val="009B1C5A"/>
    <w:rsid w:val="009B1DCF"/>
    <w:rsid w:val="009B1E23"/>
    <w:rsid w:val="009B1F41"/>
    <w:rsid w:val="009B20F4"/>
    <w:rsid w:val="009B2553"/>
    <w:rsid w:val="009B271B"/>
    <w:rsid w:val="009B2960"/>
    <w:rsid w:val="009B2A3E"/>
    <w:rsid w:val="009B2BEC"/>
    <w:rsid w:val="009B2C1A"/>
    <w:rsid w:val="009B2E5C"/>
    <w:rsid w:val="009B300A"/>
    <w:rsid w:val="009B304B"/>
    <w:rsid w:val="009B3051"/>
    <w:rsid w:val="009B305F"/>
    <w:rsid w:val="009B3119"/>
    <w:rsid w:val="009B3122"/>
    <w:rsid w:val="009B31AE"/>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5C"/>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66F"/>
    <w:rsid w:val="009B56AA"/>
    <w:rsid w:val="009B5732"/>
    <w:rsid w:val="009B58C5"/>
    <w:rsid w:val="009B59B2"/>
    <w:rsid w:val="009B59E4"/>
    <w:rsid w:val="009B5BD1"/>
    <w:rsid w:val="009B5D59"/>
    <w:rsid w:val="009B5E05"/>
    <w:rsid w:val="009B5ED4"/>
    <w:rsid w:val="009B6064"/>
    <w:rsid w:val="009B6281"/>
    <w:rsid w:val="009B64BA"/>
    <w:rsid w:val="009B6564"/>
    <w:rsid w:val="009B6612"/>
    <w:rsid w:val="009B680B"/>
    <w:rsid w:val="009B6869"/>
    <w:rsid w:val="009B6ABC"/>
    <w:rsid w:val="009B6E02"/>
    <w:rsid w:val="009B708B"/>
    <w:rsid w:val="009B71B3"/>
    <w:rsid w:val="009B731A"/>
    <w:rsid w:val="009B744F"/>
    <w:rsid w:val="009B7891"/>
    <w:rsid w:val="009B7A3C"/>
    <w:rsid w:val="009B7E51"/>
    <w:rsid w:val="009B7EE9"/>
    <w:rsid w:val="009C0094"/>
    <w:rsid w:val="009C00EB"/>
    <w:rsid w:val="009C043C"/>
    <w:rsid w:val="009C0461"/>
    <w:rsid w:val="009C0551"/>
    <w:rsid w:val="009C061C"/>
    <w:rsid w:val="009C06FB"/>
    <w:rsid w:val="009C0949"/>
    <w:rsid w:val="009C0A14"/>
    <w:rsid w:val="009C0A4A"/>
    <w:rsid w:val="009C0A5B"/>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2C5"/>
    <w:rsid w:val="009C37FF"/>
    <w:rsid w:val="009C38B8"/>
    <w:rsid w:val="009C3A5B"/>
    <w:rsid w:val="009C3DE3"/>
    <w:rsid w:val="009C3E1C"/>
    <w:rsid w:val="009C3F01"/>
    <w:rsid w:val="009C3FF2"/>
    <w:rsid w:val="009C4032"/>
    <w:rsid w:val="009C4055"/>
    <w:rsid w:val="009C4101"/>
    <w:rsid w:val="009C4240"/>
    <w:rsid w:val="009C42DC"/>
    <w:rsid w:val="009C4582"/>
    <w:rsid w:val="009C45EA"/>
    <w:rsid w:val="009C4CEB"/>
    <w:rsid w:val="009C4D87"/>
    <w:rsid w:val="009C4E58"/>
    <w:rsid w:val="009C4FC1"/>
    <w:rsid w:val="009C5011"/>
    <w:rsid w:val="009C50A7"/>
    <w:rsid w:val="009C5332"/>
    <w:rsid w:val="009C53AF"/>
    <w:rsid w:val="009C542A"/>
    <w:rsid w:val="009C54BD"/>
    <w:rsid w:val="009C54DC"/>
    <w:rsid w:val="009C558C"/>
    <w:rsid w:val="009C56A9"/>
    <w:rsid w:val="009C56AC"/>
    <w:rsid w:val="009C56F9"/>
    <w:rsid w:val="009C571B"/>
    <w:rsid w:val="009C5825"/>
    <w:rsid w:val="009C58FA"/>
    <w:rsid w:val="009C5ACB"/>
    <w:rsid w:val="009C5B50"/>
    <w:rsid w:val="009C5BB1"/>
    <w:rsid w:val="009C5C2E"/>
    <w:rsid w:val="009C5C50"/>
    <w:rsid w:val="009C60FD"/>
    <w:rsid w:val="009C6176"/>
    <w:rsid w:val="009C62BB"/>
    <w:rsid w:val="009C64BB"/>
    <w:rsid w:val="009C64D8"/>
    <w:rsid w:val="009C6534"/>
    <w:rsid w:val="009C67ED"/>
    <w:rsid w:val="009C680C"/>
    <w:rsid w:val="009C69C4"/>
    <w:rsid w:val="009C6AFE"/>
    <w:rsid w:val="009C6C58"/>
    <w:rsid w:val="009C6D60"/>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295"/>
    <w:rsid w:val="009D0360"/>
    <w:rsid w:val="009D03AC"/>
    <w:rsid w:val="009D05A2"/>
    <w:rsid w:val="009D05F3"/>
    <w:rsid w:val="009D0A49"/>
    <w:rsid w:val="009D0CE1"/>
    <w:rsid w:val="009D0F15"/>
    <w:rsid w:val="009D153F"/>
    <w:rsid w:val="009D1558"/>
    <w:rsid w:val="009D1588"/>
    <w:rsid w:val="009D191E"/>
    <w:rsid w:val="009D1C7D"/>
    <w:rsid w:val="009D1E65"/>
    <w:rsid w:val="009D1F6C"/>
    <w:rsid w:val="009D2908"/>
    <w:rsid w:val="009D2A94"/>
    <w:rsid w:val="009D2BC3"/>
    <w:rsid w:val="009D2C19"/>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393"/>
    <w:rsid w:val="009D4542"/>
    <w:rsid w:val="009D476D"/>
    <w:rsid w:val="009D486A"/>
    <w:rsid w:val="009D48D4"/>
    <w:rsid w:val="009D4C88"/>
    <w:rsid w:val="009D4FED"/>
    <w:rsid w:val="009D5203"/>
    <w:rsid w:val="009D5396"/>
    <w:rsid w:val="009D53AC"/>
    <w:rsid w:val="009D53FC"/>
    <w:rsid w:val="009D5D90"/>
    <w:rsid w:val="009D5DD9"/>
    <w:rsid w:val="009D5F55"/>
    <w:rsid w:val="009D6018"/>
    <w:rsid w:val="009D610E"/>
    <w:rsid w:val="009D635F"/>
    <w:rsid w:val="009D6407"/>
    <w:rsid w:val="009D6430"/>
    <w:rsid w:val="009D6803"/>
    <w:rsid w:val="009D69B3"/>
    <w:rsid w:val="009D6AA2"/>
    <w:rsid w:val="009D6CD6"/>
    <w:rsid w:val="009D6F83"/>
    <w:rsid w:val="009D70C9"/>
    <w:rsid w:val="009D7717"/>
    <w:rsid w:val="009D7720"/>
    <w:rsid w:val="009D79D4"/>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CEE"/>
    <w:rsid w:val="009E1EE5"/>
    <w:rsid w:val="009E2095"/>
    <w:rsid w:val="009E20DA"/>
    <w:rsid w:val="009E2247"/>
    <w:rsid w:val="009E2291"/>
    <w:rsid w:val="009E23C1"/>
    <w:rsid w:val="009E260C"/>
    <w:rsid w:val="009E27CE"/>
    <w:rsid w:val="009E27D5"/>
    <w:rsid w:val="009E2802"/>
    <w:rsid w:val="009E29FD"/>
    <w:rsid w:val="009E2C2A"/>
    <w:rsid w:val="009E2CB0"/>
    <w:rsid w:val="009E2CB1"/>
    <w:rsid w:val="009E2D08"/>
    <w:rsid w:val="009E2E53"/>
    <w:rsid w:val="009E2FBB"/>
    <w:rsid w:val="009E304A"/>
    <w:rsid w:val="009E3244"/>
    <w:rsid w:val="009E34C7"/>
    <w:rsid w:val="009E351B"/>
    <w:rsid w:val="009E357D"/>
    <w:rsid w:val="009E3674"/>
    <w:rsid w:val="009E3788"/>
    <w:rsid w:val="009E38FA"/>
    <w:rsid w:val="009E3B4A"/>
    <w:rsid w:val="009E3DD9"/>
    <w:rsid w:val="009E3F05"/>
    <w:rsid w:val="009E4001"/>
    <w:rsid w:val="009E41C9"/>
    <w:rsid w:val="009E42CB"/>
    <w:rsid w:val="009E42D1"/>
    <w:rsid w:val="009E42FC"/>
    <w:rsid w:val="009E4305"/>
    <w:rsid w:val="009E4337"/>
    <w:rsid w:val="009E453F"/>
    <w:rsid w:val="009E4551"/>
    <w:rsid w:val="009E48FF"/>
    <w:rsid w:val="009E49DF"/>
    <w:rsid w:val="009E4A27"/>
    <w:rsid w:val="009E4ACE"/>
    <w:rsid w:val="009E4B2B"/>
    <w:rsid w:val="009E4C14"/>
    <w:rsid w:val="009E4D85"/>
    <w:rsid w:val="009E4D8A"/>
    <w:rsid w:val="009E4ED1"/>
    <w:rsid w:val="009E4F0B"/>
    <w:rsid w:val="009E5055"/>
    <w:rsid w:val="009E5241"/>
    <w:rsid w:val="009E5388"/>
    <w:rsid w:val="009E55D0"/>
    <w:rsid w:val="009E5697"/>
    <w:rsid w:val="009E571B"/>
    <w:rsid w:val="009E5825"/>
    <w:rsid w:val="009E5966"/>
    <w:rsid w:val="009E5D5E"/>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A77"/>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BDD"/>
    <w:rsid w:val="009F1C7E"/>
    <w:rsid w:val="009F1C80"/>
    <w:rsid w:val="009F2039"/>
    <w:rsid w:val="009F219A"/>
    <w:rsid w:val="009F28F4"/>
    <w:rsid w:val="009F2904"/>
    <w:rsid w:val="009F2CB9"/>
    <w:rsid w:val="009F2CF0"/>
    <w:rsid w:val="009F2E64"/>
    <w:rsid w:val="009F2F48"/>
    <w:rsid w:val="009F3037"/>
    <w:rsid w:val="009F3332"/>
    <w:rsid w:val="009F34FD"/>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4F"/>
    <w:rsid w:val="009F5663"/>
    <w:rsid w:val="009F57A9"/>
    <w:rsid w:val="009F5898"/>
    <w:rsid w:val="009F59E4"/>
    <w:rsid w:val="009F5CA6"/>
    <w:rsid w:val="009F5EDA"/>
    <w:rsid w:val="009F60C4"/>
    <w:rsid w:val="009F6115"/>
    <w:rsid w:val="009F64A3"/>
    <w:rsid w:val="009F66F1"/>
    <w:rsid w:val="009F68D2"/>
    <w:rsid w:val="009F6BB6"/>
    <w:rsid w:val="009F6C1B"/>
    <w:rsid w:val="009F6CC2"/>
    <w:rsid w:val="009F6F21"/>
    <w:rsid w:val="009F6FFA"/>
    <w:rsid w:val="009F7194"/>
    <w:rsid w:val="009F7289"/>
    <w:rsid w:val="009F7417"/>
    <w:rsid w:val="009F7472"/>
    <w:rsid w:val="009F750E"/>
    <w:rsid w:val="009F758B"/>
    <w:rsid w:val="009F7591"/>
    <w:rsid w:val="009F76CF"/>
    <w:rsid w:val="009F76DD"/>
    <w:rsid w:val="009F776A"/>
    <w:rsid w:val="009F780C"/>
    <w:rsid w:val="009F7A48"/>
    <w:rsid w:val="009F7A9A"/>
    <w:rsid w:val="009F7AB1"/>
    <w:rsid w:val="009F7E6B"/>
    <w:rsid w:val="00A001D8"/>
    <w:rsid w:val="00A00265"/>
    <w:rsid w:val="00A00368"/>
    <w:rsid w:val="00A00881"/>
    <w:rsid w:val="00A0098C"/>
    <w:rsid w:val="00A00BF4"/>
    <w:rsid w:val="00A00C9A"/>
    <w:rsid w:val="00A00CA2"/>
    <w:rsid w:val="00A00DAF"/>
    <w:rsid w:val="00A00FB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35"/>
    <w:rsid w:val="00A0299C"/>
    <w:rsid w:val="00A02B59"/>
    <w:rsid w:val="00A02D1A"/>
    <w:rsid w:val="00A02EDF"/>
    <w:rsid w:val="00A03191"/>
    <w:rsid w:val="00A032FB"/>
    <w:rsid w:val="00A03654"/>
    <w:rsid w:val="00A036EA"/>
    <w:rsid w:val="00A03836"/>
    <w:rsid w:val="00A0384E"/>
    <w:rsid w:val="00A03923"/>
    <w:rsid w:val="00A03976"/>
    <w:rsid w:val="00A039D1"/>
    <w:rsid w:val="00A03A01"/>
    <w:rsid w:val="00A03AD4"/>
    <w:rsid w:val="00A03ECB"/>
    <w:rsid w:val="00A03F70"/>
    <w:rsid w:val="00A042A0"/>
    <w:rsid w:val="00A043B7"/>
    <w:rsid w:val="00A043C9"/>
    <w:rsid w:val="00A045AC"/>
    <w:rsid w:val="00A048B1"/>
    <w:rsid w:val="00A04F74"/>
    <w:rsid w:val="00A05045"/>
    <w:rsid w:val="00A050E5"/>
    <w:rsid w:val="00A051EA"/>
    <w:rsid w:val="00A058A2"/>
    <w:rsid w:val="00A05C29"/>
    <w:rsid w:val="00A05D12"/>
    <w:rsid w:val="00A06006"/>
    <w:rsid w:val="00A060B5"/>
    <w:rsid w:val="00A06149"/>
    <w:rsid w:val="00A0615B"/>
    <w:rsid w:val="00A06201"/>
    <w:rsid w:val="00A0621F"/>
    <w:rsid w:val="00A062A8"/>
    <w:rsid w:val="00A06351"/>
    <w:rsid w:val="00A0674F"/>
    <w:rsid w:val="00A06B41"/>
    <w:rsid w:val="00A06EAE"/>
    <w:rsid w:val="00A06EE0"/>
    <w:rsid w:val="00A06F11"/>
    <w:rsid w:val="00A073BB"/>
    <w:rsid w:val="00A073DA"/>
    <w:rsid w:val="00A074A9"/>
    <w:rsid w:val="00A074FD"/>
    <w:rsid w:val="00A076AB"/>
    <w:rsid w:val="00A0774C"/>
    <w:rsid w:val="00A07782"/>
    <w:rsid w:val="00A079AF"/>
    <w:rsid w:val="00A079B0"/>
    <w:rsid w:val="00A07A3E"/>
    <w:rsid w:val="00A07A58"/>
    <w:rsid w:val="00A07ADA"/>
    <w:rsid w:val="00A07EF9"/>
    <w:rsid w:val="00A100CE"/>
    <w:rsid w:val="00A104D9"/>
    <w:rsid w:val="00A1058F"/>
    <w:rsid w:val="00A106B6"/>
    <w:rsid w:val="00A106C2"/>
    <w:rsid w:val="00A10767"/>
    <w:rsid w:val="00A108AB"/>
    <w:rsid w:val="00A109D3"/>
    <w:rsid w:val="00A10B43"/>
    <w:rsid w:val="00A10B63"/>
    <w:rsid w:val="00A10BC0"/>
    <w:rsid w:val="00A10BD7"/>
    <w:rsid w:val="00A10CF3"/>
    <w:rsid w:val="00A10E13"/>
    <w:rsid w:val="00A10E84"/>
    <w:rsid w:val="00A10ED4"/>
    <w:rsid w:val="00A1101F"/>
    <w:rsid w:val="00A1102C"/>
    <w:rsid w:val="00A111D5"/>
    <w:rsid w:val="00A11231"/>
    <w:rsid w:val="00A11287"/>
    <w:rsid w:val="00A1132B"/>
    <w:rsid w:val="00A1146F"/>
    <w:rsid w:val="00A11708"/>
    <w:rsid w:val="00A1198B"/>
    <w:rsid w:val="00A119DF"/>
    <w:rsid w:val="00A11B55"/>
    <w:rsid w:val="00A11C5E"/>
    <w:rsid w:val="00A11C74"/>
    <w:rsid w:val="00A11C90"/>
    <w:rsid w:val="00A11CDF"/>
    <w:rsid w:val="00A11E22"/>
    <w:rsid w:val="00A11E81"/>
    <w:rsid w:val="00A11EA1"/>
    <w:rsid w:val="00A11FF7"/>
    <w:rsid w:val="00A12246"/>
    <w:rsid w:val="00A12367"/>
    <w:rsid w:val="00A12515"/>
    <w:rsid w:val="00A1280B"/>
    <w:rsid w:val="00A12862"/>
    <w:rsid w:val="00A1297E"/>
    <w:rsid w:val="00A129D5"/>
    <w:rsid w:val="00A12A0B"/>
    <w:rsid w:val="00A12A5C"/>
    <w:rsid w:val="00A12AB5"/>
    <w:rsid w:val="00A12AC1"/>
    <w:rsid w:val="00A12BF9"/>
    <w:rsid w:val="00A12C78"/>
    <w:rsid w:val="00A12CC7"/>
    <w:rsid w:val="00A12DD8"/>
    <w:rsid w:val="00A12F2E"/>
    <w:rsid w:val="00A131DD"/>
    <w:rsid w:val="00A13584"/>
    <w:rsid w:val="00A13594"/>
    <w:rsid w:val="00A13A3B"/>
    <w:rsid w:val="00A13CFF"/>
    <w:rsid w:val="00A13F86"/>
    <w:rsid w:val="00A13FA7"/>
    <w:rsid w:val="00A1436D"/>
    <w:rsid w:val="00A14472"/>
    <w:rsid w:val="00A1461D"/>
    <w:rsid w:val="00A146C6"/>
    <w:rsid w:val="00A147E3"/>
    <w:rsid w:val="00A14EE8"/>
    <w:rsid w:val="00A14F35"/>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0E"/>
    <w:rsid w:val="00A1716A"/>
    <w:rsid w:val="00A17219"/>
    <w:rsid w:val="00A1732F"/>
    <w:rsid w:val="00A175FD"/>
    <w:rsid w:val="00A17676"/>
    <w:rsid w:val="00A176C6"/>
    <w:rsid w:val="00A17707"/>
    <w:rsid w:val="00A17B78"/>
    <w:rsid w:val="00A17D9A"/>
    <w:rsid w:val="00A17E17"/>
    <w:rsid w:val="00A17F11"/>
    <w:rsid w:val="00A17F47"/>
    <w:rsid w:val="00A207A5"/>
    <w:rsid w:val="00A20A93"/>
    <w:rsid w:val="00A20AD8"/>
    <w:rsid w:val="00A20B47"/>
    <w:rsid w:val="00A20C4B"/>
    <w:rsid w:val="00A20C59"/>
    <w:rsid w:val="00A20E68"/>
    <w:rsid w:val="00A20F90"/>
    <w:rsid w:val="00A210A4"/>
    <w:rsid w:val="00A210BB"/>
    <w:rsid w:val="00A2115D"/>
    <w:rsid w:val="00A2116D"/>
    <w:rsid w:val="00A2178B"/>
    <w:rsid w:val="00A219AB"/>
    <w:rsid w:val="00A21A7D"/>
    <w:rsid w:val="00A21C2B"/>
    <w:rsid w:val="00A220F1"/>
    <w:rsid w:val="00A22143"/>
    <w:rsid w:val="00A221B2"/>
    <w:rsid w:val="00A22299"/>
    <w:rsid w:val="00A222DC"/>
    <w:rsid w:val="00A2232A"/>
    <w:rsid w:val="00A224DD"/>
    <w:rsid w:val="00A2274A"/>
    <w:rsid w:val="00A22998"/>
    <w:rsid w:val="00A22C98"/>
    <w:rsid w:val="00A22CEB"/>
    <w:rsid w:val="00A22CEE"/>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482"/>
    <w:rsid w:val="00A24534"/>
    <w:rsid w:val="00A24557"/>
    <w:rsid w:val="00A245BB"/>
    <w:rsid w:val="00A247DD"/>
    <w:rsid w:val="00A24850"/>
    <w:rsid w:val="00A2488A"/>
    <w:rsid w:val="00A24AEE"/>
    <w:rsid w:val="00A24BC3"/>
    <w:rsid w:val="00A24C09"/>
    <w:rsid w:val="00A24CDC"/>
    <w:rsid w:val="00A24D1B"/>
    <w:rsid w:val="00A24EC9"/>
    <w:rsid w:val="00A24F3A"/>
    <w:rsid w:val="00A24FF2"/>
    <w:rsid w:val="00A2514E"/>
    <w:rsid w:val="00A253E8"/>
    <w:rsid w:val="00A25583"/>
    <w:rsid w:val="00A255FA"/>
    <w:rsid w:val="00A25616"/>
    <w:rsid w:val="00A257EA"/>
    <w:rsid w:val="00A257F2"/>
    <w:rsid w:val="00A259A1"/>
    <w:rsid w:val="00A25A7C"/>
    <w:rsid w:val="00A263CA"/>
    <w:rsid w:val="00A265A1"/>
    <w:rsid w:val="00A267B5"/>
    <w:rsid w:val="00A267D0"/>
    <w:rsid w:val="00A26A26"/>
    <w:rsid w:val="00A26AC2"/>
    <w:rsid w:val="00A26C39"/>
    <w:rsid w:val="00A26C66"/>
    <w:rsid w:val="00A26C72"/>
    <w:rsid w:val="00A26DBB"/>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CBC"/>
    <w:rsid w:val="00A30D51"/>
    <w:rsid w:val="00A30DBB"/>
    <w:rsid w:val="00A30F66"/>
    <w:rsid w:val="00A3123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5F7"/>
    <w:rsid w:val="00A33673"/>
    <w:rsid w:val="00A3375E"/>
    <w:rsid w:val="00A33B9F"/>
    <w:rsid w:val="00A33BDC"/>
    <w:rsid w:val="00A33D64"/>
    <w:rsid w:val="00A33DCB"/>
    <w:rsid w:val="00A33E25"/>
    <w:rsid w:val="00A33E5E"/>
    <w:rsid w:val="00A33EA9"/>
    <w:rsid w:val="00A341E4"/>
    <w:rsid w:val="00A34224"/>
    <w:rsid w:val="00A34308"/>
    <w:rsid w:val="00A34488"/>
    <w:rsid w:val="00A3451A"/>
    <w:rsid w:val="00A346F2"/>
    <w:rsid w:val="00A3473E"/>
    <w:rsid w:val="00A34822"/>
    <w:rsid w:val="00A348C7"/>
    <w:rsid w:val="00A34DB7"/>
    <w:rsid w:val="00A34E13"/>
    <w:rsid w:val="00A34E4B"/>
    <w:rsid w:val="00A34F6F"/>
    <w:rsid w:val="00A35037"/>
    <w:rsid w:val="00A35254"/>
    <w:rsid w:val="00A3528E"/>
    <w:rsid w:val="00A352BD"/>
    <w:rsid w:val="00A352DB"/>
    <w:rsid w:val="00A35540"/>
    <w:rsid w:val="00A355BD"/>
    <w:rsid w:val="00A3573B"/>
    <w:rsid w:val="00A3589F"/>
    <w:rsid w:val="00A358DA"/>
    <w:rsid w:val="00A358EE"/>
    <w:rsid w:val="00A35905"/>
    <w:rsid w:val="00A35912"/>
    <w:rsid w:val="00A35A49"/>
    <w:rsid w:val="00A35A89"/>
    <w:rsid w:val="00A35BEC"/>
    <w:rsid w:val="00A35CAD"/>
    <w:rsid w:val="00A35CBE"/>
    <w:rsid w:val="00A35DA0"/>
    <w:rsid w:val="00A35F82"/>
    <w:rsid w:val="00A3607F"/>
    <w:rsid w:val="00A360BF"/>
    <w:rsid w:val="00A361D9"/>
    <w:rsid w:val="00A3670A"/>
    <w:rsid w:val="00A36869"/>
    <w:rsid w:val="00A3687D"/>
    <w:rsid w:val="00A36A79"/>
    <w:rsid w:val="00A36A89"/>
    <w:rsid w:val="00A36B32"/>
    <w:rsid w:val="00A36D4C"/>
    <w:rsid w:val="00A37090"/>
    <w:rsid w:val="00A370AF"/>
    <w:rsid w:val="00A370C6"/>
    <w:rsid w:val="00A37157"/>
    <w:rsid w:val="00A37202"/>
    <w:rsid w:val="00A372A1"/>
    <w:rsid w:val="00A37387"/>
    <w:rsid w:val="00A374F0"/>
    <w:rsid w:val="00A3764C"/>
    <w:rsid w:val="00A3770C"/>
    <w:rsid w:val="00A37821"/>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85B"/>
    <w:rsid w:val="00A41998"/>
    <w:rsid w:val="00A41A04"/>
    <w:rsid w:val="00A41A89"/>
    <w:rsid w:val="00A41AE9"/>
    <w:rsid w:val="00A41B08"/>
    <w:rsid w:val="00A41BC1"/>
    <w:rsid w:val="00A41D2F"/>
    <w:rsid w:val="00A4202D"/>
    <w:rsid w:val="00A421EA"/>
    <w:rsid w:val="00A42296"/>
    <w:rsid w:val="00A422D5"/>
    <w:rsid w:val="00A42385"/>
    <w:rsid w:val="00A42642"/>
    <w:rsid w:val="00A42977"/>
    <w:rsid w:val="00A42BF6"/>
    <w:rsid w:val="00A42CE8"/>
    <w:rsid w:val="00A42D3F"/>
    <w:rsid w:val="00A430AD"/>
    <w:rsid w:val="00A43476"/>
    <w:rsid w:val="00A4369C"/>
    <w:rsid w:val="00A43A64"/>
    <w:rsid w:val="00A43B22"/>
    <w:rsid w:val="00A43BD5"/>
    <w:rsid w:val="00A43EE9"/>
    <w:rsid w:val="00A44087"/>
    <w:rsid w:val="00A44390"/>
    <w:rsid w:val="00A44405"/>
    <w:rsid w:val="00A44A76"/>
    <w:rsid w:val="00A44B12"/>
    <w:rsid w:val="00A44B23"/>
    <w:rsid w:val="00A44C91"/>
    <w:rsid w:val="00A44CAA"/>
    <w:rsid w:val="00A44DAB"/>
    <w:rsid w:val="00A44DE0"/>
    <w:rsid w:val="00A44FF1"/>
    <w:rsid w:val="00A4503E"/>
    <w:rsid w:val="00A45044"/>
    <w:rsid w:val="00A4509A"/>
    <w:rsid w:val="00A454C7"/>
    <w:rsid w:val="00A45815"/>
    <w:rsid w:val="00A4595D"/>
    <w:rsid w:val="00A45AAC"/>
    <w:rsid w:val="00A45BEF"/>
    <w:rsid w:val="00A45C17"/>
    <w:rsid w:val="00A45D1C"/>
    <w:rsid w:val="00A45D73"/>
    <w:rsid w:val="00A45E81"/>
    <w:rsid w:val="00A460D1"/>
    <w:rsid w:val="00A4616C"/>
    <w:rsid w:val="00A4622A"/>
    <w:rsid w:val="00A46326"/>
    <w:rsid w:val="00A46506"/>
    <w:rsid w:val="00A4673D"/>
    <w:rsid w:val="00A46836"/>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16C"/>
    <w:rsid w:val="00A53298"/>
    <w:rsid w:val="00A535A4"/>
    <w:rsid w:val="00A535AE"/>
    <w:rsid w:val="00A535CA"/>
    <w:rsid w:val="00A535FB"/>
    <w:rsid w:val="00A53610"/>
    <w:rsid w:val="00A536B9"/>
    <w:rsid w:val="00A537C3"/>
    <w:rsid w:val="00A538C0"/>
    <w:rsid w:val="00A538D0"/>
    <w:rsid w:val="00A538E0"/>
    <w:rsid w:val="00A5396A"/>
    <w:rsid w:val="00A53B09"/>
    <w:rsid w:val="00A53B93"/>
    <w:rsid w:val="00A53CBF"/>
    <w:rsid w:val="00A53F4C"/>
    <w:rsid w:val="00A5402E"/>
    <w:rsid w:val="00A5405D"/>
    <w:rsid w:val="00A542BF"/>
    <w:rsid w:val="00A542CD"/>
    <w:rsid w:val="00A543EF"/>
    <w:rsid w:val="00A5447B"/>
    <w:rsid w:val="00A54577"/>
    <w:rsid w:val="00A545E6"/>
    <w:rsid w:val="00A546B9"/>
    <w:rsid w:val="00A54737"/>
    <w:rsid w:val="00A548AD"/>
    <w:rsid w:val="00A548C1"/>
    <w:rsid w:val="00A54930"/>
    <w:rsid w:val="00A54942"/>
    <w:rsid w:val="00A54CF4"/>
    <w:rsid w:val="00A54EC9"/>
    <w:rsid w:val="00A54FAF"/>
    <w:rsid w:val="00A54FF2"/>
    <w:rsid w:val="00A550E3"/>
    <w:rsid w:val="00A55216"/>
    <w:rsid w:val="00A555FA"/>
    <w:rsid w:val="00A55770"/>
    <w:rsid w:val="00A557E9"/>
    <w:rsid w:val="00A55883"/>
    <w:rsid w:val="00A55B87"/>
    <w:rsid w:val="00A55D5F"/>
    <w:rsid w:val="00A55FC6"/>
    <w:rsid w:val="00A561DB"/>
    <w:rsid w:val="00A561E2"/>
    <w:rsid w:val="00A5639B"/>
    <w:rsid w:val="00A5646C"/>
    <w:rsid w:val="00A56476"/>
    <w:rsid w:val="00A56933"/>
    <w:rsid w:val="00A56988"/>
    <w:rsid w:val="00A569CF"/>
    <w:rsid w:val="00A56A64"/>
    <w:rsid w:val="00A56DD7"/>
    <w:rsid w:val="00A56E1B"/>
    <w:rsid w:val="00A56EF2"/>
    <w:rsid w:val="00A57040"/>
    <w:rsid w:val="00A57328"/>
    <w:rsid w:val="00A5733E"/>
    <w:rsid w:val="00A5747B"/>
    <w:rsid w:val="00A57526"/>
    <w:rsid w:val="00A578A4"/>
    <w:rsid w:val="00A57B36"/>
    <w:rsid w:val="00A57BA6"/>
    <w:rsid w:val="00A57C0E"/>
    <w:rsid w:val="00A57D1B"/>
    <w:rsid w:val="00A57DE1"/>
    <w:rsid w:val="00A57E7B"/>
    <w:rsid w:val="00A57FE1"/>
    <w:rsid w:val="00A602D8"/>
    <w:rsid w:val="00A60309"/>
    <w:rsid w:val="00A6058A"/>
    <w:rsid w:val="00A60738"/>
    <w:rsid w:val="00A608A3"/>
    <w:rsid w:val="00A608E3"/>
    <w:rsid w:val="00A60910"/>
    <w:rsid w:val="00A609E2"/>
    <w:rsid w:val="00A609F9"/>
    <w:rsid w:val="00A60BDC"/>
    <w:rsid w:val="00A60C08"/>
    <w:rsid w:val="00A60C3E"/>
    <w:rsid w:val="00A60C8F"/>
    <w:rsid w:val="00A60D13"/>
    <w:rsid w:val="00A60E2E"/>
    <w:rsid w:val="00A60E55"/>
    <w:rsid w:val="00A60FEC"/>
    <w:rsid w:val="00A61042"/>
    <w:rsid w:val="00A6114C"/>
    <w:rsid w:val="00A611A3"/>
    <w:rsid w:val="00A61394"/>
    <w:rsid w:val="00A6143E"/>
    <w:rsid w:val="00A61591"/>
    <w:rsid w:val="00A615DF"/>
    <w:rsid w:val="00A61802"/>
    <w:rsid w:val="00A61AED"/>
    <w:rsid w:val="00A61C39"/>
    <w:rsid w:val="00A61D6F"/>
    <w:rsid w:val="00A61FBE"/>
    <w:rsid w:val="00A6201E"/>
    <w:rsid w:val="00A62262"/>
    <w:rsid w:val="00A622C3"/>
    <w:rsid w:val="00A622FE"/>
    <w:rsid w:val="00A623C7"/>
    <w:rsid w:val="00A62678"/>
    <w:rsid w:val="00A62710"/>
    <w:rsid w:val="00A62823"/>
    <w:rsid w:val="00A62895"/>
    <w:rsid w:val="00A62A84"/>
    <w:rsid w:val="00A62D22"/>
    <w:rsid w:val="00A62D40"/>
    <w:rsid w:val="00A62F10"/>
    <w:rsid w:val="00A63069"/>
    <w:rsid w:val="00A630C8"/>
    <w:rsid w:val="00A6310D"/>
    <w:rsid w:val="00A633A3"/>
    <w:rsid w:val="00A63460"/>
    <w:rsid w:val="00A636A1"/>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C7A"/>
    <w:rsid w:val="00A65CDC"/>
    <w:rsid w:val="00A65EF3"/>
    <w:rsid w:val="00A66008"/>
    <w:rsid w:val="00A661CD"/>
    <w:rsid w:val="00A663A0"/>
    <w:rsid w:val="00A667B4"/>
    <w:rsid w:val="00A66824"/>
    <w:rsid w:val="00A6687D"/>
    <w:rsid w:val="00A66944"/>
    <w:rsid w:val="00A66E00"/>
    <w:rsid w:val="00A671CA"/>
    <w:rsid w:val="00A6730A"/>
    <w:rsid w:val="00A67355"/>
    <w:rsid w:val="00A6748E"/>
    <w:rsid w:val="00A674B9"/>
    <w:rsid w:val="00A6773C"/>
    <w:rsid w:val="00A6777B"/>
    <w:rsid w:val="00A67782"/>
    <w:rsid w:val="00A67978"/>
    <w:rsid w:val="00A67A55"/>
    <w:rsid w:val="00A67AA5"/>
    <w:rsid w:val="00A67B0E"/>
    <w:rsid w:val="00A67C53"/>
    <w:rsid w:val="00A67D59"/>
    <w:rsid w:val="00A7014A"/>
    <w:rsid w:val="00A7048B"/>
    <w:rsid w:val="00A704B5"/>
    <w:rsid w:val="00A70736"/>
    <w:rsid w:val="00A70811"/>
    <w:rsid w:val="00A708B3"/>
    <w:rsid w:val="00A708C8"/>
    <w:rsid w:val="00A70A8B"/>
    <w:rsid w:val="00A70C64"/>
    <w:rsid w:val="00A70D95"/>
    <w:rsid w:val="00A70F37"/>
    <w:rsid w:val="00A71358"/>
    <w:rsid w:val="00A71398"/>
    <w:rsid w:val="00A713BE"/>
    <w:rsid w:val="00A714E0"/>
    <w:rsid w:val="00A71503"/>
    <w:rsid w:val="00A715BF"/>
    <w:rsid w:val="00A716EB"/>
    <w:rsid w:val="00A71820"/>
    <w:rsid w:val="00A71C48"/>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988"/>
    <w:rsid w:val="00A73B25"/>
    <w:rsid w:val="00A73B77"/>
    <w:rsid w:val="00A73D4A"/>
    <w:rsid w:val="00A73FD6"/>
    <w:rsid w:val="00A74136"/>
    <w:rsid w:val="00A74273"/>
    <w:rsid w:val="00A743AD"/>
    <w:rsid w:val="00A744A1"/>
    <w:rsid w:val="00A74577"/>
    <w:rsid w:val="00A74632"/>
    <w:rsid w:val="00A7465A"/>
    <w:rsid w:val="00A74CC7"/>
    <w:rsid w:val="00A7512C"/>
    <w:rsid w:val="00A75437"/>
    <w:rsid w:val="00A7546E"/>
    <w:rsid w:val="00A756CF"/>
    <w:rsid w:val="00A75834"/>
    <w:rsid w:val="00A758AC"/>
    <w:rsid w:val="00A75906"/>
    <w:rsid w:val="00A75ACB"/>
    <w:rsid w:val="00A75B81"/>
    <w:rsid w:val="00A75E53"/>
    <w:rsid w:val="00A75F5F"/>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01"/>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AD6"/>
    <w:rsid w:val="00A84C47"/>
    <w:rsid w:val="00A84C90"/>
    <w:rsid w:val="00A850B5"/>
    <w:rsid w:val="00A852F7"/>
    <w:rsid w:val="00A85340"/>
    <w:rsid w:val="00A85352"/>
    <w:rsid w:val="00A856D6"/>
    <w:rsid w:val="00A856F5"/>
    <w:rsid w:val="00A85B13"/>
    <w:rsid w:val="00A85B98"/>
    <w:rsid w:val="00A85B9D"/>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9B"/>
    <w:rsid w:val="00A87BA9"/>
    <w:rsid w:val="00A87EA6"/>
    <w:rsid w:val="00A87F1A"/>
    <w:rsid w:val="00A9024F"/>
    <w:rsid w:val="00A904C4"/>
    <w:rsid w:val="00A90518"/>
    <w:rsid w:val="00A9067D"/>
    <w:rsid w:val="00A907CD"/>
    <w:rsid w:val="00A907F5"/>
    <w:rsid w:val="00A90823"/>
    <w:rsid w:val="00A90C4E"/>
    <w:rsid w:val="00A90CF0"/>
    <w:rsid w:val="00A90D79"/>
    <w:rsid w:val="00A910BA"/>
    <w:rsid w:val="00A916D4"/>
    <w:rsid w:val="00A917E1"/>
    <w:rsid w:val="00A91831"/>
    <w:rsid w:val="00A91A35"/>
    <w:rsid w:val="00A91C93"/>
    <w:rsid w:val="00A91CE5"/>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DF5"/>
    <w:rsid w:val="00A92E43"/>
    <w:rsid w:val="00A93050"/>
    <w:rsid w:val="00A93304"/>
    <w:rsid w:val="00A9337B"/>
    <w:rsid w:val="00A93452"/>
    <w:rsid w:val="00A934E3"/>
    <w:rsid w:val="00A934F6"/>
    <w:rsid w:val="00A93557"/>
    <w:rsid w:val="00A93684"/>
    <w:rsid w:val="00A9373F"/>
    <w:rsid w:val="00A93A63"/>
    <w:rsid w:val="00A93B37"/>
    <w:rsid w:val="00A93DCE"/>
    <w:rsid w:val="00A93E51"/>
    <w:rsid w:val="00A93FA1"/>
    <w:rsid w:val="00A94154"/>
    <w:rsid w:val="00A941D2"/>
    <w:rsid w:val="00A9449E"/>
    <w:rsid w:val="00A944C8"/>
    <w:rsid w:val="00A945D5"/>
    <w:rsid w:val="00A94AE0"/>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1A9"/>
    <w:rsid w:val="00A9623B"/>
    <w:rsid w:val="00A963AC"/>
    <w:rsid w:val="00A9650E"/>
    <w:rsid w:val="00A9653F"/>
    <w:rsid w:val="00A9667F"/>
    <w:rsid w:val="00A96AB2"/>
    <w:rsid w:val="00A96BE9"/>
    <w:rsid w:val="00A96C65"/>
    <w:rsid w:val="00A96E62"/>
    <w:rsid w:val="00A96EA0"/>
    <w:rsid w:val="00A96F59"/>
    <w:rsid w:val="00A97480"/>
    <w:rsid w:val="00A977E7"/>
    <w:rsid w:val="00A97B53"/>
    <w:rsid w:val="00A97C47"/>
    <w:rsid w:val="00A97CF5"/>
    <w:rsid w:val="00A97DFC"/>
    <w:rsid w:val="00AA00E6"/>
    <w:rsid w:val="00AA0173"/>
    <w:rsid w:val="00AA01E0"/>
    <w:rsid w:val="00AA01EE"/>
    <w:rsid w:val="00AA042C"/>
    <w:rsid w:val="00AA044A"/>
    <w:rsid w:val="00AA047D"/>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AC6"/>
    <w:rsid w:val="00AA2D58"/>
    <w:rsid w:val="00AA2ED5"/>
    <w:rsid w:val="00AA308F"/>
    <w:rsid w:val="00AA3125"/>
    <w:rsid w:val="00AA336C"/>
    <w:rsid w:val="00AA356D"/>
    <w:rsid w:val="00AA36EE"/>
    <w:rsid w:val="00AA3705"/>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B4F"/>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5EB4"/>
    <w:rsid w:val="00AA60FB"/>
    <w:rsid w:val="00AA610D"/>
    <w:rsid w:val="00AA61B7"/>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7F1"/>
    <w:rsid w:val="00AA7844"/>
    <w:rsid w:val="00AA7C0D"/>
    <w:rsid w:val="00AA7E09"/>
    <w:rsid w:val="00AA7EC0"/>
    <w:rsid w:val="00AB0014"/>
    <w:rsid w:val="00AB0664"/>
    <w:rsid w:val="00AB06A7"/>
    <w:rsid w:val="00AB07E4"/>
    <w:rsid w:val="00AB0989"/>
    <w:rsid w:val="00AB0A0C"/>
    <w:rsid w:val="00AB0A32"/>
    <w:rsid w:val="00AB0C24"/>
    <w:rsid w:val="00AB0EA1"/>
    <w:rsid w:val="00AB1008"/>
    <w:rsid w:val="00AB115A"/>
    <w:rsid w:val="00AB1334"/>
    <w:rsid w:val="00AB13EB"/>
    <w:rsid w:val="00AB1506"/>
    <w:rsid w:val="00AB18FA"/>
    <w:rsid w:val="00AB19AC"/>
    <w:rsid w:val="00AB1C07"/>
    <w:rsid w:val="00AB1C51"/>
    <w:rsid w:val="00AB1E60"/>
    <w:rsid w:val="00AB1F6D"/>
    <w:rsid w:val="00AB2010"/>
    <w:rsid w:val="00AB2016"/>
    <w:rsid w:val="00AB2388"/>
    <w:rsid w:val="00AB23EE"/>
    <w:rsid w:val="00AB2559"/>
    <w:rsid w:val="00AB25E2"/>
    <w:rsid w:val="00AB26BA"/>
    <w:rsid w:val="00AB2999"/>
    <w:rsid w:val="00AB2ACF"/>
    <w:rsid w:val="00AB2BAE"/>
    <w:rsid w:val="00AB2BBD"/>
    <w:rsid w:val="00AB2BBF"/>
    <w:rsid w:val="00AB31E4"/>
    <w:rsid w:val="00AB3394"/>
    <w:rsid w:val="00AB342B"/>
    <w:rsid w:val="00AB345B"/>
    <w:rsid w:val="00AB347B"/>
    <w:rsid w:val="00AB3485"/>
    <w:rsid w:val="00AB35AD"/>
    <w:rsid w:val="00AB369F"/>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55"/>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42C"/>
    <w:rsid w:val="00AB6576"/>
    <w:rsid w:val="00AB67A0"/>
    <w:rsid w:val="00AB692A"/>
    <w:rsid w:val="00AB693D"/>
    <w:rsid w:val="00AB69A2"/>
    <w:rsid w:val="00AB6A1E"/>
    <w:rsid w:val="00AB6B5A"/>
    <w:rsid w:val="00AB6BC7"/>
    <w:rsid w:val="00AB6CD5"/>
    <w:rsid w:val="00AB6D34"/>
    <w:rsid w:val="00AB6D4B"/>
    <w:rsid w:val="00AB6EBE"/>
    <w:rsid w:val="00AB6F1D"/>
    <w:rsid w:val="00AB7084"/>
    <w:rsid w:val="00AB713E"/>
    <w:rsid w:val="00AB73E9"/>
    <w:rsid w:val="00AB742C"/>
    <w:rsid w:val="00AB7450"/>
    <w:rsid w:val="00AB7481"/>
    <w:rsid w:val="00AB7551"/>
    <w:rsid w:val="00AB75D6"/>
    <w:rsid w:val="00AB75DB"/>
    <w:rsid w:val="00AB7712"/>
    <w:rsid w:val="00AB77A3"/>
    <w:rsid w:val="00AB7824"/>
    <w:rsid w:val="00AB7CE8"/>
    <w:rsid w:val="00AB7FB6"/>
    <w:rsid w:val="00AB7FF5"/>
    <w:rsid w:val="00AC021D"/>
    <w:rsid w:val="00AC04B8"/>
    <w:rsid w:val="00AC051B"/>
    <w:rsid w:val="00AC0586"/>
    <w:rsid w:val="00AC05ED"/>
    <w:rsid w:val="00AC0674"/>
    <w:rsid w:val="00AC0869"/>
    <w:rsid w:val="00AC0958"/>
    <w:rsid w:val="00AC0A33"/>
    <w:rsid w:val="00AC0D53"/>
    <w:rsid w:val="00AC0E2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A98"/>
    <w:rsid w:val="00AC2C64"/>
    <w:rsid w:val="00AC2DB1"/>
    <w:rsid w:val="00AC2ECC"/>
    <w:rsid w:val="00AC3028"/>
    <w:rsid w:val="00AC30A6"/>
    <w:rsid w:val="00AC30E7"/>
    <w:rsid w:val="00AC30F0"/>
    <w:rsid w:val="00AC340F"/>
    <w:rsid w:val="00AC3418"/>
    <w:rsid w:val="00AC3458"/>
    <w:rsid w:val="00AC3596"/>
    <w:rsid w:val="00AC36AE"/>
    <w:rsid w:val="00AC3712"/>
    <w:rsid w:val="00AC391B"/>
    <w:rsid w:val="00AC3930"/>
    <w:rsid w:val="00AC393B"/>
    <w:rsid w:val="00AC3C95"/>
    <w:rsid w:val="00AC3DFD"/>
    <w:rsid w:val="00AC40ED"/>
    <w:rsid w:val="00AC4104"/>
    <w:rsid w:val="00AC4112"/>
    <w:rsid w:val="00AC41F9"/>
    <w:rsid w:val="00AC4548"/>
    <w:rsid w:val="00AC4631"/>
    <w:rsid w:val="00AC46C6"/>
    <w:rsid w:val="00AC4883"/>
    <w:rsid w:val="00AC4A34"/>
    <w:rsid w:val="00AC4B29"/>
    <w:rsid w:val="00AC4CCE"/>
    <w:rsid w:val="00AC4E61"/>
    <w:rsid w:val="00AC4FE1"/>
    <w:rsid w:val="00AC50B8"/>
    <w:rsid w:val="00AC52C6"/>
    <w:rsid w:val="00AC5384"/>
    <w:rsid w:val="00AC53F4"/>
    <w:rsid w:val="00AC549C"/>
    <w:rsid w:val="00AC54A5"/>
    <w:rsid w:val="00AC579D"/>
    <w:rsid w:val="00AC589A"/>
    <w:rsid w:val="00AC5AA6"/>
    <w:rsid w:val="00AC5B2D"/>
    <w:rsid w:val="00AC5FB3"/>
    <w:rsid w:val="00AC6093"/>
    <w:rsid w:val="00AC6185"/>
    <w:rsid w:val="00AC6264"/>
    <w:rsid w:val="00AC64DA"/>
    <w:rsid w:val="00AC674C"/>
    <w:rsid w:val="00AC6A90"/>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3B8"/>
    <w:rsid w:val="00AD1731"/>
    <w:rsid w:val="00AD17D3"/>
    <w:rsid w:val="00AD1991"/>
    <w:rsid w:val="00AD1B2F"/>
    <w:rsid w:val="00AD1B62"/>
    <w:rsid w:val="00AD1BFA"/>
    <w:rsid w:val="00AD1E52"/>
    <w:rsid w:val="00AD23E1"/>
    <w:rsid w:val="00AD2897"/>
    <w:rsid w:val="00AD29DC"/>
    <w:rsid w:val="00AD2BE5"/>
    <w:rsid w:val="00AD2CA0"/>
    <w:rsid w:val="00AD2D03"/>
    <w:rsid w:val="00AD2EE9"/>
    <w:rsid w:val="00AD2EEB"/>
    <w:rsid w:val="00AD302E"/>
    <w:rsid w:val="00AD3516"/>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E4"/>
    <w:rsid w:val="00AD4CFC"/>
    <w:rsid w:val="00AD4D5D"/>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1B"/>
    <w:rsid w:val="00AD6129"/>
    <w:rsid w:val="00AD61A1"/>
    <w:rsid w:val="00AD6277"/>
    <w:rsid w:val="00AD6487"/>
    <w:rsid w:val="00AD6492"/>
    <w:rsid w:val="00AD65DC"/>
    <w:rsid w:val="00AD670E"/>
    <w:rsid w:val="00AD6734"/>
    <w:rsid w:val="00AD6856"/>
    <w:rsid w:val="00AD6979"/>
    <w:rsid w:val="00AD6A7E"/>
    <w:rsid w:val="00AD6B19"/>
    <w:rsid w:val="00AD6D83"/>
    <w:rsid w:val="00AD6DA4"/>
    <w:rsid w:val="00AD6FE1"/>
    <w:rsid w:val="00AD707D"/>
    <w:rsid w:val="00AD7089"/>
    <w:rsid w:val="00AD71F5"/>
    <w:rsid w:val="00AD7388"/>
    <w:rsid w:val="00AD73AF"/>
    <w:rsid w:val="00AD73B8"/>
    <w:rsid w:val="00AD74FD"/>
    <w:rsid w:val="00AD75F6"/>
    <w:rsid w:val="00AD767B"/>
    <w:rsid w:val="00AD7850"/>
    <w:rsid w:val="00AD7A79"/>
    <w:rsid w:val="00AD7E86"/>
    <w:rsid w:val="00AE0034"/>
    <w:rsid w:val="00AE0126"/>
    <w:rsid w:val="00AE0127"/>
    <w:rsid w:val="00AE04EB"/>
    <w:rsid w:val="00AE0656"/>
    <w:rsid w:val="00AE075A"/>
    <w:rsid w:val="00AE0BCD"/>
    <w:rsid w:val="00AE0C2A"/>
    <w:rsid w:val="00AE0FC9"/>
    <w:rsid w:val="00AE1112"/>
    <w:rsid w:val="00AE1232"/>
    <w:rsid w:val="00AE124D"/>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BA1"/>
    <w:rsid w:val="00AE2D7B"/>
    <w:rsid w:val="00AE3102"/>
    <w:rsid w:val="00AE317C"/>
    <w:rsid w:val="00AE32F8"/>
    <w:rsid w:val="00AE333A"/>
    <w:rsid w:val="00AE35C6"/>
    <w:rsid w:val="00AE37C9"/>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42"/>
    <w:rsid w:val="00AE45F2"/>
    <w:rsid w:val="00AE47AA"/>
    <w:rsid w:val="00AE48A7"/>
    <w:rsid w:val="00AE4A35"/>
    <w:rsid w:val="00AE4B75"/>
    <w:rsid w:val="00AE4BC7"/>
    <w:rsid w:val="00AE4D85"/>
    <w:rsid w:val="00AE4DB5"/>
    <w:rsid w:val="00AE50EA"/>
    <w:rsid w:val="00AE52BA"/>
    <w:rsid w:val="00AE56B3"/>
    <w:rsid w:val="00AE58AF"/>
    <w:rsid w:val="00AE5901"/>
    <w:rsid w:val="00AE593B"/>
    <w:rsid w:val="00AE5AD2"/>
    <w:rsid w:val="00AE5B64"/>
    <w:rsid w:val="00AE5B72"/>
    <w:rsid w:val="00AE5C20"/>
    <w:rsid w:val="00AE5FB6"/>
    <w:rsid w:val="00AE645B"/>
    <w:rsid w:val="00AE64EC"/>
    <w:rsid w:val="00AE6502"/>
    <w:rsid w:val="00AE6A2D"/>
    <w:rsid w:val="00AE6B20"/>
    <w:rsid w:val="00AE6C7A"/>
    <w:rsid w:val="00AE6CF6"/>
    <w:rsid w:val="00AE7083"/>
    <w:rsid w:val="00AE7115"/>
    <w:rsid w:val="00AE7136"/>
    <w:rsid w:val="00AE7194"/>
    <w:rsid w:val="00AE7230"/>
    <w:rsid w:val="00AE7483"/>
    <w:rsid w:val="00AE77ED"/>
    <w:rsid w:val="00AE78C6"/>
    <w:rsid w:val="00AE7B57"/>
    <w:rsid w:val="00AE7C13"/>
    <w:rsid w:val="00AE7D68"/>
    <w:rsid w:val="00AE7FA3"/>
    <w:rsid w:val="00AF023B"/>
    <w:rsid w:val="00AF0244"/>
    <w:rsid w:val="00AF0281"/>
    <w:rsid w:val="00AF049C"/>
    <w:rsid w:val="00AF0697"/>
    <w:rsid w:val="00AF0875"/>
    <w:rsid w:val="00AF092E"/>
    <w:rsid w:val="00AF0990"/>
    <w:rsid w:val="00AF09F8"/>
    <w:rsid w:val="00AF0BE3"/>
    <w:rsid w:val="00AF0C8C"/>
    <w:rsid w:val="00AF0DBA"/>
    <w:rsid w:val="00AF108D"/>
    <w:rsid w:val="00AF10E4"/>
    <w:rsid w:val="00AF12FF"/>
    <w:rsid w:val="00AF16C9"/>
    <w:rsid w:val="00AF170A"/>
    <w:rsid w:val="00AF187D"/>
    <w:rsid w:val="00AF1A55"/>
    <w:rsid w:val="00AF1AB0"/>
    <w:rsid w:val="00AF1BF4"/>
    <w:rsid w:val="00AF1CA3"/>
    <w:rsid w:val="00AF1EED"/>
    <w:rsid w:val="00AF1FA0"/>
    <w:rsid w:val="00AF1FF0"/>
    <w:rsid w:val="00AF201B"/>
    <w:rsid w:val="00AF2223"/>
    <w:rsid w:val="00AF2431"/>
    <w:rsid w:val="00AF2472"/>
    <w:rsid w:val="00AF24CC"/>
    <w:rsid w:val="00AF25EE"/>
    <w:rsid w:val="00AF27B1"/>
    <w:rsid w:val="00AF289A"/>
    <w:rsid w:val="00AF2967"/>
    <w:rsid w:val="00AF296A"/>
    <w:rsid w:val="00AF29E7"/>
    <w:rsid w:val="00AF2AF2"/>
    <w:rsid w:val="00AF2B34"/>
    <w:rsid w:val="00AF2B60"/>
    <w:rsid w:val="00AF2BE4"/>
    <w:rsid w:val="00AF2C79"/>
    <w:rsid w:val="00AF2FFE"/>
    <w:rsid w:val="00AF3081"/>
    <w:rsid w:val="00AF335F"/>
    <w:rsid w:val="00AF33FC"/>
    <w:rsid w:val="00AF33FF"/>
    <w:rsid w:val="00AF362F"/>
    <w:rsid w:val="00AF371A"/>
    <w:rsid w:val="00AF3890"/>
    <w:rsid w:val="00AF38D9"/>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22"/>
    <w:rsid w:val="00AF544E"/>
    <w:rsid w:val="00AF5462"/>
    <w:rsid w:val="00AF54E8"/>
    <w:rsid w:val="00AF55CE"/>
    <w:rsid w:val="00AF56BA"/>
    <w:rsid w:val="00AF571C"/>
    <w:rsid w:val="00AF59D6"/>
    <w:rsid w:val="00AF60CF"/>
    <w:rsid w:val="00AF640D"/>
    <w:rsid w:val="00AF664E"/>
    <w:rsid w:val="00AF6664"/>
    <w:rsid w:val="00AF6973"/>
    <w:rsid w:val="00AF6E17"/>
    <w:rsid w:val="00AF6EA2"/>
    <w:rsid w:val="00AF6FB8"/>
    <w:rsid w:val="00AF705C"/>
    <w:rsid w:val="00AF71F7"/>
    <w:rsid w:val="00AF755E"/>
    <w:rsid w:val="00AF7643"/>
    <w:rsid w:val="00AF7751"/>
    <w:rsid w:val="00AF775F"/>
    <w:rsid w:val="00AF7BED"/>
    <w:rsid w:val="00AF7C4A"/>
    <w:rsid w:val="00AF7ECD"/>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AF"/>
    <w:rsid w:val="00B015F3"/>
    <w:rsid w:val="00B0161D"/>
    <w:rsid w:val="00B01632"/>
    <w:rsid w:val="00B018CA"/>
    <w:rsid w:val="00B018D7"/>
    <w:rsid w:val="00B01942"/>
    <w:rsid w:val="00B01959"/>
    <w:rsid w:val="00B01C40"/>
    <w:rsid w:val="00B01C46"/>
    <w:rsid w:val="00B01D21"/>
    <w:rsid w:val="00B01E1C"/>
    <w:rsid w:val="00B01E44"/>
    <w:rsid w:val="00B01E4E"/>
    <w:rsid w:val="00B02077"/>
    <w:rsid w:val="00B02109"/>
    <w:rsid w:val="00B02205"/>
    <w:rsid w:val="00B0236D"/>
    <w:rsid w:val="00B027BA"/>
    <w:rsid w:val="00B02882"/>
    <w:rsid w:val="00B02938"/>
    <w:rsid w:val="00B02B91"/>
    <w:rsid w:val="00B02BB5"/>
    <w:rsid w:val="00B0313B"/>
    <w:rsid w:val="00B031C1"/>
    <w:rsid w:val="00B03339"/>
    <w:rsid w:val="00B0344D"/>
    <w:rsid w:val="00B03647"/>
    <w:rsid w:val="00B03A7B"/>
    <w:rsid w:val="00B03D01"/>
    <w:rsid w:val="00B03D1E"/>
    <w:rsid w:val="00B03D51"/>
    <w:rsid w:val="00B03DCD"/>
    <w:rsid w:val="00B03F24"/>
    <w:rsid w:val="00B03F5A"/>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0EA"/>
    <w:rsid w:val="00B10174"/>
    <w:rsid w:val="00B101E8"/>
    <w:rsid w:val="00B10275"/>
    <w:rsid w:val="00B102D1"/>
    <w:rsid w:val="00B103F7"/>
    <w:rsid w:val="00B1064E"/>
    <w:rsid w:val="00B106EC"/>
    <w:rsid w:val="00B10B09"/>
    <w:rsid w:val="00B10C03"/>
    <w:rsid w:val="00B10D57"/>
    <w:rsid w:val="00B10F04"/>
    <w:rsid w:val="00B110A0"/>
    <w:rsid w:val="00B11109"/>
    <w:rsid w:val="00B11171"/>
    <w:rsid w:val="00B111A5"/>
    <w:rsid w:val="00B111B0"/>
    <w:rsid w:val="00B1126A"/>
    <w:rsid w:val="00B1146A"/>
    <w:rsid w:val="00B118C9"/>
    <w:rsid w:val="00B118DD"/>
    <w:rsid w:val="00B1198B"/>
    <w:rsid w:val="00B11ADD"/>
    <w:rsid w:val="00B11DDE"/>
    <w:rsid w:val="00B11E33"/>
    <w:rsid w:val="00B11E6F"/>
    <w:rsid w:val="00B11EF9"/>
    <w:rsid w:val="00B120C7"/>
    <w:rsid w:val="00B120F6"/>
    <w:rsid w:val="00B122CD"/>
    <w:rsid w:val="00B125B4"/>
    <w:rsid w:val="00B12760"/>
    <w:rsid w:val="00B12B58"/>
    <w:rsid w:val="00B12CC0"/>
    <w:rsid w:val="00B12ECB"/>
    <w:rsid w:val="00B13204"/>
    <w:rsid w:val="00B13581"/>
    <w:rsid w:val="00B13603"/>
    <w:rsid w:val="00B13694"/>
    <w:rsid w:val="00B136F0"/>
    <w:rsid w:val="00B139A6"/>
    <w:rsid w:val="00B139E5"/>
    <w:rsid w:val="00B13BF9"/>
    <w:rsid w:val="00B13E7E"/>
    <w:rsid w:val="00B13FAB"/>
    <w:rsid w:val="00B1425A"/>
    <w:rsid w:val="00B14295"/>
    <w:rsid w:val="00B1429F"/>
    <w:rsid w:val="00B14754"/>
    <w:rsid w:val="00B147CF"/>
    <w:rsid w:val="00B147E3"/>
    <w:rsid w:val="00B149BB"/>
    <w:rsid w:val="00B14A7C"/>
    <w:rsid w:val="00B14B49"/>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73"/>
    <w:rsid w:val="00B166A2"/>
    <w:rsid w:val="00B16AC3"/>
    <w:rsid w:val="00B16B9F"/>
    <w:rsid w:val="00B16C5C"/>
    <w:rsid w:val="00B16EAF"/>
    <w:rsid w:val="00B1703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5D"/>
    <w:rsid w:val="00B20D6B"/>
    <w:rsid w:val="00B20E54"/>
    <w:rsid w:val="00B20E72"/>
    <w:rsid w:val="00B20F67"/>
    <w:rsid w:val="00B210FD"/>
    <w:rsid w:val="00B213A6"/>
    <w:rsid w:val="00B21752"/>
    <w:rsid w:val="00B21792"/>
    <w:rsid w:val="00B21842"/>
    <w:rsid w:val="00B21AD0"/>
    <w:rsid w:val="00B21CDF"/>
    <w:rsid w:val="00B21D99"/>
    <w:rsid w:val="00B21EBF"/>
    <w:rsid w:val="00B21F0B"/>
    <w:rsid w:val="00B22026"/>
    <w:rsid w:val="00B2205A"/>
    <w:rsid w:val="00B22174"/>
    <w:rsid w:val="00B22245"/>
    <w:rsid w:val="00B222EE"/>
    <w:rsid w:val="00B225A8"/>
    <w:rsid w:val="00B22676"/>
    <w:rsid w:val="00B2273A"/>
    <w:rsid w:val="00B22891"/>
    <w:rsid w:val="00B2291E"/>
    <w:rsid w:val="00B22A6A"/>
    <w:rsid w:val="00B22E37"/>
    <w:rsid w:val="00B22F9B"/>
    <w:rsid w:val="00B23006"/>
    <w:rsid w:val="00B234EC"/>
    <w:rsid w:val="00B23645"/>
    <w:rsid w:val="00B237E2"/>
    <w:rsid w:val="00B2382A"/>
    <w:rsid w:val="00B23B2B"/>
    <w:rsid w:val="00B23B58"/>
    <w:rsid w:val="00B23BF5"/>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79"/>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313"/>
    <w:rsid w:val="00B264D4"/>
    <w:rsid w:val="00B26526"/>
    <w:rsid w:val="00B2665F"/>
    <w:rsid w:val="00B26853"/>
    <w:rsid w:val="00B2686B"/>
    <w:rsid w:val="00B269E0"/>
    <w:rsid w:val="00B26B51"/>
    <w:rsid w:val="00B26B68"/>
    <w:rsid w:val="00B26B81"/>
    <w:rsid w:val="00B26CA5"/>
    <w:rsid w:val="00B26CC3"/>
    <w:rsid w:val="00B26E43"/>
    <w:rsid w:val="00B26EDD"/>
    <w:rsid w:val="00B26F1D"/>
    <w:rsid w:val="00B271A4"/>
    <w:rsid w:val="00B2742D"/>
    <w:rsid w:val="00B274B6"/>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94D"/>
    <w:rsid w:val="00B30D0B"/>
    <w:rsid w:val="00B30E01"/>
    <w:rsid w:val="00B30E3F"/>
    <w:rsid w:val="00B30EC6"/>
    <w:rsid w:val="00B30F46"/>
    <w:rsid w:val="00B31164"/>
    <w:rsid w:val="00B312B8"/>
    <w:rsid w:val="00B313A6"/>
    <w:rsid w:val="00B3148A"/>
    <w:rsid w:val="00B3169E"/>
    <w:rsid w:val="00B316DC"/>
    <w:rsid w:val="00B31740"/>
    <w:rsid w:val="00B3174C"/>
    <w:rsid w:val="00B317AF"/>
    <w:rsid w:val="00B3192D"/>
    <w:rsid w:val="00B3195F"/>
    <w:rsid w:val="00B319D6"/>
    <w:rsid w:val="00B31A09"/>
    <w:rsid w:val="00B31A60"/>
    <w:rsid w:val="00B31D7A"/>
    <w:rsid w:val="00B31DC2"/>
    <w:rsid w:val="00B31F1D"/>
    <w:rsid w:val="00B31F7A"/>
    <w:rsid w:val="00B3204E"/>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3D44"/>
    <w:rsid w:val="00B3401C"/>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DDB"/>
    <w:rsid w:val="00B36E1E"/>
    <w:rsid w:val="00B36F1E"/>
    <w:rsid w:val="00B373D6"/>
    <w:rsid w:val="00B375A3"/>
    <w:rsid w:val="00B377FB"/>
    <w:rsid w:val="00B3780E"/>
    <w:rsid w:val="00B379AD"/>
    <w:rsid w:val="00B37A4F"/>
    <w:rsid w:val="00B37A9F"/>
    <w:rsid w:val="00B37B6E"/>
    <w:rsid w:val="00B37DC3"/>
    <w:rsid w:val="00B37DE5"/>
    <w:rsid w:val="00B37DEB"/>
    <w:rsid w:val="00B37E0E"/>
    <w:rsid w:val="00B37FA4"/>
    <w:rsid w:val="00B400FD"/>
    <w:rsid w:val="00B403A7"/>
    <w:rsid w:val="00B4043E"/>
    <w:rsid w:val="00B406B1"/>
    <w:rsid w:val="00B40A38"/>
    <w:rsid w:val="00B40CD4"/>
    <w:rsid w:val="00B4130F"/>
    <w:rsid w:val="00B41315"/>
    <w:rsid w:val="00B4145A"/>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BF0"/>
    <w:rsid w:val="00B42CB8"/>
    <w:rsid w:val="00B42D06"/>
    <w:rsid w:val="00B42D36"/>
    <w:rsid w:val="00B42F71"/>
    <w:rsid w:val="00B4321A"/>
    <w:rsid w:val="00B434E0"/>
    <w:rsid w:val="00B43774"/>
    <w:rsid w:val="00B4383B"/>
    <w:rsid w:val="00B43C9F"/>
    <w:rsid w:val="00B43FF9"/>
    <w:rsid w:val="00B44024"/>
    <w:rsid w:val="00B440C1"/>
    <w:rsid w:val="00B443A5"/>
    <w:rsid w:val="00B44437"/>
    <w:rsid w:val="00B4454F"/>
    <w:rsid w:val="00B4457C"/>
    <w:rsid w:val="00B4478F"/>
    <w:rsid w:val="00B44A03"/>
    <w:rsid w:val="00B4530A"/>
    <w:rsid w:val="00B455F0"/>
    <w:rsid w:val="00B45685"/>
    <w:rsid w:val="00B45812"/>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2F"/>
    <w:rsid w:val="00B47292"/>
    <w:rsid w:val="00B47349"/>
    <w:rsid w:val="00B47539"/>
    <w:rsid w:val="00B4758A"/>
    <w:rsid w:val="00B476B1"/>
    <w:rsid w:val="00B47738"/>
    <w:rsid w:val="00B47764"/>
    <w:rsid w:val="00B5068E"/>
    <w:rsid w:val="00B50A4E"/>
    <w:rsid w:val="00B50B9E"/>
    <w:rsid w:val="00B50C10"/>
    <w:rsid w:val="00B510AD"/>
    <w:rsid w:val="00B51344"/>
    <w:rsid w:val="00B5147D"/>
    <w:rsid w:val="00B5155F"/>
    <w:rsid w:val="00B5163D"/>
    <w:rsid w:val="00B516FD"/>
    <w:rsid w:val="00B5176C"/>
    <w:rsid w:val="00B51812"/>
    <w:rsid w:val="00B51846"/>
    <w:rsid w:val="00B5187F"/>
    <w:rsid w:val="00B5190A"/>
    <w:rsid w:val="00B519A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81E"/>
    <w:rsid w:val="00B52C5D"/>
    <w:rsid w:val="00B52F92"/>
    <w:rsid w:val="00B53046"/>
    <w:rsid w:val="00B5304C"/>
    <w:rsid w:val="00B53068"/>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4FCE"/>
    <w:rsid w:val="00B5513D"/>
    <w:rsid w:val="00B55243"/>
    <w:rsid w:val="00B5529F"/>
    <w:rsid w:val="00B552DD"/>
    <w:rsid w:val="00B553AA"/>
    <w:rsid w:val="00B5540C"/>
    <w:rsid w:val="00B556D2"/>
    <w:rsid w:val="00B55813"/>
    <w:rsid w:val="00B55829"/>
    <w:rsid w:val="00B5593B"/>
    <w:rsid w:val="00B559FF"/>
    <w:rsid w:val="00B55A16"/>
    <w:rsid w:val="00B55AEE"/>
    <w:rsid w:val="00B55BBD"/>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B91"/>
    <w:rsid w:val="00B56C30"/>
    <w:rsid w:val="00B56DEA"/>
    <w:rsid w:val="00B56F44"/>
    <w:rsid w:val="00B5702A"/>
    <w:rsid w:val="00B57386"/>
    <w:rsid w:val="00B574D1"/>
    <w:rsid w:val="00B57528"/>
    <w:rsid w:val="00B5759F"/>
    <w:rsid w:val="00B575CC"/>
    <w:rsid w:val="00B5768E"/>
    <w:rsid w:val="00B578BC"/>
    <w:rsid w:val="00B57AFE"/>
    <w:rsid w:val="00B57FBA"/>
    <w:rsid w:val="00B602A0"/>
    <w:rsid w:val="00B606A3"/>
    <w:rsid w:val="00B60811"/>
    <w:rsid w:val="00B60AB1"/>
    <w:rsid w:val="00B60ACF"/>
    <w:rsid w:val="00B60DF8"/>
    <w:rsid w:val="00B61062"/>
    <w:rsid w:val="00B61063"/>
    <w:rsid w:val="00B6112C"/>
    <w:rsid w:val="00B6113F"/>
    <w:rsid w:val="00B61239"/>
    <w:rsid w:val="00B61314"/>
    <w:rsid w:val="00B6153E"/>
    <w:rsid w:val="00B618D6"/>
    <w:rsid w:val="00B61AC6"/>
    <w:rsid w:val="00B61B17"/>
    <w:rsid w:val="00B61DAF"/>
    <w:rsid w:val="00B61F11"/>
    <w:rsid w:val="00B6208B"/>
    <w:rsid w:val="00B62205"/>
    <w:rsid w:val="00B6243C"/>
    <w:rsid w:val="00B62455"/>
    <w:rsid w:val="00B62598"/>
    <w:rsid w:val="00B62612"/>
    <w:rsid w:val="00B6261D"/>
    <w:rsid w:val="00B62637"/>
    <w:rsid w:val="00B62756"/>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947"/>
    <w:rsid w:val="00B63A2E"/>
    <w:rsid w:val="00B63BB6"/>
    <w:rsid w:val="00B63E3C"/>
    <w:rsid w:val="00B640AC"/>
    <w:rsid w:val="00B64320"/>
    <w:rsid w:val="00B643F1"/>
    <w:rsid w:val="00B644FB"/>
    <w:rsid w:val="00B6454B"/>
    <w:rsid w:val="00B6477B"/>
    <w:rsid w:val="00B647FF"/>
    <w:rsid w:val="00B6494A"/>
    <w:rsid w:val="00B64B4B"/>
    <w:rsid w:val="00B64BB4"/>
    <w:rsid w:val="00B64BFA"/>
    <w:rsid w:val="00B64DB4"/>
    <w:rsid w:val="00B64E9A"/>
    <w:rsid w:val="00B64EB0"/>
    <w:rsid w:val="00B64F34"/>
    <w:rsid w:val="00B65194"/>
    <w:rsid w:val="00B651C8"/>
    <w:rsid w:val="00B6537B"/>
    <w:rsid w:val="00B653F6"/>
    <w:rsid w:val="00B655F6"/>
    <w:rsid w:val="00B65737"/>
    <w:rsid w:val="00B6588B"/>
    <w:rsid w:val="00B65941"/>
    <w:rsid w:val="00B65BF9"/>
    <w:rsid w:val="00B65D52"/>
    <w:rsid w:val="00B661B9"/>
    <w:rsid w:val="00B66296"/>
    <w:rsid w:val="00B663A4"/>
    <w:rsid w:val="00B6656C"/>
    <w:rsid w:val="00B668F2"/>
    <w:rsid w:val="00B66AD8"/>
    <w:rsid w:val="00B66AF5"/>
    <w:rsid w:val="00B66EBD"/>
    <w:rsid w:val="00B67097"/>
    <w:rsid w:val="00B67107"/>
    <w:rsid w:val="00B67217"/>
    <w:rsid w:val="00B6721B"/>
    <w:rsid w:val="00B67297"/>
    <w:rsid w:val="00B672B1"/>
    <w:rsid w:val="00B672E0"/>
    <w:rsid w:val="00B67770"/>
    <w:rsid w:val="00B677B4"/>
    <w:rsid w:val="00B678F6"/>
    <w:rsid w:val="00B67970"/>
    <w:rsid w:val="00B67F96"/>
    <w:rsid w:val="00B70010"/>
    <w:rsid w:val="00B7006A"/>
    <w:rsid w:val="00B700DC"/>
    <w:rsid w:val="00B701FB"/>
    <w:rsid w:val="00B703A4"/>
    <w:rsid w:val="00B70451"/>
    <w:rsid w:val="00B7063F"/>
    <w:rsid w:val="00B706F7"/>
    <w:rsid w:val="00B707B1"/>
    <w:rsid w:val="00B70A39"/>
    <w:rsid w:val="00B70C64"/>
    <w:rsid w:val="00B70DF9"/>
    <w:rsid w:val="00B70F1F"/>
    <w:rsid w:val="00B71178"/>
    <w:rsid w:val="00B71420"/>
    <w:rsid w:val="00B71438"/>
    <w:rsid w:val="00B71495"/>
    <w:rsid w:val="00B714CB"/>
    <w:rsid w:val="00B717FC"/>
    <w:rsid w:val="00B71985"/>
    <w:rsid w:val="00B719BE"/>
    <w:rsid w:val="00B719DD"/>
    <w:rsid w:val="00B71B4B"/>
    <w:rsid w:val="00B71B54"/>
    <w:rsid w:val="00B71CA4"/>
    <w:rsid w:val="00B7240B"/>
    <w:rsid w:val="00B724E3"/>
    <w:rsid w:val="00B725AE"/>
    <w:rsid w:val="00B7294C"/>
    <w:rsid w:val="00B729F0"/>
    <w:rsid w:val="00B72AAC"/>
    <w:rsid w:val="00B72B09"/>
    <w:rsid w:val="00B72B93"/>
    <w:rsid w:val="00B72BB4"/>
    <w:rsid w:val="00B72E5F"/>
    <w:rsid w:val="00B73060"/>
    <w:rsid w:val="00B730AF"/>
    <w:rsid w:val="00B730C5"/>
    <w:rsid w:val="00B73312"/>
    <w:rsid w:val="00B735BD"/>
    <w:rsid w:val="00B73696"/>
    <w:rsid w:val="00B7375E"/>
    <w:rsid w:val="00B73A8F"/>
    <w:rsid w:val="00B73B28"/>
    <w:rsid w:val="00B73D24"/>
    <w:rsid w:val="00B73D53"/>
    <w:rsid w:val="00B73D9F"/>
    <w:rsid w:val="00B73E16"/>
    <w:rsid w:val="00B741B5"/>
    <w:rsid w:val="00B7446F"/>
    <w:rsid w:val="00B74497"/>
    <w:rsid w:val="00B7449B"/>
    <w:rsid w:val="00B7483C"/>
    <w:rsid w:val="00B74893"/>
    <w:rsid w:val="00B74956"/>
    <w:rsid w:val="00B74ADB"/>
    <w:rsid w:val="00B74BF6"/>
    <w:rsid w:val="00B74C2B"/>
    <w:rsid w:val="00B754BA"/>
    <w:rsid w:val="00B75502"/>
    <w:rsid w:val="00B756C7"/>
    <w:rsid w:val="00B757C7"/>
    <w:rsid w:val="00B75B05"/>
    <w:rsid w:val="00B761C5"/>
    <w:rsid w:val="00B76202"/>
    <w:rsid w:val="00B76258"/>
    <w:rsid w:val="00B763A8"/>
    <w:rsid w:val="00B7671B"/>
    <w:rsid w:val="00B767C8"/>
    <w:rsid w:val="00B76964"/>
    <w:rsid w:val="00B769C0"/>
    <w:rsid w:val="00B769FC"/>
    <w:rsid w:val="00B76B89"/>
    <w:rsid w:val="00B76C9F"/>
    <w:rsid w:val="00B76F1B"/>
    <w:rsid w:val="00B76F4A"/>
    <w:rsid w:val="00B770ED"/>
    <w:rsid w:val="00B771FD"/>
    <w:rsid w:val="00B7729C"/>
    <w:rsid w:val="00B77368"/>
    <w:rsid w:val="00B7769D"/>
    <w:rsid w:val="00B77753"/>
    <w:rsid w:val="00B77927"/>
    <w:rsid w:val="00B77A85"/>
    <w:rsid w:val="00B77B40"/>
    <w:rsid w:val="00B77CFE"/>
    <w:rsid w:val="00B77D53"/>
    <w:rsid w:val="00B8043D"/>
    <w:rsid w:val="00B804D5"/>
    <w:rsid w:val="00B8063E"/>
    <w:rsid w:val="00B8082D"/>
    <w:rsid w:val="00B80C50"/>
    <w:rsid w:val="00B810F9"/>
    <w:rsid w:val="00B8122A"/>
    <w:rsid w:val="00B81258"/>
    <w:rsid w:val="00B812D9"/>
    <w:rsid w:val="00B81310"/>
    <w:rsid w:val="00B81316"/>
    <w:rsid w:val="00B813B3"/>
    <w:rsid w:val="00B81601"/>
    <w:rsid w:val="00B8186E"/>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278"/>
    <w:rsid w:val="00B83327"/>
    <w:rsid w:val="00B83430"/>
    <w:rsid w:val="00B83448"/>
    <w:rsid w:val="00B837AA"/>
    <w:rsid w:val="00B83A2E"/>
    <w:rsid w:val="00B83B5C"/>
    <w:rsid w:val="00B83C2A"/>
    <w:rsid w:val="00B83D1B"/>
    <w:rsid w:val="00B83FBF"/>
    <w:rsid w:val="00B84237"/>
    <w:rsid w:val="00B8436F"/>
    <w:rsid w:val="00B8473E"/>
    <w:rsid w:val="00B8477E"/>
    <w:rsid w:val="00B848A9"/>
    <w:rsid w:val="00B84B60"/>
    <w:rsid w:val="00B84E26"/>
    <w:rsid w:val="00B84E4B"/>
    <w:rsid w:val="00B84F9E"/>
    <w:rsid w:val="00B85128"/>
    <w:rsid w:val="00B85189"/>
    <w:rsid w:val="00B851F6"/>
    <w:rsid w:val="00B85381"/>
    <w:rsid w:val="00B85564"/>
    <w:rsid w:val="00B85595"/>
    <w:rsid w:val="00B85788"/>
    <w:rsid w:val="00B857A1"/>
    <w:rsid w:val="00B8580D"/>
    <w:rsid w:val="00B85813"/>
    <w:rsid w:val="00B858BC"/>
    <w:rsid w:val="00B85922"/>
    <w:rsid w:val="00B85D02"/>
    <w:rsid w:val="00B85D04"/>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1C1"/>
    <w:rsid w:val="00B90261"/>
    <w:rsid w:val="00B90467"/>
    <w:rsid w:val="00B9048A"/>
    <w:rsid w:val="00B90BE2"/>
    <w:rsid w:val="00B90E7E"/>
    <w:rsid w:val="00B90E8C"/>
    <w:rsid w:val="00B90F30"/>
    <w:rsid w:val="00B90FD0"/>
    <w:rsid w:val="00B9126F"/>
    <w:rsid w:val="00B9146D"/>
    <w:rsid w:val="00B9153B"/>
    <w:rsid w:val="00B918BC"/>
    <w:rsid w:val="00B91CC6"/>
    <w:rsid w:val="00B91D8E"/>
    <w:rsid w:val="00B91EE9"/>
    <w:rsid w:val="00B91F42"/>
    <w:rsid w:val="00B92518"/>
    <w:rsid w:val="00B9270E"/>
    <w:rsid w:val="00B92900"/>
    <w:rsid w:val="00B92C09"/>
    <w:rsid w:val="00B92D5C"/>
    <w:rsid w:val="00B9301D"/>
    <w:rsid w:val="00B9309D"/>
    <w:rsid w:val="00B930B4"/>
    <w:rsid w:val="00B93186"/>
    <w:rsid w:val="00B931B0"/>
    <w:rsid w:val="00B934E5"/>
    <w:rsid w:val="00B935B0"/>
    <w:rsid w:val="00B935B9"/>
    <w:rsid w:val="00B93698"/>
    <w:rsid w:val="00B937EF"/>
    <w:rsid w:val="00B93857"/>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904"/>
    <w:rsid w:val="00B96A1D"/>
    <w:rsid w:val="00B96BA2"/>
    <w:rsid w:val="00B96C93"/>
    <w:rsid w:val="00B96EF3"/>
    <w:rsid w:val="00B96F74"/>
    <w:rsid w:val="00B96F7E"/>
    <w:rsid w:val="00B9707C"/>
    <w:rsid w:val="00B97098"/>
    <w:rsid w:val="00B9727A"/>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5E2"/>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2C2"/>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CFB"/>
    <w:rsid w:val="00BA4E7A"/>
    <w:rsid w:val="00BA4F12"/>
    <w:rsid w:val="00BA4FF7"/>
    <w:rsid w:val="00BA4FFE"/>
    <w:rsid w:val="00BA50C1"/>
    <w:rsid w:val="00BA53AC"/>
    <w:rsid w:val="00BA57D2"/>
    <w:rsid w:val="00BA5836"/>
    <w:rsid w:val="00BA58DF"/>
    <w:rsid w:val="00BA5C25"/>
    <w:rsid w:val="00BA5CA8"/>
    <w:rsid w:val="00BA5CD8"/>
    <w:rsid w:val="00BA5CFB"/>
    <w:rsid w:val="00BA5D0D"/>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9C"/>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269"/>
    <w:rsid w:val="00BB245A"/>
    <w:rsid w:val="00BB256A"/>
    <w:rsid w:val="00BB25B9"/>
    <w:rsid w:val="00BB2712"/>
    <w:rsid w:val="00BB2915"/>
    <w:rsid w:val="00BB292D"/>
    <w:rsid w:val="00BB29DA"/>
    <w:rsid w:val="00BB2A39"/>
    <w:rsid w:val="00BB2BD1"/>
    <w:rsid w:val="00BB2BF7"/>
    <w:rsid w:val="00BB2C31"/>
    <w:rsid w:val="00BB2CBD"/>
    <w:rsid w:val="00BB2EFC"/>
    <w:rsid w:val="00BB3208"/>
    <w:rsid w:val="00BB3248"/>
    <w:rsid w:val="00BB333C"/>
    <w:rsid w:val="00BB3360"/>
    <w:rsid w:val="00BB353C"/>
    <w:rsid w:val="00BB35CA"/>
    <w:rsid w:val="00BB37D4"/>
    <w:rsid w:val="00BB3825"/>
    <w:rsid w:val="00BB389C"/>
    <w:rsid w:val="00BB3A65"/>
    <w:rsid w:val="00BB3A80"/>
    <w:rsid w:val="00BB3ADE"/>
    <w:rsid w:val="00BB3B74"/>
    <w:rsid w:val="00BB3BD1"/>
    <w:rsid w:val="00BB3EEB"/>
    <w:rsid w:val="00BB3F19"/>
    <w:rsid w:val="00BB3FB0"/>
    <w:rsid w:val="00BB40DC"/>
    <w:rsid w:val="00BB40E5"/>
    <w:rsid w:val="00BB42D4"/>
    <w:rsid w:val="00BB439B"/>
    <w:rsid w:val="00BB455A"/>
    <w:rsid w:val="00BB468F"/>
    <w:rsid w:val="00BB47E9"/>
    <w:rsid w:val="00BB4814"/>
    <w:rsid w:val="00BB4A0A"/>
    <w:rsid w:val="00BB4B3F"/>
    <w:rsid w:val="00BB5020"/>
    <w:rsid w:val="00BB5419"/>
    <w:rsid w:val="00BB56FC"/>
    <w:rsid w:val="00BB5704"/>
    <w:rsid w:val="00BB594A"/>
    <w:rsid w:val="00BB5A7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A5"/>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1F0E"/>
    <w:rsid w:val="00BC2173"/>
    <w:rsid w:val="00BC22B0"/>
    <w:rsid w:val="00BC232A"/>
    <w:rsid w:val="00BC23AB"/>
    <w:rsid w:val="00BC25FC"/>
    <w:rsid w:val="00BC2613"/>
    <w:rsid w:val="00BC28E1"/>
    <w:rsid w:val="00BC293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3FCC"/>
    <w:rsid w:val="00BC41CA"/>
    <w:rsid w:val="00BC4213"/>
    <w:rsid w:val="00BC426B"/>
    <w:rsid w:val="00BC4340"/>
    <w:rsid w:val="00BC440F"/>
    <w:rsid w:val="00BC4578"/>
    <w:rsid w:val="00BC4758"/>
    <w:rsid w:val="00BC4862"/>
    <w:rsid w:val="00BC4BF6"/>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563"/>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5DD"/>
    <w:rsid w:val="00BC77C0"/>
    <w:rsid w:val="00BC783A"/>
    <w:rsid w:val="00BC7A12"/>
    <w:rsid w:val="00BC7B02"/>
    <w:rsid w:val="00BC7B45"/>
    <w:rsid w:val="00BC7C36"/>
    <w:rsid w:val="00BC7D12"/>
    <w:rsid w:val="00BC7D66"/>
    <w:rsid w:val="00BC7E09"/>
    <w:rsid w:val="00BD00F7"/>
    <w:rsid w:val="00BD02E1"/>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B01"/>
    <w:rsid w:val="00BD2C1E"/>
    <w:rsid w:val="00BD2D4D"/>
    <w:rsid w:val="00BD3120"/>
    <w:rsid w:val="00BD3171"/>
    <w:rsid w:val="00BD3209"/>
    <w:rsid w:val="00BD3554"/>
    <w:rsid w:val="00BD368A"/>
    <w:rsid w:val="00BD36DF"/>
    <w:rsid w:val="00BD3857"/>
    <w:rsid w:val="00BD398A"/>
    <w:rsid w:val="00BD3A26"/>
    <w:rsid w:val="00BD3AEC"/>
    <w:rsid w:val="00BD3B33"/>
    <w:rsid w:val="00BD3B88"/>
    <w:rsid w:val="00BD3C17"/>
    <w:rsid w:val="00BD3DED"/>
    <w:rsid w:val="00BD3E28"/>
    <w:rsid w:val="00BD429D"/>
    <w:rsid w:val="00BD4397"/>
    <w:rsid w:val="00BD43F0"/>
    <w:rsid w:val="00BD4429"/>
    <w:rsid w:val="00BD4463"/>
    <w:rsid w:val="00BD4473"/>
    <w:rsid w:val="00BD4475"/>
    <w:rsid w:val="00BD468D"/>
    <w:rsid w:val="00BD4706"/>
    <w:rsid w:val="00BD47C0"/>
    <w:rsid w:val="00BD4A93"/>
    <w:rsid w:val="00BD4C8D"/>
    <w:rsid w:val="00BD4C8F"/>
    <w:rsid w:val="00BD4EEC"/>
    <w:rsid w:val="00BD4FCD"/>
    <w:rsid w:val="00BD53D4"/>
    <w:rsid w:val="00BD5423"/>
    <w:rsid w:val="00BD54FE"/>
    <w:rsid w:val="00BD5771"/>
    <w:rsid w:val="00BD5888"/>
    <w:rsid w:val="00BD5A09"/>
    <w:rsid w:val="00BD5A24"/>
    <w:rsid w:val="00BD5C59"/>
    <w:rsid w:val="00BD5E3C"/>
    <w:rsid w:val="00BD5ED2"/>
    <w:rsid w:val="00BD6009"/>
    <w:rsid w:val="00BD61F8"/>
    <w:rsid w:val="00BD64C1"/>
    <w:rsid w:val="00BD64CE"/>
    <w:rsid w:val="00BD65B7"/>
    <w:rsid w:val="00BD6628"/>
    <w:rsid w:val="00BD67AF"/>
    <w:rsid w:val="00BD68EA"/>
    <w:rsid w:val="00BD6AEB"/>
    <w:rsid w:val="00BD6C24"/>
    <w:rsid w:val="00BD6CF0"/>
    <w:rsid w:val="00BD6DEE"/>
    <w:rsid w:val="00BD6E15"/>
    <w:rsid w:val="00BD6EA1"/>
    <w:rsid w:val="00BD6F9A"/>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688"/>
    <w:rsid w:val="00BE0707"/>
    <w:rsid w:val="00BE0743"/>
    <w:rsid w:val="00BE08B2"/>
    <w:rsid w:val="00BE0948"/>
    <w:rsid w:val="00BE09BA"/>
    <w:rsid w:val="00BE0EEA"/>
    <w:rsid w:val="00BE1293"/>
    <w:rsid w:val="00BE146E"/>
    <w:rsid w:val="00BE152D"/>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408"/>
    <w:rsid w:val="00BE2593"/>
    <w:rsid w:val="00BE2690"/>
    <w:rsid w:val="00BE28EA"/>
    <w:rsid w:val="00BE2963"/>
    <w:rsid w:val="00BE2C81"/>
    <w:rsid w:val="00BE2D28"/>
    <w:rsid w:val="00BE3018"/>
    <w:rsid w:val="00BE3058"/>
    <w:rsid w:val="00BE315E"/>
    <w:rsid w:val="00BE32D2"/>
    <w:rsid w:val="00BE3330"/>
    <w:rsid w:val="00BE3360"/>
    <w:rsid w:val="00BE3409"/>
    <w:rsid w:val="00BE3410"/>
    <w:rsid w:val="00BE3555"/>
    <w:rsid w:val="00BE362F"/>
    <w:rsid w:val="00BE384F"/>
    <w:rsid w:val="00BE3988"/>
    <w:rsid w:val="00BE3A25"/>
    <w:rsid w:val="00BE3A71"/>
    <w:rsid w:val="00BE3E1A"/>
    <w:rsid w:val="00BE3F92"/>
    <w:rsid w:val="00BE407B"/>
    <w:rsid w:val="00BE42B5"/>
    <w:rsid w:val="00BE4537"/>
    <w:rsid w:val="00BE48C9"/>
    <w:rsid w:val="00BE48D3"/>
    <w:rsid w:val="00BE498D"/>
    <w:rsid w:val="00BE49D2"/>
    <w:rsid w:val="00BE4D06"/>
    <w:rsid w:val="00BE4D76"/>
    <w:rsid w:val="00BE5060"/>
    <w:rsid w:val="00BE52E0"/>
    <w:rsid w:val="00BE532C"/>
    <w:rsid w:val="00BE55EF"/>
    <w:rsid w:val="00BE56DD"/>
    <w:rsid w:val="00BE56FB"/>
    <w:rsid w:val="00BE5942"/>
    <w:rsid w:val="00BE5BF0"/>
    <w:rsid w:val="00BE5DDF"/>
    <w:rsid w:val="00BE6094"/>
    <w:rsid w:val="00BE60E9"/>
    <w:rsid w:val="00BE64AC"/>
    <w:rsid w:val="00BE65CC"/>
    <w:rsid w:val="00BE68BD"/>
    <w:rsid w:val="00BE6960"/>
    <w:rsid w:val="00BE6A3C"/>
    <w:rsid w:val="00BE6C0B"/>
    <w:rsid w:val="00BE6C97"/>
    <w:rsid w:val="00BE6F60"/>
    <w:rsid w:val="00BE7136"/>
    <w:rsid w:val="00BE7184"/>
    <w:rsid w:val="00BE71C5"/>
    <w:rsid w:val="00BE7212"/>
    <w:rsid w:val="00BE7304"/>
    <w:rsid w:val="00BE741E"/>
    <w:rsid w:val="00BE7438"/>
    <w:rsid w:val="00BE7808"/>
    <w:rsid w:val="00BE7861"/>
    <w:rsid w:val="00BE7902"/>
    <w:rsid w:val="00BE7B1D"/>
    <w:rsid w:val="00BE7B93"/>
    <w:rsid w:val="00BE7CFD"/>
    <w:rsid w:val="00BE7CFF"/>
    <w:rsid w:val="00BE7DAE"/>
    <w:rsid w:val="00BE7DEE"/>
    <w:rsid w:val="00BF01AE"/>
    <w:rsid w:val="00BF01B0"/>
    <w:rsid w:val="00BF0321"/>
    <w:rsid w:val="00BF060C"/>
    <w:rsid w:val="00BF06A3"/>
    <w:rsid w:val="00BF096C"/>
    <w:rsid w:val="00BF09EE"/>
    <w:rsid w:val="00BF0A0D"/>
    <w:rsid w:val="00BF0C20"/>
    <w:rsid w:val="00BF0C69"/>
    <w:rsid w:val="00BF0C88"/>
    <w:rsid w:val="00BF0D26"/>
    <w:rsid w:val="00BF0E6D"/>
    <w:rsid w:val="00BF10C4"/>
    <w:rsid w:val="00BF113C"/>
    <w:rsid w:val="00BF1375"/>
    <w:rsid w:val="00BF159C"/>
    <w:rsid w:val="00BF1703"/>
    <w:rsid w:val="00BF18EA"/>
    <w:rsid w:val="00BF1A4D"/>
    <w:rsid w:val="00BF1AFB"/>
    <w:rsid w:val="00BF1B96"/>
    <w:rsid w:val="00BF1BC6"/>
    <w:rsid w:val="00BF1F3C"/>
    <w:rsid w:val="00BF1F47"/>
    <w:rsid w:val="00BF203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DFC"/>
    <w:rsid w:val="00BF3E93"/>
    <w:rsid w:val="00BF424B"/>
    <w:rsid w:val="00BF457F"/>
    <w:rsid w:val="00BF46E6"/>
    <w:rsid w:val="00BF47A3"/>
    <w:rsid w:val="00BF49FB"/>
    <w:rsid w:val="00BF4D56"/>
    <w:rsid w:val="00BF4E46"/>
    <w:rsid w:val="00BF5131"/>
    <w:rsid w:val="00BF5267"/>
    <w:rsid w:val="00BF5305"/>
    <w:rsid w:val="00BF5364"/>
    <w:rsid w:val="00BF541D"/>
    <w:rsid w:val="00BF5462"/>
    <w:rsid w:val="00BF56B9"/>
    <w:rsid w:val="00BF572E"/>
    <w:rsid w:val="00BF5787"/>
    <w:rsid w:val="00BF5952"/>
    <w:rsid w:val="00BF5A6D"/>
    <w:rsid w:val="00BF5A91"/>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080"/>
    <w:rsid w:val="00C001D2"/>
    <w:rsid w:val="00C002A4"/>
    <w:rsid w:val="00C002A7"/>
    <w:rsid w:val="00C008F5"/>
    <w:rsid w:val="00C0090A"/>
    <w:rsid w:val="00C00E87"/>
    <w:rsid w:val="00C00ED7"/>
    <w:rsid w:val="00C00F25"/>
    <w:rsid w:val="00C00F6E"/>
    <w:rsid w:val="00C01463"/>
    <w:rsid w:val="00C014E8"/>
    <w:rsid w:val="00C0152C"/>
    <w:rsid w:val="00C015D6"/>
    <w:rsid w:val="00C01626"/>
    <w:rsid w:val="00C018CF"/>
    <w:rsid w:val="00C01991"/>
    <w:rsid w:val="00C01ACB"/>
    <w:rsid w:val="00C01EEA"/>
    <w:rsid w:val="00C01EF2"/>
    <w:rsid w:val="00C01EF8"/>
    <w:rsid w:val="00C01FA9"/>
    <w:rsid w:val="00C01FF9"/>
    <w:rsid w:val="00C0207F"/>
    <w:rsid w:val="00C020D5"/>
    <w:rsid w:val="00C0213D"/>
    <w:rsid w:val="00C02142"/>
    <w:rsid w:val="00C02177"/>
    <w:rsid w:val="00C02215"/>
    <w:rsid w:val="00C024FD"/>
    <w:rsid w:val="00C02754"/>
    <w:rsid w:val="00C0285F"/>
    <w:rsid w:val="00C02A3D"/>
    <w:rsid w:val="00C02AE3"/>
    <w:rsid w:val="00C02C85"/>
    <w:rsid w:val="00C02D62"/>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4EAA"/>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810"/>
    <w:rsid w:val="00C07AC5"/>
    <w:rsid w:val="00C07C4B"/>
    <w:rsid w:val="00C07D68"/>
    <w:rsid w:val="00C07F81"/>
    <w:rsid w:val="00C1014A"/>
    <w:rsid w:val="00C10208"/>
    <w:rsid w:val="00C1033B"/>
    <w:rsid w:val="00C10396"/>
    <w:rsid w:val="00C103E6"/>
    <w:rsid w:val="00C1069C"/>
    <w:rsid w:val="00C106B7"/>
    <w:rsid w:val="00C10837"/>
    <w:rsid w:val="00C1084C"/>
    <w:rsid w:val="00C108B3"/>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1A"/>
    <w:rsid w:val="00C1346C"/>
    <w:rsid w:val="00C135E2"/>
    <w:rsid w:val="00C13658"/>
    <w:rsid w:val="00C1389C"/>
    <w:rsid w:val="00C138EE"/>
    <w:rsid w:val="00C139D3"/>
    <w:rsid w:val="00C13A93"/>
    <w:rsid w:val="00C13AC4"/>
    <w:rsid w:val="00C13D2D"/>
    <w:rsid w:val="00C13E6B"/>
    <w:rsid w:val="00C13FA3"/>
    <w:rsid w:val="00C140D2"/>
    <w:rsid w:val="00C1415D"/>
    <w:rsid w:val="00C1420C"/>
    <w:rsid w:val="00C1425D"/>
    <w:rsid w:val="00C142FA"/>
    <w:rsid w:val="00C1435E"/>
    <w:rsid w:val="00C143F7"/>
    <w:rsid w:val="00C14560"/>
    <w:rsid w:val="00C1456D"/>
    <w:rsid w:val="00C1458C"/>
    <w:rsid w:val="00C1464B"/>
    <w:rsid w:val="00C146FF"/>
    <w:rsid w:val="00C14796"/>
    <w:rsid w:val="00C147BF"/>
    <w:rsid w:val="00C1493A"/>
    <w:rsid w:val="00C14CD2"/>
    <w:rsid w:val="00C14DF2"/>
    <w:rsid w:val="00C14EA3"/>
    <w:rsid w:val="00C15302"/>
    <w:rsid w:val="00C15788"/>
    <w:rsid w:val="00C157DE"/>
    <w:rsid w:val="00C15838"/>
    <w:rsid w:val="00C15B0B"/>
    <w:rsid w:val="00C15B5F"/>
    <w:rsid w:val="00C15C67"/>
    <w:rsid w:val="00C15CC1"/>
    <w:rsid w:val="00C15D57"/>
    <w:rsid w:val="00C15E17"/>
    <w:rsid w:val="00C15E49"/>
    <w:rsid w:val="00C16125"/>
    <w:rsid w:val="00C16181"/>
    <w:rsid w:val="00C161D2"/>
    <w:rsid w:val="00C16238"/>
    <w:rsid w:val="00C16268"/>
    <w:rsid w:val="00C166A3"/>
    <w:rsid w:val="00C1676D"/>
    <w:rsid w:val="00C16847"/>
    <w:rsid w:val="00C16981"/>
    <w:rsid w:val="00C16AB7"/>
    <w:rsid w:val="00C16CE7"/>
    <w:rsid w:val="00C16CEE"/>
    <w:rsid w:val="00C16EB4"/>
    <w:rsid w:val="00C1709E"/>
    <w:rsid w:val="00C170FA"/>
    <w:rsid w:val="00C17134"/>
    <w:rsid w:val="00C17135"/>
    <w:rsid w:val="00C17157"/>
    <w:rsid w:val="00C17164"/>
    <w:rsid w:val="00C173E9"/>
    <w:rsid w:val="00C17439"/>
    <w:rsid w:val="00C17588"/>
    <w:rsid w:val="00C1779C"/>
    <w:rsid w:val="00C17888"/>
    <w:rsid w:val="00C179F6"/>
    <w:rsid w:val="00C17BBA"/>
    <w:rsid w:val="00C17C97"/>
    <w:rsid w:val="00C17D5B"/>
    <w:rsid w:val="00C17EA0"/>
    <w:rsid w:val="00C17FF0"/>
    <w:rsid w:val="00C20129"/>
    <w:rsid w:val="00C2015D"/>
    <w:rsid w:val="00C20275"/>
    <w:rsid w:val="00C20394"/>
    <w:rsid w:val="00C20536"/>
    <w:rsid w:val="00C205A3"/>
    <w:rsid w:val="00C207A1"/>
    <w:rsid w:val="00C207AF"/>
    <w:rsid w:val="00C20A1B"/>
    <w:rsid w:val="00C20B39"/>
    <w:rsid w:val="00C2117C"/>
    <w:rsid w:val="00C214D8"/>
    <w:rsid w:val="00C21645"/>
    <w:rsid w:val="00C217AF"/>
    <w:rsid w:val="00C2180F"/>
    <w:rsid w:val="00C21A83"/>
    <w:rsid w:val="00C21DF7"/>
    <w:rsid w:val="00C21FA2"/>
    <w:rsid w:val="00C22351"/>
    <w:rsid w:val="00C22582"/>
    <w:rsid w:val="00C225C1"/>
    <w:rsid w:val="00C225FF"/>
    <w:rsid w:val="00C22945"/>
    <w:rsid w:val="00C22A18"/>
    <w:rsid w:val="00C22A37"/>
    <w:rsid w:val="00C22AF3"/>
    <w:rsid w:val="00C22D58"/>
    <w:rsid w:val="00C22DDD"/>
    <w:rsid w:val="00C22E7B"/>
    <w:rsid w:val="00C22F71"/>
    <w:rsid w:val="00C23057"/>
    <w:rsid w:val="00C23170"/>
    <w:rsid w:val="00C231DD"/>
    <w:rsid w:val="00C233BB"/>
    <w:rsid w:val="00C236B9"/>
    <w:rsid w:val="00C236E1"/>
    <w:rsid w:val="00C23797"/>
    <w:rsid w:val="00C23798"/>
    <w:rsid w:val="00C237A2"/>
    <w:rsid w:val="00C23825"/>
    <w:rsid w:val="00C238AC"/>
    <w:rsid w:val="00C239A0"/>
    <w:rsid w:val="00C23CA9"/>
    <w:rsid w:val="00C23DD7"/>
    <w:rsid w:val="00C23DDA"/>
    <w:rsid w:val="00C240CA"/>
    <w:rsid w:val="00C24105"/>
    <w:rsid w:val="00C24259"/>
    <w:rsid w:val="00C2432C"/>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54"/>
    <w:rsid w:val="00C256BF"/>
    <w:rsid w:val="00C25975"/>
    <w:rsid w:val="00C25B0A"/>
    <w:rsid w:val="00C25CA9"/>
    <w:rsid w:val="00C25F94"/>
    <w:rsid w:val="00C26405"/>
    <w:rsid w:val="00C267C2"/>
    <w:rsid w:val="00C2688D"/>
    <w:rsid w:val="00C26B2B"/>
    <w:rsid w:val="00C272E1"/>
    <w:rsid w:val="00C2741F"/>
    <w:rsid w:val="00C27501"/>
    <w:rsid w:val="00C27672"/>
    <w:rsid w:val="00C27932"/>
    <w:rsid w:val="00C279AD"/>
    <w:rsid w:val="00C27D89"/>
    <w:rsid w:val="00C27EA2"/>
    <w:rsid w:val="00C30202"/>
    <w:rsid w:val="00C30253"/>
    <w:rsid w:val="00C30423"/>
    <w:rsid w:val="00C3049F"/>
    <w:rsid w:val="00C3069B"/>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1A"/>
    <w:rsid w:val="00C3223D"/>
    <w:rsid w:val="00C32337"/>
    <w:rsid w:val="00C3237C"/>
    <w:rsid w:val="00C323D0"/>
    <w:rsid w:val="00C325D7"/>
    <w:rsid w:val="00C325F7"/>
    <w:rsid w:val="00C3262E"/>
    <w:rsid w:val="00C3269D"/>
    <w:rsid w:val="00C327E9"/>
    <w:rsid w:val="00C32925"/>
    <w:rsid w:val="00C329D8"/>
    <w:rsid w:val="00C32B58"/>
    <w:rsid w:val="00C32CB4"/>
    <w:rsid w:val="00C32EA5"/>
    <w:rsid w:val="00C330FE"/>
    <w:rsid w:val="00C331C0"/>
    <w:rsid w:val="00C332B2"/>
    <w:rsid w:val="00C335D7"/>
    <w:rsid w:val="00C336FA"/>
    <w:rsid w:val="00C33733"/>
    <w:rsid w:val="00C337B4"/>
    <w:rsid w:val="00C338F9"/>
    <w:rsid w:val="00C33A9C"/>
    <w:rsid w:val="00C33D48"/>
    <w:rsid w:val="00C33E63"/>
    <w:rsid w:val="00C33FBC"/>
    <w:rsid w:val="00C3422B"/>
    <w:rsid w:val="00C34525"/>
    <w:rsid w:val="00C34542"/>
    <w:rsid w:val="00C34612"/>
    <w:rsid w:val="00C346C6"/>
    <w:rsid w:val="00C34745"/>
    <w:rsid w:val="00C347FA"/>
    <w:rsid w:val="00C3497C"/>
    <w:rsid w:val="00C349E5"/>
    <w:rsid w:val="00C34A1D"/>
    <w:rsid w:val="00C34BE0"/>
    <w:rsid w:val="00C34C26"/>
    <w:rsid w:val="00C34C70"/>
    <w:rsid w:val="00C34CE2"/>
    <w:rsid w:val="00C34DCD"/>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939"/>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AAE"/>
    <w:rsid w:val="00C40B0F"/>
    <w:rsid w:val="00C40B21"/>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42"/>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6A"/>
    <w:rsid w:val="00C442E8"/>
    <w:rsid w:val="00C44322"/>
    <w:rsid w:val="00C443F8"/>
    <w:rsid w:val="00C4457D"/>
    <w:rsid w:val="00C446F8"/>
    <w:rsid w:val="00C447C3"/>
    <w:rsid w:val="00C4492B"/>
    <w:rsid w:val="00C449ED"/>
    <w:rsid w:val="00C44A42"/>
    <w:rsid w:val="00C44AC5"/>
    <w:rsid w:val="00C4525F"/>
    <w:rsid w:val="00C454BD"/>
    <w:rsid w:val="00C454D2"/>
    <w:rsid w:val="00C45592"/>
    <w:rsid w:val="00C455D4"/>
    <w:rsid w:val="00C456AC"/>
    <w:rsid w:val="00C4572C"/>
    <w:rsid w:val="00C45A5D"/>
    <w:rsid w:val="00C45B9D"/>
    <w:rsid w:val="00C45D69"/>
    <w:rsid w:val="00C45E4E"/>
    <w:rsid w:val="00C45ED7"/>
    <w:rsid w:val="00C45F87"/>
    <w:rsid w:val="00C45FE5"/>
    <w:rsid w:val="00C461AC"/>
    <w:rsid w:val="00C46247"/>
    <w:rsid w:val="00C463FB"/>
    <w:rsid w:val="00C4640B"/>
    <w:rsid w:val="00C46420"/>
    <w:rsid w:val="00C464AB"/>
    <w:rsid w:val="00C467C2"/>
    <w:rsid w:val="00C46933"/>
    <w:rsid w:val="00C469C4"/>
    <w:rsid w:val="00C46A54"/>
    <w:rsid w:val="00C46B0D"/>
    <w:rsid w:val="00C46D79"/>
    <w:rsid w:val="00C47014"/>
    <w:rsid w:val="00C47046"/>
    <w:rsid w:val="00C47236"/>
    <w:rsid w:val="00C47296"/>
    <w:rsid w:val="00C47306"/>
    <w:rsid w:val="00C4774D"/>
    <w:rsid w:val="00C47908"/>
    <w:rsid w:val="00C4793E"/>
    <w:rsid w:val="00C47BB1"/>
    <w:rsid w:val="00C47C2D"/>
    <w:rsid w:val="00C47CC2"/>
    <w:rsid w:val="00C47D8D"/>
    <w:rsid w:val="00C47DB0"/>
    <w:rsid w:val="00C47F47"/>
    <w:rsid w:val="00C506CD"/>
    <w:rsid w:val="00C50AEF"/>
    <w:rsid w:val="00C50B0A"/>
    <w:rsid w:val="00C50B80"/>
    <w:rsid w:val="00C50E25"/>
    <w:rsid w:val="00C50F5D"/>
    <w:rsid w:val="00C51052"/>
    <w:rsid w:val="00C5110C"/>
    <w:rsid w:val="00C5120B"/>
    <w:rsid w:val="00C5131C"/>
    <w:rsid w:val="00C513E7"/>
    <w:rsid w:val="00C514B9"/>
    <w:rsid w:val="00C51560"/>
    <w:rsid w:val="00C516A1"/>
    <w:rsid w:val="00C51701"/>
    <w:rsid w:val="00C51893"/>
    <w:rsid w:val="00C51918"/>
    <w:rsid w:val="00C5193F"/>
    <w:rsid w:val="00C519E8"/>
    <w:rsid w:val="00C51C34"/>
    <w:rsid w:val="00C51D56"/>
    <w:rsid w:val="00C51F08"/>
    <w:rsid w:val="00C51F5A"/>
    <w:rsid w:val="00C52086"/>
    <w:rsid w:val="00C5245E"/>
    <w:rsid w:val="00C524E0"/>
    <w:rsid w:val="00C525E2"/>
    <w:rsid w:val="00C526B1"/>
    <w:rsid w:val="00C52A8C"/>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59"/>
    <w:rsid w:val="00C541AA"/>
    <w:rsid w:val="00C541E5"/>
    <w:rsid w:val="00C542B8"/>
    <w:rsid w:val="00C5430A"/>
    <w:rsid w:val="00C545B4"/>
    <w:rsid w:val="00C548DC"/>
    <w:rsid w:val="00C54944"/>
    <w:rsid w:val="00C5499F"/>
    <w:rsid w:val="00C54D50"/>
    <w:rsid w:val="00C550D9"/>
    <w:rsid w:val="00C556B2"/>
    <w:rsid w:val="00C5572D"/>
    <w:rsid w:val="00C557D8"/>
    <w:rsid w:val="00C55877"/>
    <w:rsid w:val="00C55A3E"/>
    <w:rsid w:val="00C55A54"/>
    <w:rsid w:val="00C55AF0"/>
    <w:rsid w:val="00C56009"/>
    <w:rsid w:val="00C56104"/>
    <w:rsid w:val="00C56365"/>
    <w:rsid w:val="00C56392"/>
    <w:rsid w:val="00C565E3"/>
    <w:rsid w:val="00C56644"/>
    <w:rsid w:val="00C56945"/>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1F9"/>
    <w:rsid w:val="00C60431"/>
    <w:rsid w:val="00C604D7"/>
    <w:rsid w:val="00C6076A"/>
    <w:rsid w:val="00C607A1"/>
    <w:rsid w:val="00C607F7"/>
    <w:rsid w:val="00C6084D"/>
    <w:rsid w:val="00C6098B"/>
    <w:rsid w:val="00C60B0F"/>
    <w:rsid w:val="00C60F0C"/>
    <w:rsid w:val="00C60F90"/>
    <w:rsid w:val="00C610EA"/>
    <w:rsid w:val="00C611E5"/>
    <w:rsid w:val="00C612E2"/>
    <w:rsid w:val="00C61381"/>
    <w:rsid w:val="00C616CD"/>
    <w:rsid w:val="00C616F3"/>
    <w:rsid w:val="00C6174F"/>
    <w:rsid w:val="00C618CB"/>
    <w:rsid w:val="00C6191C"/>
    <w:rsid w:val="00C61A2A"/>
    <w:rsid w:val="00C61AD5"/>
    <w:rsid w:val="00C61C97"/>
    <w:rsid w:val="00C61E76"/>
    <w:rsid w:val="00C61F28"/>
    <w:rsid w:val="00C620A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353"/>
    <w:rsid w:val="00C65424"/>
    <w:rsid w:val="00C6547A"/>
    <w:rsid w:val="00C657C5"/>
    <w:rsid w:val="00C65941"/>
    <w:rsid w:val="00C65C3D"/>
    <w:rsid w:val="00C65FE7"/>
    <w:rsid w:val="00C6606C"/>
    <w:rsid w:val="00C661CA"/>
    <w:rsid w:val="00C6622D"/>
    <w:rsid w:val="00C6625F"/>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67F0A"/>
    <w:rsid w:val="00C700C0"/>
    <w:rsid w:val="00C70188"/>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20"/>
    <w:rsid w:val="00C71FE9"/>
    <w:rsid w:val="00C720B8"/>
    <w:rsid w:val="00C721A6"/>
    <w:rsid w:val="00C722E8"/>
    <w:rsid w:val="00C723F6"/>
    <w:rsid w:val="00C7264A"/>
    <w:rsid w:val="00C72684"/>
    <w:rsid w:val="00C726BE"/>
    <w:rsid w:val="00C7278C"/>
    <w:rsid w:val="00C729FC"/>
    <w:rsid w:val="00C72A04"/>
    <w:rsid w:val="00C72AD7"/>
    <w:rsid w:val="00C72B69"/>
    <w:rsid w:val="00C72BB0"/>
    <w:rsid w:val="00C72F55"/>
    <w:rsid w:val="00C72FAD"/>
    <w:rsid w:val="00C73050"/>
    <w:rsid w:val="00C730DC"/>
    <w:rsid w:val="00C73118"/>
    <w:rsid w:val="00C731E4"/>
    <w:rsid w:val="00C7374A"/>
    <w:rsid w:val="00C73A1D"/>
    <w:rsid w:val="00C73BAD"/>
    <w:rsid w:val="00C73CF4"/>
    <w:rsid w:val="00C73D4E"/>
    <w:rsid w:val="00C73FD7"/>
    <w:rsid w:val="00C73FDB"/>
    <w:rsid w:val="00C743DC"/>
    <w:rsid w:val="00C74652"/>
    <w:rsid w:val="00C74767"/>
    <w:rsid w:val="00C749D5"/>
    <w:rsid w:val="00C74C02"/>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47D"/>
    <w:rsid w:val="00C76AC1"/>
    <w:rsid w:val="00C76DB0"/>
    <w:rsid w:val="00C76E87"/>
    <w:rsid w:val="00C76F76"/>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CCE"/>
    <w:rsid w:val="00C81D5F"/>
    <w:rsid w:val="00C81D8C"/>
    <w:rsid w:val="00C81E8C"/>
    <w:rsid w:val="00C81F66"/>
    <w:rsid w:val="00C82121"/>
    <w:rsid w:val="00C821AE"/>
    <w:rsid w:val="00C8231B"/>
    <w:rsid w:val="00C82348"/>
    <w:rsid w:val="00C823FD"/>
    <w:rsid w:val="00C824EC"/>
    <w:rsid w:val="00C8278E"/>
    <w:rsid w:val="00C82AD4"/>
    <w:rsid w:val="00C82BA2"/>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EFB"/>
    <w:rsid w:val="00C84F31"/>
    <w:rsid w:val="00C851AF"/>
    <w:rsid w:val="00C8538C"/>
    <w:rsid w:val="00C853CE"/>
    <w:rsid w:val="00C8571C"/>
    <w:rsid w:val="00C85A49"/>
    <w:rsid w:val="00C85B79"/>
    <w:rsid w:val="00C85EFD"/>
    <w:rsid w:val="00C85F34"/>
    <w:rsid w:val="00C85F7E"/>
    <w:rsid w:val="00C85FE3"/>
    <w:rsid w:val="00C8624F"/>
    <w:rsid w:val="00C862A5"/>
    <w:rsid w:val="00C8633D"/>
    <w:rsid w:val="00C86357"/>
    <w:rsid w:val="00C865C8"/>
    <w:rsid w:val="00C868B4"/>
    <w:rsid w:val="00C86B3E"/>
    <w:rsid w:val="00C86C69"/>
    <w:rsid w:val="00C86DA2"/>
    <w:rsid w:val="00C86E5C"/>
    <w:rsid w:val="00C8712E"/>
    <w:rsid w:val="00C8735E"/>
    <w:rsid w:val="00C87494"/>
    <w:rsid w:val="00C87510"/>
    <w:rsid w:val="00C875FE"/>
    <w:rsid w:val="00C8781B"/>
    <w:rsid w:val="00C87AAE"/>
    <w:rsid w:val="00C87AEE"/>
    <w:rsid w:val="00C87B53"/>
    <w:rsid w:val="00C87FB6"/>
    <w:rsid w:val="00C900F7"/>
    <w:rsid w:val="00C902A1"/>
    <w:rsid w:val="00C9038F"/>
    <w:rsid w:val="00C9057A"/>
    <w:rsid w:val="00C90672"/>
    <w:rsid w:val="00C906D8"/>
    <w:rsid w:val="00C90717"/>
    <w:rsid w:val="00C908AF"/>
    <w:rsid w:val="00C90AEC"/>
    <w:rsid w:val="00C90D4E"/>
    <w:rsid w:val="00C90D97"/>
    <w:rsid w:val="00C90F01"/>
    <w:rsid w:val="00C912AD"/>
    <w:rsid w:val="00C91741"/>
    <w:rsid w:val="00C91783"/>
    <w:rsid w:val="00C9185B"/>
    <w:rsid w:val="00C9196D"/>
    <w:rsid w:val="00C91A34"/>
    <w:rsid w:val="00C91B4A"/>
    <w:rsid w:val="00C91BE8"/>
    <w:rsid w:val="00C91C1E"/>
    <w:rsid w:val="00C91EA4"/>
    <w:rsid w:val="00C920CC"/>
    <w:rsid w:val="00C922B7"/>
    <w:rsid w:val="00C92383"/>
    <w:rsid w:val="00C92555"/>
    <w:rsid w:val="00C9264E"/>
    <w:rsid w:val="00C928ED"/>
    <w:rsid w:val="00C92ABC"/>
    <w:rsid w:val="00C92B51"/>
    <w:rsid w:val="00C92D9A"/>
    <w:rsid w:val="00C92E2E"/>
    <w:rsid w:val="00C92EDB"/>
    <w:rsid w:val="00C930E8"/>
    <w:rsid w:val="00C93192"/>
    <w:rsid w:val="00C9323A"/>
    <w:rsid w:val="00C9332D"/>
    <w:rsid w:val="00C9339C"/>
    <w:rsid w:val="00C93519"/>
    <w:rsid w:val="00C935F7"/>
    <w:rsid w:val="00C93948"/>
    <w:rsid w:val="00C9398E"/>
    <w:rsid w:val="00C93A4C"/>
    <w:rsid w:val="00C93C5F"/>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42"/>
    <w:rsid w:val="00C9576C"/>
    <w:rsid w:val="00C95914"/>
    <w:rsid w:val="00C9592E"/>
    <w:rsid w:val="00C95A64"/>
    <w:rsid w:val="00C95B22"/>
    <w:rsid w:val="00C95C72"/>
    <w:rsid w:val="00C95DE2"/>
    <w:rsid w:val="00C95FF2"/>
    <w:rsid w:val="00C95FFB"/>
    <w:rsid w:val="00C960A1"/>
    <w:rsid w:val="00C967B0"/>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BF"/>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11A"/>
    <w:rsid w:val="00CA2173"/>
    <w:rsid w:val="00CA2254"/>
    <w:rsid w:val="00CA22AF"/>
    <w:rsid w:val="00CA23BC"/>
    <w:rsid w:val="00CA2497"/>
    <w:rsid w:val="00CA2606"/>
    <w:rsid w:val="00CA26EF"/>
    <w:rsid w:val="00CA28CB"/>
    <w:rsid w:val="00CA2909"/>
    <w:rsid w:val="00CA2A45"/>
    <w:rsid w:val="00CA2B39"/>
    <w:rsid w:val="00CA2BFB"/>
    <w:rsid w:val="00CA2D8A"/>
    <w:rsid w:val="00CA2E46"/>
    <w:rsid w:val="00CA308A"/>
    <w:rsid w:val="00CA3115"/>
    <w:rsid w:val="00CA326B"/>
    <w:rsid w:val="00CA33A0"/>
    <w:rsid w:val="00CA33F1"/>
    <w:rsid w:val="00CA3653"/>
    <w:rsid w:val="00CA36CF"/>
    <w:rsid w:val="00CA3737"/>
    <w:rsid w:val="00CA398A"/>
    <w:rsid w:val="00CA3B74"/>
    <w:rsid w:val="00CA3C8E"/>
    <w:rsid w:val="00CA3C9D"/>
    <w:rsid w:val="00CA3E42"/>
    <w:rsid w:val="00CA3F76"/>
    <w:rsid w:val="00CA3F8C"/>
    <w:rsid w:val="00CA411C"/>
    <w:rsid w:val="00CA451B"/>
    <w:rsid w:val="00CA4833"/>
    <w:rsid w:val="00CA485F"/>
    <w:rsid w:val="00CA4C44"/>
    <w:rsid w:val="00CA4C63"/>
    <w:rsid w:val="00CA4D03"/>
    <w:rsid w:val="00CA4D8C"/>
    <w:rsid w:val="00CA5041"/>
    <w:rsid w:val="00CA540F"/>
    <w:rsid w:val="00CA5471"/>
    <w:rsid w:val="00CA5531"/>
    <w:rsid w:val="00CA56CE"/>
    <w:rsid w:val="00CA5842"/>
    <w:rsid w:val="00CA58C5"/>
    <w:rsid w:val="00CA5EE4"/>
    <w:rsid w:val="00CA5EEC"/>
    <w:rsid w:val="00CA6160"/>
    <w:rsid w:val="00CA61B0"/>
    <w:rsid w:val="00CA62EA"/>
    <w:rsid w:val="00CA641D"/>
    <w:rsid w:val="00CA648A"/>
    <w:rsid w:val="00CA6552"/>
    <w:rsid w:val="00CA6677"/>
    <w:rsid w:val="00CA670E"/>
    <w:rsid w:val="00CA67AA"/>
    <w:rsid w:val="00CA6B68"/>
    <w:rsid w:val="00CA6C73"/>
    <w:rsid w:val="00CA6CBB"/>
    <w:rsid w:val="00CA6E3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6A"/>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DB6"/>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0D1"/>
    <w:rsid w:val="00CB4353"/>
    <w:rsid w:val="00CB436B"/>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5E7C"/>
    <w:rsid w:val="00CB63C2"/>
    <w:rsid w:val="00CB655F"/>
    <w:rsid w:val="00CB686B"/>
    <w:rsid w:val="00CB68F6"/>
    <w:rsid w:val="00CB6AA6"/>
    <w:rsid w:val="00CB6C2C"/>
    <w:rsid w:val="00CB6DBB"/>
    <w:rsid w:val="00CB6DDE"/>
    <w:rsid w:val="00CB6E20"/>
    <w:rsid w:val="00CB6E33"/>
    <w:rsid w:val="00CB6FEB"/>
    <w:rsid w:val="00CB7455"/>
    <w:rsid w:val="00CB75BE"/>
    <w:rsid w:val="00CB7800"/>
    <w:rsid w:val="00CB780B"/>
    <w:rsid w:val="00CB78CC"/>
    <w:rsid w:val="00CB7924"/>
    <w:rsid w:val="00CB7952"/>
    <w:rsid w:val="00CB7B94"/>
    <w:rsid w:val="00CC0028"/>
    <w:rsid w:val="00CC0032"/>
    <w:rsid w:val="00CC01AA"/>
    <w:rsid w:val="00CC0353"/>
    <w:rsid w:val="00CC03C9"/>
    <w:rsid w:val="00CC072E"/>
    <w:rsid w:val="00CC072F"/>
    <w:rsid w:val="00CC0783"/>
    <w:rsid w:val="00CC08BA"/>
    <w:rsid w:val="00CC0A3E"/>
    <w:rsid w:val="00CC0F40"/>
    <w:rsid w:val="00CC1076"/>
    <w:rsid w:val="00CC11B5"/>
    <w:rsid w:val="00CC13B3"/>
    <w:rsid w:val="00CC16A6"/>
    <w:rsid w:val="00CC174A"/>
    <w:rsid w:val="00CC1C25"/>
    <w:rsid w:val="00CC1CD5"/>
    <w:rsid w:val="00CC1D89"/>
    <w:rsid w:val="00CC1DC4"/>
    <w:rsid w:val="00CC1F66"/>
    <w:rsid w:val="00CC20CF"/>
    <w:rsid w:val="00CC211D"/>
    <w:rsid w:val="00CC21E1"/>
    <w:rsid w:val="00CC22AB"/>
    <w:rsid w:val="00CC253E"/>
    <w:rsid w:val="00CC2678"/>
    <w:rsid w:val="00CC27A2"/>
    <w:rsid w:val="00CC2B27"/>
    <w:rsid w:val="00CC2C9C"/>
    <w:rsid w:val="00CC2D28"/>
    <w:rsid w:val="00CC2EAF"/>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E8"/>
    <w:rsid w:val="00CC4510"/>
    <w:rsid w:val="00CC464A"/>
    <w:rsid w:val="00CC4805"/>
    <w:rsid w:val="00CC4ACA"/>
    <w:rsid w:val="00CC4FEE"/>
    <w:rsid w:val="00CC5022"/>
    <w:rsid w:val="00CC52C2"/>
    <w:rsid w:val="00CC53F4"/>
    <w:rsid w:val="00CC55D1"/>
    <w:rsid w:val="00CC5995"/>
    <w:rsid w:val="00CC5A83"/>
    <w:rsid w:val="00CC5CD4"/>
    <w:rsid w:val="00CC5D74"/>
    <w:rsid w:val="00CC5E53"/>
    <w:rsid w:val="00CC61A9"/>
    <w:rsid w:val="00CC61B3"/>
    <w:rsid w:val="00CC62BB"/>
    <w:rsid w:val="00CC6388"/>
    <w:rsid w:val="00CC6465"/>
    <w:rsid w:val="00CC684F"/>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C7E6E"/>
    <w:rsid w:val="00CD01D2"/>
    <w:rsid w:val="00CD0595"/>
    <w:rsid w:val="00CD05AD"/>
    <w:rsid w:val="00CD0769"/>
    <w:rsid w:val="00CD0961"/>
    <w:rsid w:val="00CD0CDE"/>
    <w:rsid w:val="00CD0CEC"/>
    <w:rsid w:val="00CD0DDB"/>
    <w:rsid w:val="00CD0EDE"/>
    <w:rsid w:val="00CD1032"/>
    <w:rsid w:val="00CD13AA"/>
    <w:rsid w:val="00CD13ED"/>
    <w:rsid w:val="00CD1716"/>
    <w:rsid w:val="00CD1753"/>
    <w:rsid w:val="00CD17B6"/>
    <w:rsid w:val="00CD17DF"/>
    <w:rsid w:val="00CD1919"/>
    <w:rsid w:val="00CD1A69"/>
    <w:rsid w:val="00CD1D32"/>
    <w:rsid w:val="00CD1DE0"/>
    <w:rsid w:val="00CD2222"/>
    <w:rsid w:val="00CD222B"/>
    <w:rsid w:val="00CD2347"/>
    <w:rsid w:val="00CD244A"/>
    <w:rsid w:val="00CD269F"/>
    <w:rsid w:val="00CD296C"/>
    <w:rsid w:val="00CD29B5"/>
    <w:rsid w:val="00CD29E7"/>
    <w:rsid w:val="00CD2AF3"/>
    <w:rsid w:val="00CD2C71"/>
    <w:rsid w:val="00CD2E47"/>
    <w:rsid w:val="00CD2E88"/>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1DC"/>
    <w:rsid w:val="00CD4254"/>
    <w:rsid w:val="00CD45E9"/>
    <w:rsid w:val="00CD462C"/>
    <w:rsid w:val="00CD46BC"/>
    <w:rsid w:val="00CD4736"/>
    <w:rsid w:val="00CD4B4F"/>
    <w:rsid w:val="00CD4B8D"/>
    <w:rsid w:val="00CD4D72"/>
    <w:rsid w:val="00CD4E0C"/>
    <w:rsid w:val="00CD4F10"/>
    <w:rsid w:val="00CD4F3D"/>
    <w:rsid w:val="00CD509B"/>
    <w:rsid w:val="00CD51B8"/>
    <w:rsid w:val="00CD521E"/>
    <w:rsid w:val="00CD5248"/>
    <w:rsid w:val="00CD52FB"/>
    <w:rsid w:val="00CD53AF"/>
    <w:rsid w:val="00CD54F3"/>
    <w:rsid w:val="00CD55D1"/>
    <w:rsid w:val="00CD5613"/>
    <w:rsid w:val="00CD5797"/>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B9D"/>
    <w:rsid w:val="00CD6DE7"/>
    <w:rsid w:val="00CD6DEA"/>
    <w:rsid w:val="00CD6E03"/>
    <w:rsid w:val="00CD70E3"/>
    <w:rsid w:val="00CD71B1"/>
    <w:rsid w:val="00CD7223"/>
    <w:rsid w:val="00CD7386"/>
    <w:rsid w:val="00CD747B"/>
    <w:rsid w:val="00CD74D6"/>
    <w:rsid w:val="00CD7562"/>
    <w:rsid w:val="00CD75D5"/>
    <w:rsid w:val="00CD78B6"/>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06"/>
    <w:rsid w:val="00CE18D2"/>
    <w:rsid w:val="00CE1C16"/>
    <w:rsid w:val="00CE1C28"/>
    <w:rsid w:val="00CE1C51"/>
    <w:rsid w:val="00CE1ED9"/>
    <w:rsid w:val="00CE211C"/>
    <w:rsid w:val="00CE21D6"/>
    <w:rsid w:val="00CE254E"/>
    <w:rsid w:val="00CE25B4"/>
    <w:rsid w:val="00CE264C"/>
    <w:rsid w:val="00CE27AE"/>
    <w:rsid w:val="00CE2943"/>
    <w:rsid w:val="00CE2C7F"/>
    <w:rsid w:val="00CE2C99"/>
    <w:rsid w:val="00CE2E61"/>
    <w:rsid w:val="00CE2E7A"/>
    <w:rsid w:val="00CE30A5"/>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16A"/>
    <w:rsid w:val="00CE6460"/>
    <w:rsid w:val="00CE64B7"/>
    <w:rsid w:val="00CE65A0"/>
    <w:rsid w:val="00CE6898"/>
    <w:rsid w:val="00CE6977"/>
    <w:rsid w:val="00CE6AA5"/>
    <w:rsid w:val="00CE6D85"/>
    <w:rsid w:val="00CE6DB4"/>
    <w:rsid w:val="00CE6DEA"/>
    <w:rsid w:val="00CE70E3"/>
    <w:rsid w:val="00CE725D"/>
    <w:rsid w:val="00CE7291"/>
    <w:rsid w:val="00CE7791"/>
    <w:rsid w:val="00CE78B5"/>
    <w:rsid w:val="00CE7BFB"/>
    <w:rsid w:val="00CE7E21"/>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9EB"/>
    <w:rsid w:val="00CF1A0E"/>
    <w:rsid w:val="00CF1AE4"/>
    <w:rsid w:val="00CF220E"/>
    <w:rsid w:val="00CF2237"/>
    <w:rsid w:val="00CF2577"/>
    <w:rsid w:val="00CF25B6"/>
    <w:rsid w:val="00CF25F5"/>
    <w:rsid w:val="00CF2C5B"/>
    <w:rsid w:val="00CF30D2"/>
    <w:rsid w:val="00CF31AB"/>
    <w:rsid w:val="00CF327A"/>
    <w:rsid w:val="00CF3347"/>
    <w:rsid w:val="00CF33AB"/>
    <w:rsid w:val="00CF3477"/>
    <w:rsid w:val="00CF35FE"/>
    <w:rsid w:val="00CF3766"/>
    <w:rsid w:val="00CF39E2"/>
    <w:rsid w:val="00CF3B82"/>
    <w:rsid w:val="00CF3C41"/>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E9F"/>
    <w:rsid w:val="00CF5F77"/>
    <w:rsid w:val="00CF6035"/>
    <w:rsid w:val="00CF60EC"/>
    <w:rsid w:val="00CF64CD"/>
    <w:rsid w:val="00CF66F0"/>
    <w:rsid w:val="00CF6BFE"/>
    <w:rsid w:val="00CF6C95"/>
    <w:rsid w:val="00CF7046"/>
    <w:rsid w:val="00CF7699"/>
    <w:rsid w:val="00CF76BA"/>
    <w:rsid w:val="00CF76BE"/>
    <w:rsid w:val="00CF7822"/>
    <w:rsid w:val="00CF799E"/>
    <w:rsid w:val="00CF79EF"/>
    <w:rsid w:val="00CF7ABA"/>
    <w:rsid w:val="00CF7ADE"/>
    <w:rsid w:val="00CF7D21"/>
    <w:rsid w:val="00CF7F0B"/>
    <w:rsid w:val="00D00283"/>
    <w:rsid w:val="00D003ED"/>
    <w:rsid w:val="00D005D1"/>
    <w:rsid w:val="00D00890"/>
    <w:rsid w:val="00D0089E"/>
    <w:rsid w:val="00D00A78"/>
    <w:rsid w:val="00D00D59"/>
    <w:rsid w:val="00D00DDD"/>
    <w:rsid w:val="00D0131A"/>
    <w:rsid w:val="00D01384"/>
    <w:rsid w:val="00D015EA"/>
    <w:rsid w:val="00D0167A"/>
    <w:rsid w:val="00D01B1C"/>
    <w:rsid w:val="00D01D9D"/>
    <w:rsid w:val="00D01E37"/>
    <w:rsid w:val="00D01E5C"/>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1F0"/>
    <w:rsid w:val="00D03223"/>
    <w:rsid w:val="00D033ED"/>
    <w:rsid w:val="00D03486"/>
    <w:rsid w:val="00D034C3"/>
    <w:rsid w:val="00D035CB"/>
    <w:rsid w:val="00D03687"/>
    <w:rsid w:val="00D03708"/>
    <w:rsid w:val="00D03781"/>
    <w:rsid w:val="00D0385F"/>
    <w:rsid w:val="00D0394B"/>
    <w:rsid w:val="00D03D08"/>
    <w:rsid w:val="00D03DE9"/>
    <w:rsid w:val="00D03E7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7F6"/>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0A4"/>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662"/>
    <w:rsid w:val="00D11731"/>
    <w:rsid w:val="00D1176E"/>
    <w:rsid w:val="00D11D57"/>
    <w:rsid w:val="00D11F87"/>
    <w:rsid w:val="00D11FBD"/>
    <w:rsid w:val="00D12246"/>
    <w:rsid w:val="00D125A0"/>
    <w:rsid w:val="00D12642"/>
    <w:rsid w:val="00D12748"/>
    <w:rsid w:val="00D127E3"/>
    <w:rsid w:val="00D129A2"/>
    <w:rsid w:val="00D12A00"/>
    <w:rsid w:val="00D12BC8"/>
    <w:rsid w:val="00D12E10"/>
    <w:rsid w:val="00D12E1C"/>
    <w:rsid w:val="00D12F13"/>
    <w:rsid w:val="00D12F19"/>
    <w:rsid w:val="00D12F30"/>
    <w:rsid w:val="00D130CF"/>
    <w:rsid w:val="00D1328D"/>
    <w:rsid w:val="00D13308"/>
    <w:rsid w:val="00D13395"/>
    <w:rsid w:val="00D138A2"/>
    <w:rsid w:val="00D1390F"/>
    <w:rsid w:val="00D139BB"/>
    <w:rsid w:val="00D13AC0"/>
    <w:rsid w:val="00D14083"/>
    <w:rsid w:val="00D140FE"/>
    <w:rsid w:val="00D141AE"/>
    <w:rsid w:val="00D14269"/>
    <w:rsid w:val="00D1440F"/>
    <w:rsid w:val="00D147EA"/>
    <w:rsid w:val="00D14905"/>
    <w:rsid w:val="00D14932"/>
    <w:rsid w:val="00D14B7E"/>
    <w:rsid w:val="00D14C6E"/>
    <w:rsid w:val="00D14C7F"/>
    <w:rsid w:val="00D14D70"/>
    <w:rsid w:val="00D14DCD"/>
    <w:rsid w:val="00D14FF2"/>
    <w:rsid w:val="00D15052"/>
    <w:rsid w:val="00D15095"/>
    <w:rsid w:val="00D151B8"/>
    <w:rsid w:val="00D15214"/>
    <w:rsid w:val="00D15227"/>
    <w:rsid w:val="00D153CA"/>
    <w:rsid w:val="00D154BE"/>
    <w:rsid w:val="00D155E6"/>
    <w:rsid w:val="00D157D3"/>
    <w:rsid w:val="00D158C7"/>
    <w:rsid w:val="00D15925"/>
    <w:rsid w:val="00D15B04"/>
    <w:rsid w:val="00D15C36"/>
    <w:rsid w:val="00D15E9D"/>
    <w:rsid w:val="00D16153"/>
    <w:rsid w:val="00D16345"/>
    <w:rsid w:val="00D16514"/>
    <w:rsid w:val="00D1661A"/>
    <w:rsid w:val="00D166BB"/>
    <w:rsid w:val="00D16A25"/>
    <w:rsid w:val="00D16ADC"/>
    <w:rsid w:val="00D16C76"/>
    <w:rsid w:val="00D16CD1"/>
    <w:rsid w:val="00D16EC4"/>
    <w:rsid w:val="00D170DF"/>
    <w:rsid w:val="00D175DE"/>
    <w:rsid w:val="00D17802"/>
    <w:rsid w:val="00D178A5"/>
    <w:rsid w:val="00D17D5E"/>
    <w:rsid w:val="00D17E42"/>
    <w:rsid w:val="00D17E5A"/>
    <w:rsid w:val="00D17F64"/>
    <w:rsid w:val="00D20036"/>
    <w:rsid w:val="00D201AC"/>
    <w:rsid w:val="00D201DE"/>
    <w:rsid w:val="00D202DA"/>
    <w:rsid w:val="00D20441"/>
    <w:rsid w:val="00D204D3"/>
    <w:rsid w:val="00D20882"/>
    <w:rsid w:val="00D208FA"/>
    <w:rsid w:val="00D20ABF"/>
    <w:rsid w:val="00D20DD7"/>
    <w:rsid w:val="00D20E6E"/>
    <w:rsid w:val="00D211E4"/>
    <w:rsid w:val="00D21236"/>
    <w:rsid w:val="00D21251"/>
    <w:rsid w:val="00D21315"/>
    <w:rsid w:val="00D213F6"/>
    <w:rsid w:val="00D216D4"/>
    <w:rsid w:val="00D21A97"/>
    <w:rsid w:val="00D21BF0"/>
    <w:rsid w:val="00D21CC0"/>
    <w:rsid w:val="00D21EAD"/>
    <w:rsid w:val="00D21EED"/>
    <w:rsid w:val="00D21F3F"/>
    <w:rsid w:val="00D21F56"/>
    <w:rsid w:val="00D21FB5"/>
    <w:rsid w:val="00D221FD"/>
    <w:rsid w:val="00D223F3"/>
    <w:rsid w:val="00D223FF"/>
    <w:rsid w:val="00D224DA"/>
    <w:rsid w:val="00D228CC"/>
    <w:rsid w:val="00D22AF2"/>
    <w:rsid w:val="00D22C06"/>
    <w:rsid w:val="00D22CD5"/>
    <w:rsid w:val="00D22D75"/>
    <w:rsid w:val="00D22F50"/>
    <w:rsid w:val="00D22FC3"/>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01"/>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3EC"/>
    <w:rsid w:val="00D275AE"/>
    <w:rsid w:val="00D2770D"/>
    <w:rsid w:val="00D279DE"/>
    <w:rsid w:val="00D27B79"/>
    <w:rsid w:val="00D27C67"/>
    <w:rsid w:val="00D27DDF"/>
    <w:rsid w:val="00D27E25"/>
    <w:rsid w:val="00D27E8E"/>
    <w:rsid w:val="00D300D8"/>
    <w:rsid w:val="00D30159"/>
    <w:rsid w:val="00D302CF"/>
    <w:rsid w:val="00D30343"/>
    <w:rsid w:val="00D30470"/>
    <w:rsid w:val="00D304F3"/>
    <w:rsid w:val="00D30554"/>
    <w:rsid w:val="00D30648"/>
    <w:rsid w:val="00D30742"/>
    <w:rsid w:val="00D3087B"/>
    <w:rsid w:val="00D308D8"/>
    <w:rsid w:val="00D30A15"/>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0BB"/>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373"/>
    <w:rsid w:val="00D3544C"/>
    <w:rsid w:val="00D35547"/>
    <w:rsid w:val="00D358A1"/>
    <w:rsid w:val="00D35D21"/>
    <w:rsid w:val="00D35D2C"/>
    <w:rsid w:val="00D35DE1"/>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3C"/>
    <w:rsid w:val="00D37F89"/>
    <w:rsid w:val="00D37FBF"/>
    <w:rsid w:val="00D4053F"/>
    <w:rsid w:val="00D4068C"/>
    <w:rsid w:val="00D406D8"/>
    <w:rsid w:val="00D40A8B"/>
    <w:rsid w:val="00D40D06"/>
    <w:rsid w:val="00D40E2A"/>
    <w:rsid w:val="00D40EDC"/>
    <w:rsid w:val="00D410A7"/>
    <w:rsid w:val="00D41228"/>
    <w:rsid w:val="00D41304"/>
    <w:rsid w:val="00D41415"/>
    <w:rsid w:val="00D41776"/>
    <w:rsid w:val="00D4184E"/>
    <w:rsid w:val="00D41A33"/>
    <w:rsid w:val="00D41C47"/>
    <w:rsid w:val="00D41CE2"/>
    <w:rsid w:val="00D41E11"/>
    <w:rsid w:val="00D41E56"/>
    <w:rsid w:val="00D41E8A"/>
    <w:rsid w:val="00D4221A"/>
    <w:rsid w:val="00D422C8"/>
    <w:rsid w:val="00D422F7"/>
    <w:rsid w:val="00D4234D"/>
    <w:rsid w:val="00D42373"/>
    <w:rsid w:val="00D423D5"/>
    <w:rsid w:val="00D424C5"/>
    <w:rsid w:val="00D4266F"/>
    <w:rsid w:val="00D42670"/>
    <w:rsid w:val="00D42722"/>
    <w:rsid w:val="00D42732"/>
    <w:rsid w:val="00D427CE"/>
    <w:rsid w:val="00D428DC"/>
    <w:rsid w:val="00D42B87"/>
    <w:rsid w:val="00D42D5F"/>
    <w:rsid w:val="00D42F7B"/>
    <w:rsid w:val="00D43043"/>
    <w:rsid w:val="00D43102"/>
    <w:rsid w:val="00D43305"/>
    <w:rsid w:val="00D43339"/>
    <w:rsid w:val="00D43416"/>
    <w:rsid w:val="00D43641"/>
    <w:rsid w:val="00D43649"/>
    <w:rsid w:val="00D43953"/>
    <w:rsid w:val="00D43EC5"/>
    <w:rsid w:val="00D440AA"/>
    <w:rsid w:val="00D44233"/>
    <w:rsid w:val="00D44334"/>
    <w:rsid w:val="00D4446E"/>
    <w:rsid w:val="00D449AA"/>
    <w:rsid w:val="00D44A8C"/>
    <w:rsid w:val="00D44C6F"/>
    <w:rsid w:val="00D44D54"/>
    <w:rsid w:val="00D44F1A"/>
    <w:rsid w:val="00D4514C"/>
    <w:rsid w:val="00D4549E"/>
    <w:rsid w:val="00D45503"/>
    <w:rsid w:val="00D4573A"/>
    <w:rsid w:val="00D4578A"/>
    <w:rsid w:val="00D458EF"/>
    <w:rsid w:val="00D45A94"/>
    <w:rsid w:val="00D45BCD"/>
    <w:rsid w:val="00D45C5D"/>
    <w:rsid w:val="00D45CE9"/>
    <w:rsid w:val="00D4606C"/>
    <w:rsid w:val="00D46072"/>
    <w:rsid w:val="00D4627C"/>
    <w:rsid w:val="00D46398"/>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C09"/>
    <w:rsid w:val="00D50E45"/>
    <w:rsid w:val="00D50EE3"/>
    <w:rsid w:val="00D50F92"/>
    <w:rsid w:val="00D511DC"/>
    <w:rsid w:val="00D512F6"/>
    <w:rsid w:val="00D516A5"/>
    <w:rsid w:val="00D5187B"/>
    <w:rsid w:val="00D51B92"/>
    <w:rsid w:val="00D51BFC"/>
    <w:rsid w:val="00D51C23"/>
    <w:rsid w:val="00D51C7F"/>
    <w:rsid w:val="00D51D3C"/>
    <w:rsid w:val="00D51D7B"/>
    <w:rsid w:val="00D51EBC"/>
    <w:rsid w:val="00D51F48"/>
    <w:rsid w:val="00D5211A"/>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4E8"/>
    <w:rsid w:val="00D5358F"/>
    <w:rsid w:val="00D5363E"/>
    <w:rsid w:val="00D5368C"/>
    <w:rsid w:val="00D536DA"/>
    <w:rsid w:val="00D53791"/>
    <w:rsid w:val="00D53800"/>
    <w:rsid w:val="00D5388E"/>
    <w:rsid w:val="00D53904"/>
    <w:rsid w:val="00D53A47"/>
    <w:rsid w:val="00D53F54"/>
    <w:rsid w:val="00D53FCA"/>
    <w:rsid w:val="00D5415A"/>
    <w:rsid w:val="00D5431E"/>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AD6"/>
    <w:rsid w:val="00D55B2B"/>
    <w:rsid w:val="00D55BC3"/>
    <w:rsid w:val="00D55C37"/>
    <w:rsid w:val="00D55DC8"/>
    <w:rsid w:val="00D55E3A"/>
    <w:rsid w:val="00D55EA8"/>
    <w:rsid w:val="00D56072"/>
    <w:rsid w:val="00D5622F"/>
    <w:rsid w:val="00D56425"/>
    <w:rsid w:val="00D56477"/>
    <w:rsid w:val="00D564E0"/>
    <w:rsid w:val="00D56A45"/>
    <w:rsid w:val="00D56BBC"/>
    <w:rsid w:val="00D56C14"/>
    <w:rsid w:val="00D56D9A"/>
    <w:rsid w:val="00D56E3C"/>
    <w:rsid w:val="00D56F28"/>
    <w:rsid w:val="00D56FC0"/>
    <w:rsid w:val="00D57057"/>
    <w:rsid w:val="00D5718B"/>
    <w:rsid w:val="00D57209"/>
    <w:rsid w:val="00D572A5"/>
    <w:rsid w:val="00D572F9"/>
    <w:rsid w:val="00D5750A"/>
    <w:rsid w:val="00D5761D"/>
    <w:rsid w:val="00D57669"/>
    <w:rsid w:val="00D578ED"/>
    <w:rsid w:val="00D579B1"/>
    <w:rsid w:val="00D57D09"/>
    <w:rsid w:val="00D57DC2"/>
    <w:rsid w:val="00D57EFD"/>
    <w:rsid w:val="00D57F53"/>
    <w:rsid w:val="00D600DE"/>
    <w:rsid w:val="00D60279"/>
    <w:rsid w:val="00D60472"/>
    <w:rsid w:val="00D60519"/>
    <w:rsid w:val="00D60735"/>
    <w:rsid w:val="00D6075D"/>
    <w:rsid w:val="00D6085C"/>
    <w:rsid w:val="00D608B3"/>
    <w:rsid w:val="00D608E6"/>
    <w:rsid w:val="00D609EC"/>
    <w:rsid w:val="00D60AC7"/>
    <w:rsid w:val="00D60CEA"/>
    <w:rsid w:val="00D60D11"/>
    <w:rsid w:val="00D60D99"/>
    <w:rsid w:val="00D60EAA"/>
    <w:rsid w:val="00D60F20"/>
    <w:rsid w:val="00D6125E"/>
    <w:rsid w:val="00D61587"/>
    <w:rsid w:val="00D61670"/>
    <w:rsid w:val="00D618BD"/>
    <w:rsid w:val="00D6194A"/>
    <w:rsid w:val="00D61A9E"/>
    <w:rsid w:val="00D61B2A"/>
    <w:rsid w:val="00D61E67"/>
    <w:rsid w:val="00D61F6D"/>
    <w:rsid w:val="00D61FD6"/>
    <w:rsid w:val="00D620A0"/>
    <w:rsid w:val="00D62104"/>
    <w:rsid w:val="00D62605"/>
    <w:rsid w:val="00D62675"/>
    <w:rsid w:val="00D626A5"/>
    <w:rsid w:val="00D62740"/>
    <w:rsid w:val="00D6287E"/>
    <w:rsid w:val="00D6288A"/>
    <w:rsid w:val="00D629EF"/>
    <w:rsid w:val="00D62E6C"/>
    <w:rsid w:val="00D6300D"/>
    <w:rsid w:val="00D63096"/>
    <w:rsid w:val="00D63132"/>
    <w:rsid w:val="00D63338"/>
    <w:rsid w:val="00D634B6"/>
    <w:rsid w:val="00D6358D"/>
    <w:rsid w:val="00D63894"/>
    <w:rsid w:val="00D639B5"/>
    <w:rsid w:val="00D63B43"/>
    <w:rsid w:val="00D63B46"/>
    <w:rsid w:val="00D63F16"/>
    <w:rsid w:val="00D64102"/>
    <w:rsid w:val="00D64199"/>
    <w:rsid w:val="00D641A7"/>
    <w:rsid w:val="00D641E7"/>
    <w:rsid w:val="00D64392"/>
    <w:rsid w:val="00D643EE"/>
    <w:rsid w:val="00D6452D"/>
    <w:rsid w:val="00D6454F"/>
    <w:rsid w:val="00D645AA"/>
    <w:rsid w:val="00D645B8"/>
    <w:rsid w:val="00D647FE"/>
    <w:rsid w:val="00D64972"/>
    <w:rsid w:val="00D649C2"/>
    <w:rsid w:val="00D64AC8"/>
    <w:rsid w:val="00D64FD1"/>
    <w:rsid w:val="00D65362"/>
    <w:rsid w:val="00D6557B"/>
    <w:rsid w:val="00D6570C"/>
    <w:rsid w:val="00D6580C"/>
    <w:rsid w:val="00D65A58"/>
    <w:rsid w:val="00D65ABB"/>
    <w:rsid w:val="00D65B84"/>
    <w:rsid w:val="00D65BC5"/>
    <w:rsid w:val="00D65D93"/>
    <w:rsid w:val="00D65DDA"/>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671"/>
    <w:rsid w:val="00D7075C"/>
    <w:rsid w:val="00D708BF"/>
    <w:rsid w:val="00D708E7"/>
    <w:rsid w:val="00D709A1"/>
    <w:rsid w:val="00D709EE"/>
    <w:rsid w:val="00D70A1C"/>
    <w:rsid w:val="00D70AB3"/>
    <w:rsid w:val="00D70AC3"/>
    <w:rsid w:val="00D70B24"/>
    <w:rsid w:val="00D70CE0"/>
    <w:rsid w:val="00D70D3E"/>
    <w:rsid w:val="00D70D50"/>
    <w:rsid w:val="00D70F99"/>
    <w:rsid w:val="00D71477"/>
    <w:rsid w:val="00D71573"/>
    <w:rsid w:val="00D715F2"/>
    <w:rsid w:val="00D71675"/>
    <w:rsid w:val="00D718C1"/>
    <w:rsid w:val="00D71A49"/>
    <w:rsid w:val="00D71A53"/>
    <w:rsid w:val="00D71DD6"/>
    <w:rsid w:val="00D71E92"/>
    <w:rsid w:val="00D71F75"/>
    <w:rsid w:val="00D721F6"/>
    <w:rsid w:val="00D722F5"/>
    <w:rsid w:val="00D72404"/>
    <w:rsid w:val="00D72457"/>
    <w:rsid w:val="00D72514"/>
    <w:rsid w:val="00D72768"/>
    <w:rsid w:val="00D727D2"/>
    <w:rsid w:val="00D728E5"/>
    <w:rsid w:val="00D72BE8"/>
    <w:rsid w:val="00D72C2E"/>
    <w:rsid w:val="00D72D6D"/>
    <w:rsid w:val="00D72FBD"/>
    <w:rsid w:val="00D7301B"/>
    <w:rsid w:val="00D73082"/>
    <w:rsid w:val="00D73217"/>
    <w:rsid w:val="00D732AC"/>
    <w:rsid w:val="00D733AD"/>
    <w:rsid w:val="00D73454"/>
    <w:rsid w:val="00D73676"/>
    <w:rsid w:val="00D7373C"/>
    <w:rsid w:val="00D73985"/>
    <w:rsid w:val="00D73A40"/>
    <w:rsid w:val="00D73BE2"/>
    <w:rsid w:val="00D73EE5"/>
    <w:rsid w:val="00D74031"/>
    <w:rsid w:val="00D74131"/>
    <w:rsid w:val="00D7428A"/>
    <w:rsid w:val="00D742CE"/>
    <w:rsid w:val="00D742F7"/>
    <w:rsid w:val="00D743FC"/>
    <w:rsid w:val="00D7449D"/>
    <w:rsid w:val="00D744C5"/>
    <w:rsid w:val="00D744F6"/>
    <w:rsid w:val="00D74517"/>
    <w:rsid w:val="00D7461E"/>
    <w:rsid w:val="00D7466C"/>
    <w:rsid w:val="00D747F5"/>
    <w:rsid w:val="00D74B83"/>
    <w:rsid w:val="00D74F70"/>
    <w:rsid w:val="00D74FEA"/>
    <w:rsid w:val="00D75105"/>
    <w:rsid w:val="00D75165"/>
    <w:rsid w:val="00D753E0"/>
    <w:rsid w:val="00D754D4"/>
    <w:rsid w:val="00D75530"/>
    <w:rsid w:val="00D756C7"/>
    <w:rsid w:val="00D7571D"/>
    <w:rsid w:val="00D757C7"/>
    <w:rsid w:val="00D75848"/>
    <w:rsid w:val="00D7598E"/>
    <w:rsid w:val="00D75B10"/>
    <w:rsid w:val="00D75B66"/>
    <w:rsid w:val="00D75D68"/>
    <w:rsid w:val="00D75F31"/>
    <w:rsid w:val="00D760F4"/>
    <w:rsid w:val="00D7616B"/>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10"/>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1EA1"/>
    <w:rsid w:val="00D81FD4"/>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7"/>
    <w:rsid w:val="00D84E0A"/>
    <w:rsid w:val="00D84EC0"/>
    <w:rsid w:val="00D84EED"/>
    <w:rsid w:val="00D850AB"/>
    <w:rsid w:val="00D85203"/>
    <w:rsid w:val="00D85222"/>
    <w:rsid w:val="00D852BD"/>
    <w:rsid w:val="00D85357"/>
    <w:rsid w:val="00D854CA"/>
    <w:rsid w:val="00D85595"/>
    <w:rsid w:val="00D857E0"/>
    <w:rsid w:val="00D85878"/>
    <w:rsid w:val="00D859C7"/>
    <w:rsid w:val="00D85B31"/>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56"/>
    <w:rsid w:val="00D86A93"/>
    <w:rsid w:val="00D86B22"/>
    <w:rsid w:val="00D86BF8"/>
    <w:rsid w:val="00D86CCF"/>
    <w:rsid w:val="00D86E2A"/>
    <w:rsid w:val="00D86E4B"/>
    <w:rsid w:val="00D86F13"/>
    <w:rsid w:val="00D8724B"/>
    <w:rsid w:val="00D87390"/>
    <w:rsid w:val="00D8746E"/>
    <w:rsid w:val="00D874F0"/>
    <w:rsid w:val="00D8756B"/>
    <w:rsid w:val="00D8766F"/>
    <w:rsid w:val="00D877CF"/>
    <w:rsid w:val="00D8780B"/>
    <w:rsid w:val="00D87839"/>
    <w:rsid w:val="00D87929"/>
    <w:rsid w:val="00D87A70"/>
    <w:rsid w:val="00D87BB7"/>
    <w:rsid w:val="00D87CA3"/>
    <w:rsid w:val="00D87CB2"/>
    <w:rsid w:val="00D87D65"/>
    <w:rsid w:val="00D90015"/>
    <w:rsid w:val="00D90162"/>
    <w:rsid w:val="00D903A8"/>
    <w:rsid w:val="00D903C4"/>
    <w:rsid w:val="00D90661"/>
    <w:rsid w:val="00D90743"/>
    <w:rsid w:val="00D9089E"/>
    <w:rsid w:val="00D908C6"/>
    <w:rsid w:val="00D90908"/>
    <w:rsid w:val="00D90BC5"/>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5C"/>
    <w:rsid w:val="00D91EA8"/>
    <w:rsid w:val="00D9203A"/>
    <w:rsid w:val="00D92106"/>
    <w:rsid w:val="00D9239B"/>
    <w:rsid w:val="00D92404"/>
    <w:rsid w:val="00D92613"/>
    <w:rsid w:val="00D92A7D"/>
    <w:rsid w:val="00D92B98"/>
    <w:rsid w:val="00D92C54"/>
    <w:rsid w:val="00D92F9C"/>
    <w:rsid w:val="00D93050"/>
    <w:rsid w:val="00D930E1"/>
    <w:rsid w:val="00D931DB"/>
    <w:rsid w:val="00D932C1"/>
    <w:rsid w:val="00D935AE"/>
    <w:rsid w:val="00D93771"/>
    <w:rsid w:val="00D93AA1"/>
    <w:rsid w:val="00D93C2C"/>
    <w:rsid w:val="00D93CD3"/>
    <w:rsid w:val="00D93D35"/>
    <w:rsid w:val="00D93DA0"/>
    <w:rsid w:val="00D9405D"/>
    <w:rsid w:val="00D941FD"/>
    <w:rsid w:val="00D94228"/>
    <w:rsid w:val="00D9435B"/>
    <w:rsid w:val="00D943CE"/>
    <w:rsid w:val="00D94439"/>
    <w:rsid w:val="00D9445A"/>
    <w:rsid w:val="00D94482"/>
    <w:rsid w:val="00D944D8"/>
    <w:rsid w:val="00D94595"/>
    <w:rsid w:val="00D94720"/>
    <w:rsid w:val="00D94A06"/>
    <w:rsid w:val="00D94C36"/>
    <w:rsid w:val="00D94D64"/>
    <w:rsid w:val="00D94D7E"/>
    <w:rsid w:val="00D94E35"/>
    <w:rsid w:val="00D94F80"/>
    <w:rsid w:val="00D951C9"/>
    <w:rsid w:val="00D954B7"/>
    <w:rsid w:val="00D955F3"/>
    <w:rsid w:val="00D958EC"/>
    <w:rsid w:val="00D958EE"/>
    <w:rsid w:val="00D95AA1"/>
    <w:rsid w:val="00D95C91"/>
    <w:rsid w:val="00D95D47"/>
    <w:rsid w:val="00D95D8D"/>
    <w:rsid w:val="00D95DF7"/>
    <w:rsid w:val="00D95F81"/>
    <w:rsid w:val="00D965AE"/>
    <w:rsid w:val="00D965E1"/>
    <w:rsid w:val="00D965EE"/>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9D9"/>
    <w:rsid w:val="00D97B2E"/>
    <w:rsid w:val="00D97BB7"/>
    <w:rsid w:val="00D97CC2"/>
    <w:rsid w:val="00D97CE6"/>
    <w:rsid w:val="00D97F03"/>
    <w:rsid w:val="00DA01C8"/>
    <w:rsid w:val="00DA0551"/>
    <w:rsid w:val="00DA06D5"/>
    <w:rsid w:val="00DA0767"/>
    <w:rsid w:val="00DA0AA5"/>
    <w:rsid w:val="00DA0E4F"/>
    <w:rsid w:val="00DA0F0E"/>
    <w:rsid w:val="00DA11B9"/>
    <w:rsid w:val="00DA12D5"/>
    <w:rsid w:val="00DA13CE"/>
    <w:rsid w:val="00DA1730"/>
    <w:rsid w:val="00DA1BB2"/>
    <w:rsid w:val="00DA1CA4"/>
    <w:rsid w:val="00DA1CEF"/>
    <w:rsid w:val="00DA1CF5"/>
    <w:rsid w:val="00DA1DB4"/>
    <w:rsid w:val="00DA1DB5"/>
    <w:rsid w:val="00DA1DE5"/>
    <w:rsid w:val="00DA20AE"/>
    <w:rsid w:val="00DA213E"/>
    <w:rsid w:val="00DA2274"/>
    <w:rsid w:val="00DA2484"/>
    <w:rsid w:val="00DA2732"/>
    <w:rsid w:val="00DA2763"/>
    <w:rsid w:val="00DA27A7"/>
    <w:rsid w:val="00DA288D"/>
    <w:rsid w:val="00DA29CF"/>
    <w:rsid w:val="00DA2A01"/>
    <w:rsid w:val="00DA2A32"/>
    <w:rsid w:val="00DA2B3F"/>
    <w:rsid w:val="00DA2CAF"/>
    <w:rsid w:val="00DA2E38"/>
    <w:rsid w:val="00DA2E79"/>
    <w:rsid w:val="00DA30DD"/>
    <w:rsid w:val="00DA3191"/>
    <w:rsid w:val="00DA330D"/>
    <w:rsid w:val="00DA333D"/>
    <w:rsid w:val="00DA3383"/>
    <w:rsid w:val="00DA33C4"/>
    <w:rsid w:val="00DA33C7"/>
    <w:rsid w:val="00DA33EB"/>
    <w:rsid w:val="00DA34ED"/>
    <w:rsid w:val="00DA36DA"/>
    <w:rsid w:val="00DA3E11"/>
    <w:rsid w:val="00DA3E98"/>
    <w:rsid w:val="00DA40FD"/>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57"/>
    <w:rsid w:val="00DA50EF"/>
    <w:rsid w:val="00DA5157"/>
    <w:rsid w:val="00DA5274"/>
    <w:rsid w:val="00DA542F"/>
    <w:rsid w:val="00DA5686"/>
    <w:rsid w:val="00DA5872"/>
    <w:rsid w:val="00DA58E1"/>
    <w:rsid w:val="00DA5C13"/>
    <w:rsid w:val="00DA5F99"/>
    <w:rsid w:val="00DA601D"/>
    <w:rsid w:val="00DA60F8"/>
    <w:rsid w:val="00DA648E"/>
    <w:rsid w:val="00DA65E6"/>
    <w:rsid w:val="00DA66E8"/>
    <w:rsid w:val="00DA67BA"/>
    <w:rsid w:val="00DA67D6"/>
    <w:rsid w:val="00DA69FB"/>
    <w:rsid w:val="00DA6AEA"/>
    <w:rsid w:val="00DA6C1C"/>
    <w:rsid w:val="00DA7125"/>
    <w:rsid w:val="00DA7318"/>
    <w:rsid w:val="00DA7326"/>
    <w:rsid w:val="00DA753B"/>
    <w:rsid w:val="00DA78A1"/>
    <w:rsid w:val="00DA7919"/>
    <w:rsid w:val="00DA799C"/>
    <w:rsid w:val="00DA7BCF"/>
    <w:rsid w:val="00DA7C0C"/>
    <w:rsid w:val="00DA7C7C"/>
    <w:rsid w:val="00DA7DB7"/>
    <w:rsid w:val="00DA7F70"/>
    <w:rsid w:val="00DB007E"/>
    <w:rsid w:val="00DB009F"/>
    <w:rsid w:val="00DB01FE"/>
    <w:rsid w:val="00DB057C"/>
    <w:rsid w:val="00DB06BD"/>
    <w:rsid w:val="00DB06F0"/>
    <w:rsid w:val="00DB0A14"/>
    <w:rsid w:val="00DB0C1C"/>
    <w:rsid w:val="00DB0C87"/>
    <w:rsid w:val="00DB0D26"/>
    <w:rsid w:val="00DB0D75"/>
    <w:rsid w:val="00DB0DFC"/>
    <w:rsid w:val="00DB0E4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69C"/>
    <w:rsid w:val="00DB37E4"/>
    <w:rsid w:val="00DB3A71"/>
    <w:rsid w:val="00DB3BCD"/>
    <w:rsid w:val="00DB3C4B"/>
    <w:rsid w:val="00DB3CF2"/>
    <w:rsid w:val="00DB3E37"/>
    <w:rsid w:val="00DB3E3D"/>
    <w:rsid w:val="00DB3ECB"/>
    <w:rsid w:val="00DB3F9B"/>
    <w:rsid w:val="00DB416C"/>
    <w:rsid w:val="00DB4329"/>
    <w:rsid w:val="00DB43BE"/>
    <w:rsid w:val="00DB4406"/>
    <w:rsid w:val="00DB442A"/>
    <w:rsid w:val="00DB45A4"/>
    <w:rsid w:val="00DB47C5"/>
    <w:rsid w:val="00DB4B33"/>
    <w:rsid w:val="00DB4B78"/>
    <w:rsid w:val="00DB4B8B"/>
    <w:rsid w:val="00DB4B90"/>
    <w:rsid w:val="00DB4BBB"/>
    <w:rsid w:val="00DB4D53"/>
    <w:rsid w:val="00DB5158"/>
    <w:rsid w:val="00DB5229"/>
    <w:rsid w:val="00DB55C4"/>
    <w:rsid w:val="00DB563C"/>
    <w:rsid w:val="00DB56F8"/>
    <w:rsid w:val="00DB571E"/>
    <w:rsid w:val="00DB5939"/>
    <w:rsid w:val="00DB5E6A"/>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60"/>
    <w:rsid w:val="00DC04D0"/>
    <w:rsid w:val="00DC04E1"/>
    <w:rsid w:val="00DC04F2"/>
    <w:rsid w:val="00DC06F7"/>
    <w:rsid w:val="00DC08EC"/>
    <w:rsid w:val="00DC0A68"/>
    <w:rsid w:val="00DC0C64"/>
    <w:rsid w:val="00DC0CB0"/>
    <w:rsid w:val="00DC0EAE"/>
    <w:rsid w:val="00DC0F7C"/>
    <w:rsid w:val="00DC1140"/>
    <w:rsid w:val="00DC11B2"/>
    <w:rsid w:val="00DC1248"/>
    <w:rsid w:val="00DC182F"/>
    <w:rsid w:val="00DC1A21"/>
    <w:rsid w:val="00DC1D1A"/>
    <w:rsid w:val="00DC2000"/>
    <w:rsid w:val="00DC2042"/>
    <w:rsid w:val="00DC205C"/>
    <w:rsid w:val="00DC216F"/>
    <w:rsid w:val="00DC2284"/>
    <w:rsid w:val="00DC2305"/>
    <w:rsid w:val="00DC24E6"/>
    <w:rsid w:val="00DC2596"/>
    <w:rsid w:val="00DC2665"/>
    <w:rsid w:val="00DC27D6"/>
    <w:rsid w:val="00DC2A82"/>
    <w:rsid w:val="00DC2DF5"/>
    <w:rsid w:val="00DC3024"/>
    <w:rsid w:val="00DC3040"/>
    <w:rsid w:val="00DC3517"/>
    <w:rsid w:val="00DC355E"/>
    <w:rsid w:val="00DC3B35"/>
    <w:rsid w:val="00DC464C"/>
    <w:rsid w:val="00DC46AD"/>
    <w:rsid w:val="00DC49C3"/>
    <w:rsid w:val="00DC4A66"/>
    <w:rsid w:val="00DC4B18"/>
    <w:rsid w:val="00DC4C78"/>
    <w:rsid w:val="00DC4CFF"/>
    <w:rsid w:val="00DC4F79"/>
    <w:rsid w:val="00DC5530"/>
    <w:rsid w:val="00DC5834"/>
    <w:rsid w:val="00DC588F"/>
    <w:rsid w:val="00DC5AE7"/>
    <w:rsid w:val="00DC5B21"/>
    <w:rsid w:val="00DC5BC2"/>
    <w:rsid w:val="00DC5E58"/>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2D"/>
    <w:rsid w:val="00DD074A"/>
    <w:rsid w:val="00DD087A"/>
    <w:rsid w:val="00DD090D"/>
    <w:rsid w:val="00DD09FF"/>
    <w:rsid w:val="00DD0A4E"/>
    <w:rsid w:val="00DD0AC0"/>
    <w:rsid w:val="00DD0B39"/>
    <w:rsid w:val="00DD0C6E"/>
    <w:rsid w:val="00DD0CA1"/>
    <w:rsid w:val="00DD0CB4"/>
    <w:rsid w:val="00DD0D99"/>
    <w:rsid w:val="00DD0E1F"/>
    <w:rsid w:val="00DD0EB0"/>
    <w:rsid w:val="00DD1016"/>
    <w:rsid w:val="00DD13B3"/>
    <w:rsid w:val="00DD1669"/>
    <w:rsid w:val="00DD1744"/>
    <w:rsid w:val="00DD1991"/>
    <w:rsid w:val="00DD1B71"/>
    <w:rsid w:val="00DD1B78"/>
    <w:rsid w:val="00DD1BE8"/>
    <w:rsid w:val="00DD1C8E"/>
    <w:rsid w:val="00DD1DF4"/>
    <w:rsid w:val="00DD1E53"/>
    <w:rsid w:val="00DD1F27"/>
    <w:rsid w:val="00DD216E"/>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368"/>
    <w:rsid w:val="00DD4489"/>
    <w:rsid w:val="00DD46AA"/>
    <w:rsid w:val="00DD4780"/>
    <w:rsid w:val="00DD4788"/>
    <w:rsid w:val="00DD4DB3"/>
    <w:rsid w:val="00DD4DF0"/>
    <w:rsid w:val="00DD5054"/>
    <w:rsid w:val="00DD5099"/>
    <w:rsid w:val="00DD51B9"/>
    <w:rsid w:val="00DD51C1"/>
    <w:rsid w:val="00DD51D3"/>
    <w:rsid w:val="00DD5960"/>
    <w:rsid w:val="00DD5AC6"/>
    <w:rsid w:val="00DD5B96"/>
    <w:rsid w:val="00DD5EDF"/>
    <w:rsid w:val="00DD5F22"/>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6F52"/>
    <w:rsid w:val="00DD720C"/>
    <w:rsid w:val="00DD7224"/>
    <w:rsid w:val="00DD763B"/>
    <w:rsid w:val="00DD76D1"/>
    <w:rsid w:val="00DD76E6"/>
    <w:rsid w:val="00DD7917"/>
    <w:rsid w:val="00DD791F"/>
    <w:rsid w:val="00DD7A22"/>
    <w:rsid w:val="00DD7B19"/>
    <w:rsid w:val="00DD7CB8"/>
    <w:rsid w:val="00DD7D78"/>
    <w:rsid w:val="00DD7DCE"/>
    <w:rsid w:val="00DD7EA4"/>
    <w:rsid w:val="00DE0086"/>
    <w:rsid w:val="00DE03EC"/>
    <w:rsid w:val="00DE0456"/>
    <w:rsid w:val="00DE0575"/>
    <w:rsid w:val="00DE05BA"/>
    <w:rsid w:val="00DE05C9"/>
    <w:rsid w:val="00DE0695"/>
    <w:rsid w:val="00DE06B4"/>
    <w:rsid w:val="00DE0733"/>
    <w:rsid w:val="00DE0A4B"/>
    <w:rsid w:val="00DE0B68"/>
    <w:rsid w:val="00DE0BBA"/>
    <w:rsid w:val="00DE0C3D"/>
    <w:rsid w:val="00DE0CC6"/>
    <w:rsid w:val="00DE0D07"/>
    <w:rsid w:val="00DE0E09"/>
    <w:rsid w:val="00DE100C"/>
    <w:rsid w:val="00DE10D4"/>
    <w:rsid w:val="00DE132C"/>
    <w:rsid w:val="00DE134B"/>
    <w:rsid w:val="00DE175B"/>
    <w:rsid w:val="00DE1A77"/>
    <w:rsid w:val="00DE1B22"/>
    <w:rsid w:val="00DE1CBD"/>
    <w:rsid w:val="00DE1CFB"/>
    <w:rsid w:val="00DE1D30"/>
    <w:rsid w:val="00DE1F08"/>
    <w:rsid w:val="00DE207F"/>
    <w:rsid w:val="00DE20F6"/>
    <w:rsid w:val="00DE212E"/>
    <w:rsid w:val="00DE214C"/>
    <w:rsid w:val="00DE215D"/>
    <w:rsid w:val="00DE223A"/>
    <w:rsid w:val="00DE2254"/>
    <w:rsid w:val="00DE23BC"/>
    <w:rsid w:val="00DE25F9"/>
    <w:rsid w:val="00DE2998"/>
    <w:rsid w:val="00DE2CBC"/>
    <w:rsid w:val="00DE2E32"/>
    <w:rsid w:val="00DE2E5B"/>
    <w:rsid w:val="00DE2EFD"/>
    <w:rsid w:val="00DE330E"/>
    <w:rsid w:val="00DE3423"/>
    <w:rsid w:val="00DE34A1"/>
    <w:rsid w:val="00DE34DA"/>
    <w:rsid w:val="00DE354F"/>
    <w:rsid w:val="00DE3618"/>
    <w:rsid w:val="00DE3690"/>
    <w:rsid w:val="00DE373F"/>
    <w:rsid w:val="00DE3749"/>
    <w:rsid w:val="00DE39F3"/>
    <w:rsid w:val="00DE3A6E"/>
    <w:rsid w:val="00DE3C20"/>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1"/>
    <w:rsid w:val="00DE673D"/>
    <w:rsid w:val="00DE6B0B"/>
    <w:rsid w:val="00DE6C09"/>
    <w:rsid w:val="00DE6DE4"/>
    <w:rsid w:val="00DE6F92"/>
    <w:rsid w:val="00DE701D"/>
    <w:rsid w:val="00DE7E3F"/>
    <w:rsid w:val="00DE7F78"/>
    <w:rsid w:val="00DE7F9C"/>
    <w:rsid w:val="00DF00AD"/>
    <w:rsid w:val="00DF0147"/>
    <w:rsid w:val="00DF028F"/>
    <w:rsid w:val="00DF0745"/>
    <w:rsid w:val="00DF088E"/>
    <w:rsid w:val="00DF0B43"/>
    <w:rsid w:val="00DF0E43"/>
    <w:rsid w:val="00DF0EBE"/>
    <w:rsid w:val="00DF0F89"/>
    <w:rsid w:val="00DF10D7"/>
    <w:rsid w:val="00DF10DE"/>
    <w:rsid w:val="00DF13A4"/>
    <w:rsid w:val="00DF1413"/>
    <w:rsid w:val="00DF1492"/>
    <w:rsid w:val="00DF1539"/>
    <w:rsid w:val="00DF15EB"/>
    <w:rsid w:val="00DF179C"/>
    <w:rsid w:val="00DF1892"/>
    <w:rsid w:val="00DF19C3"/>
    <w:rsid w:val="00DF1A60"/>
    <w:rsid w:val="00DF1A99"/>
    <w:rsid w:val="00DF1AEF"/>
    <w:rsid w:val="00DF1AF7"/>
    <w:rsid w:val="00DF1BC4"/>
    <w:rsid w:val="00DF1D05"/>
    <w:rsid w:val="00DF1E4A"/>
    <w:rsid w:val="00DF1EE4"/>
    <w:rsid w:val="00DF20F8"/>
    <w:rsid w:val="00DF2156"/>
    <w:rsid w:val="00DF21B7"/>
    <w:rsid w:val="00DF21C0"/>
    <w:rsid w:val="00DF2250"/>
    <w:rsid w:val="00DF236F"/>
    <w:rsid w:val="00DF254D"/>
    <w:rsid w:val="00DF265A"/>
    <w:rsid w:val="00DF268C"/>
    <w:rsid w:val="00DF285A"/>
    <w:rsid w:val="00DF287F"/>
    <w:rsid w:val="00DF2938"/>
    <w:rsid w:val="00DF2A33"/>
    <w:rsid w:val="00DF2C71"/>
    <w:rsid w:val="00DF3092"/>
    <w:rsid w:val="00DF34E0"/>
    <w:rsid w:val="00DF368E"/>
    <w:rsid w:val="00DF36D5"/>
    <w:rsid w:val="00DF37E7"/>
    <w:rsid w:val="00DF392F"/>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6E"/>
    <w:rsid w:val="00DF4B93"/>
    <w:rsid w:val="00DF4C2A"/>
    <w:rsid w:val="00DF4D27"/>
    <w:rsid w:val="00DF5231"/>
    <w:rsid w:val="00DF56AA"/>
    <w:rsid w:val="00DF58EC"/>
    <w:rsid w:val="00DF5A07"/>
    <w:rsid w:val="00DF5A6D"/>
    <w:rsid w:val="00DF5B2E"/>
    <w:rsid w:val="00DF5CE0"/>
    <w:rsid w:val="00DF5D28"/>
    <w:rsid w:val="00DF5D64"/>
    <w:rsid w:val="00DF5D6C"/>
    <w:rsid w:val="00DF5E2D"/>
    <w:rsid w:val="00DF5EBF"/>
    <w:rsid w:val="00DF5F7D"/>
    <w:rsid w:val="00DF5FF7"/>
    <w:rsid w:val="00DF6054"/>
    <w:rsid w:val="00DF6127"/>
    <w:rsid w:val="00DF6217"/>
    <w:rsid w:val="00DF648A"/>
    <w:rsid w:val="00DF65D1"/>
    <w:rsid w:val="00DF6762"/>
    <w:rsid w:val="00DF6871"/>
    <w:rsid w:val="00DF7049"/>
    <w:rsid w:val="00DF7059"/>
    <w:rsid w:val="00DF7103"/>
    <w:rsid w:val="00DF718D"/>
    <w:rsid w:val="00DF71F6"/>
    <w:rsid w:val="00DF7369"/>
    <w:rsid w:val="00DF736E"/>
    <w:rsid w:val="00DF7426"/>
    <w:rsid w:val="00DF7446"/>
    <w:rsid w:val="00DF74C7"/>
    <w:rsid w:val="00DF780F"/>
    <w:rsid w:val="00DF7909"/>
    <w:rsid w:val="00DF7AD4"/>
    <w:rsid w:val="00DF7E62"/>
    <w:rsid w:val="00E0009C"/>
    <w:rsid w:val="00E0018F"/>
    <w:rsid w:val="00E002AB"/>
    <w:rsid w:val="00E002C3"/>
    <w:rsid w:val="00E00355"/>
    <w:rsid w:val="00E00507"/>
    <w:rsid w:val="00E0059E"/>
    <w:rsid w:val="00E006E6"/>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EEB"/>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592"/>
    <w:rsid w:val="00E04682"/>
    <w:rsid w:val="00E04740"/>
    <w:rsid w:val="00E04747"/>
    <w:rsid w:val="00E048C0"/>
    <w:rsid w:val="00E04A19"/>
    <w:rsid w:val="00E04C67"/>
    <w:rsid w:val="00E04C9B"/>
    <w:rsid w:val="00E04CEC"/>
    <w:rsid w:val="00E04D01"/>
    <w:rsid w:val="00E04E17"/>
    <w:rsid w:val="00E04E7F"/>
    <w:rsid w:val="00E0514E"/>
    <w:rsid w:val="00E05205"/>
    <w:rsid w:val="00E0539A"/>
    <w:rsid w:val="00E054C1"/>
    <w:rsid w:val="00E05963"/>
    <w:rsid w:val="00E05AB5"/>
    <w:rsid w:val="00E05C5C"/>
    <w:rsid w:val="00E05EBC"/>
    <w:rsid w:val="00E05FBF"/>
    <w:rsid w:val="00E06091"/>
    <w:rsid w:val="00E06176"/>
    <w:rsid w:val="00E0628B"/>
    <w:rsid w:val="00E06483"/>
    <w:rsid w:val="00E064BE"/>
    <w:rsid w:val="00E065AF"/>
    <w:rsid w:val="00E06668"/>
    <w:rsid w:val="00E06881"/>
    <w:rsid w:val="00E06909"/>
    <w:rsid w:val="00E06B61"/>
    <w:rsid w:val="00E06B68"/>
    <w:rsid w:val="00E06CD4"/>
    <w:rsid w:val="00E06DA7"/>
    <w:rsid w:val="00E06F09"/>
    <w:rsid w:val="00E06F58"/>
    <w:rsid w:val="00E07030"/>
    <w:rsid w:val="00E070A9"/>
    <w:rsid w:val="00E07178"/>
    <w:rsid w:val="00E072CA"/>
    <w:rsid w:val="00E07383"/>
    <w:rsid w:val="00E0740F"/>
    <w:rsid w:val="00E07684"/>
    <w:rsid w:val="00E07821"/>
    <w:rsid w:val="00E07963"/>
    <w:rsid w:val="00E07972"/>
    <w:rsid w:val="00E07A6C"/>
    <w:rsid w:val="00E07EA1"/>
    <w:rsid w:val="00E07F3B"/>
    <w:rsid w:val="00E100CD"/>
    <w:rsid w:val="00E10400"/>
    <w:rsid w:val="00E105FF"/>
    <w:rsid w:val="00E10604"/>
    <w:rsid w:val="00E10BA4"/>
    <w:rsid w:val="00E10D2E"/>
    <w:rsid w:val="00E10E36"/>
    <w:rsid w:val="00E11169"/>
    <w:rsid w:val="00E111D1"/>
    <w:rsid w:val="00E11413"/>
    <w:rsid w:val="00E115F9"/>
    <w:rsid w:val="00E1162F"/>
    <w:rsid w:val="00E1163B"/>
    <w:rsid w:val="00E11852"/>
    <w:rsid w:val="00E11D1F"/>
    <w:rsid w:val="00E11D32"/>
    <w:rsid w:val="00E11DB7"/>
    <w:rsid w:val="00E11E98"/>
    <w:rsid w:val="00E11EC6"/>
    <w:rsid w:val="00E12061"/>
    <w:rsid w:val="00E12279"/>
    <w:rsid w:val="00E122DF"/>
    <w:rsid w:val="00E1234D"/>
    <w:rsid w:val="00E12358"/>
    <w:rsid w:val="00E127F0"/>
    <w:rsid w:val="00E12886"/>
    <w:rsid w:val="00E128F2"/>
    <w:rsid w:val="00E12934"/>
    <w:rsid w:val="00E12A38"/>
    <w:rsid w:val="00E12B94"/>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799"/>
    <w:rsid w:val="00E148EB"/>
    <w:rsid w:val="00E14BFA"/>
    <w:rsid w:val="00E15005"/>
    <w:rsid w:val="00E15086"/>
    <w:rsid w:val="00E15182"/>
    <w:rsid w:val="00E152A8"/>
    <w:rsid w:val="00E15441"/>
    <w:rsid w:val="00E1548F"/>
    <w:rsid w:val="00E15507"/>
    <w:rsid w:val="00E15586"/>
    <w:rsid w:val="00E1558D"/>
    <w:rsid w:val="00E1565D"/>
    <w:rsid w:val="00E159FB"/>
    <w:rsid w:val="00E15C5A"/>
    <w:rsid w:val="00E15D5B"/>
    <w:rsid w:val="00E15DE3"/>
    <w:rsid w:val="00E15EAA"/>
    <w:rsid w:val="00E161B5"/>
    <w:rsid w:val="00E16457"/>
    <w:rsid w:val="00E164F4"/>
    <w:rsid w:val="00E16526"/>
    <w:rsid w:val="00E165B4"/>
    <w:rsid w:val="00E166D3"/>
    <w:rsid w:val="00E16777"/>
    <w:rsid w:val="00E16940"/>
    <w:rsid w:val="00E16AAD"/>
    <w:rsid w:val="00E16AFF"/>
    <w:rsid w:val="00E16D64"/>
    <w:rsid w:val="00E16E79"/>
    <w:rsid w:val="00E16F86"/>
    <w:rsid w:val="00E16F8F"/>
    <w:rsid w:val="00E1709F"/>
    <w:rsid w:val="00E17163"/>
    <w:rsid w:val="00E17166"/>
    <w:rsid w:val="00E172C8"/>
    <w:rsid w:val="00E172CC"/>
    <w:rsid w:val="00E172D4"/>
    <w:rsid w:val="00E1773B"/>
    <w:rsid w:val="00E178A4"/>
    <w:rsid w:val="00E179CB"/>
    <w:rsid w:val="00E17A6E"/>
    <w:rsid w:val="00E17BF7"/>
    <w:rsid w:val="00E17C11"/>
    <w:rsid w:val="00E17CEF"/>
    <w:rsid w:val="00E17F22"/>
    <w:rsid w:val="00E17FC9"/>
    <w:rsid w:val="00E20265"/>
    <w:rsid w:val="00E206AE"/>
    <w:rsid w:val="00E207CD"/>
    <w:rsid w:val="00E20882"/>
    <w:rsid w:val="00E20A5C"/>
    <w:rsid w:val="00E20AD9"/>
    <w:rsid w:val="00E20DE8"/>
    <w:rsid w:val="00E20E1C"/>
    <w:rsid w:val="00E20E5F"/>
    <w:rsid w:val="00E20EA6"/>
    <w:rsid w:val="00E2101C"/>
    <w:rsid w:val="00E2163E"/>
    <w:rsid w:val="00E216F5"/>
    <w:rsid w:val="00E21804"/>
    <w:rsid w:val="00E21838"/>
    <w:rsid w:val="00E219AD"/>
    <w:rsid w:val="00E21B89"/>
    <w:rsid w:val="00E21CEF"/>
    <w:rsid w:val="00E21D28"/>
    <w:rsid w:val="00E21D37"/>
    <w:rsid w:val="00E21D65"/>
    <w:rsid w:val="00E21E5C"/>
    <w:rsid w:val="00E21F84"/>
    <w:rsid w:val="00E22279"/>
    <w:rsid w:val="00E222E6"/>
    <w:rsid w:val="00E22393"/>
    <w:rsid w:val="00E224A5"/>
    <w:rsid w:val="00E224C3"/>
    <w:rsid w:val="00E22509"/>
    <w:rsid w:val="00E22662"/>
    <w:rsid w:val="00E22A29"/>
    <w:rsid w:val="00E22E34"/>
    <w:rsid w:val="00E2301C"/>
    <w:rsid w:val="00E2313F"/>
    <w:rsid w:val="00E233C2"/>
    <w:rsid w:val="00E234BB"/>
    <w:rsid w:val="00E23772"/>
    <w:rsid w:val="00E23812"/>
    <w:rsid w:val="00E2384D"/>
    <w:rsid w:val="00E239C5"/>
    <w:rsid w:val="00E239FB"/>
    <w:rsid w:val="00E23A00"/>
    <w:rsid w:val="00E23DA9"/>
    <w:rsid w:val="00E23DC8"/>
    <w:rsid w:val="00E23FD2"/>
    <w:rsid w:val="00E24209"/>
    <w:rsid w:val="00E2436A"/>
    <w:rsid w:val="00E244C1"/>
    <w:rsid w:val="00E2451D"/>
    <w:rsid w:val="00E245BD"/>
    <w:rsid w:val="00E248BA"/>
    <w:rsid w:val="00E248BD"/>
    <w:rsid w:val="00E24995"/>
    <w:rsid w:val="00E24CD4"/>
    <w:rsid w:val="00E24D74"/>
    <w:rsid w:val="00E24DD5"/>
    <w:rsid w:val="00E24F59"/>
    <w:rsid w:val="00E24F5E"/>
    <w:rsid w:val="00E2521E"/>
    <w:rsid w:val="00E254C9"/>
    <w:rsid w:val="00E254F9"/>
    <w:rsid w:val="00E25553"/>
    <w:rsid w:val="00E25600"/>
    <w:rsid w:val="00E25687"/>
    <w:rsid w:val="00E25A62"/>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941"/>
    <w:rsid w:val="00E27A4D"/>
    <w:rsid w:val="00E27A6F"/>
    <w:rsid w:val="00E27B12"/>
    <w:rsid w:val="00E27B32"/>
    <w:rsid w:val="00E27B59"/>
    <w:rsid w:val="00E27D6B"/>
    <w:rsid w:val="00E27DA2"/>
    <w:rsid w:val="00E27F5B"/>
    <w:rsid w:val="00E27FAF"/>
    <w:rsid w:val="00E3001D"/>
    <w:rsid w:val="00E300B8"/>
    <w:rsid w:val="00E3011D"/>
    <w:rsid w:val="00E302FB"/>
    <w:rsid w:val="00E304E8"/>
    <w:rsid w:val="00E30512"/>
    <w:rsid w:val="00E3055D"/>
    <w:rsid w:val="00E30653"/>
    <w:rsid w:val="00E3065E"/>
    <w:rsid w:val="00E30669"/>
    <w:rsid w:val="00E30939"/>
    <w:rsid w:val="00E309E3"/>
    <w:rsid w:val="00E30AF7"/>
    <w:rsid w:val="00E30E56"/>
    <w:rsid w:val="00E31284"/>
    <w:rsid w:val="00E31441"/>
    <w:rsid w:val="00E3191B"/>
    <w:rsid w:val="00E31B22"/>
    <w:rsid w:val="00E31BD9"/>
    <w:rsid w:val="00E31C70"/>
    <w:rsid w:val="00E31C8A"/>
    <w:rsid w:val="00E31CB3"/>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2CC5"/>
    <w:rsid w:val="00E32DBC"/>
    <w:rsid w:val="00E32FD1"/>
    <w:rsid w:val="00E3317D"/>
    <w:rsid w:val="00E331E3"/>
    <w:rsid w:val="00E332D2"/>
    <w:rsid w:val="00E334D5"/>
    <w:rsid w:val="00E336FD"/>
    <w:rsid w:val="00E33774"/>
    <w:rsid w:val="00E33A44"/>
    <w:rsid w:val="00E33A7B"/>
    <w:rsid w:val="00E33AED"/>
    <w:rsid w:val="00E33B1B"/>
    <w:rsid w:val="00E33B62"/>
    <w:rsid w:val="00E33BA3"/>
    <w:rsid w:val="00E33EAD"/>
    <w:rsid w:val="00E33F81"/>
    <w:rsid w:val="00E341F8"/>
    <w:rsid w:val="00E34496"/>
    <w:rsid w:val="00E3450A"/>
    <w:rsid w:val="00E345BB"/>
    <w:rsid w:val="00E34735"/>
    <w:rsid w:val="00E349DD"/>
    <w:rsid w:val="00E34A3B"/>
    <w:rsid w:val="00E34C37"/>
    <w:rsid w:val="00E34CBE"/>
    <w:rsid w:val="00E34DC6"/>
    <w:rsid w:val="00E34E9C"/>
    <w:rsid w:val="00E34F61"/>
    <w:rsid w:val="00E34F68"/>
    <w:rsid w:val="00E34F99"/>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ADB"/>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A97"/>
    <w:rsid w:val="00E42BF4"/>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36"/>
    <w:rsid w:val="00E43B9C"/>
    <w:rsid w:val="00E43EBF"/>
    <w:rsid w:val="00E4409C"/>
    <w:rsid w:val="00E4410C"/>
    <w:rsid w:val="00E44113"/>
    <w:rsid w:val="00E4412F"/>
    <w:rsid w:val="00E442A2"/>
    <w:rsid w:val="00E44300"/>
    <w:rsid w:val="00E44388"/>
    <w:rsid w:val="00E44498"/>
    <w:rsid w:val="00E44651"/>
    <w:rsid w:val="00E4489C"/>
    <w:rsid w:val="00E448FE"/>
    <w:rsid w:val="00E44AFA"/>
    <w:rsid w:val="00E44CF5"/>
    <w:rsid w:val="00E44E1A"/>
    <w:rsid w:val="00E44E74"/>
    <w:rsid w:val="00E44E7A"/>
    <w:rsid w:val="00E44F0F"/>
    <w:rsid w:val="00E44F13"/>
    <w:rsid w:val="00E44FCF"/>
    <w:rsid w:val="00E45705"/>
    <w:rsid w:val="00E45A84"/>
    <w:rsid w:val="00E45AE4"/>
    <w:rsid w:val="00E45B70"/>
    <w:rsid w:val="00E45C75"/>
    <w:rsid w:val="00E45E66"/>
    <w:rsid w:val="00E45F49"/>
    <w:rsid w:val="00E46695"/>
    <w:rsid w:val="00E46887"/>
    <w:rsid w:val="00E46A34"/>
    <w:rsid w:val="00E46E98"/>
    <w:rsid w:val="00E4708B"/>
    <w:rsid w:val="00E470C1"/>
    <w:rsid w:val="00E47108"/>
    <w:rsid w:val="00E4710A"/>
    <w:rsid w:val="00E47157"/>
    <w:rsid w:val="00E47278"/>
    <w:rsid w:val="00E47292"/>
    <w:rsid w:val="00E47407"/>
    <w:rsid w:val="00E474F0"/>
    <w:rsid w:val="00E475FF"/>
    <w:rsid w:val="00E477FA"/>
    <w:rsid w:val="00E477FE"/>
    <w:rsid w:val="00E47828"/>
    <w:rsid w:val="00E47971"/>
    <w:rsid w:val="00E4797F"/>
    <w:rsid w:val="00E47B8B"/>
    <w:rsid w:val="00E47C00"/>
    <w:rsid w:val="00E47C32"/>
    <w:rsid w:val="00E47D78"/>
    <w:rsid w:val="00E47FF1"/>
    <w:rsid w:val="00E504D3"/>
    <w:rsid w:val="00E505D9"/>
    <w:rsid w:val="00E507D4"/>
    <w:rsid w:val="00E51122"/>
    <w:rsid w:val="00E5126D"/>
    <w:rsid w:val="00E51324"/>
    <w:rsid w:val="00E51477"/>
    <w:rsid w:val="00E5161A"/>
    <w:rsid w:val="00E5211F"/>
    <w:rsid w:val="00E52191"/>
    <w:rsid w:val="00E52490"/>
    <w:rsid w:val="00E524B6"/>
    <w:rsid w:val="00E5250A"/>
    <w:rsid w:val="00E52689"/>
    <w:rsid w:val="00E52A0C"/>
    <w:rsid w:val="00E52AA9"/>
    <w:rsid w:val="00E52B03"/>
    <w:rsid w:val="00E52B70"/>
    <w:rsid w:val="00E52D7A"/>
    <w:rsid w:val="00E52F57"/>
    <w:rsid w:val="00E52F67"/>
    <w:rsid w:val="00E534CA"/>
    <w:rsid w:val="00E534E3"/>
    <w:rsid w:val="00E535B6"/>
    <w:rsid w:val="00E53609"/>
    <w:rsid w:val="00E53695"/>
    <w:rsid w:val="00E537A6"/>
    <w:rsid w:val="00E537FE"/>
    <w:rsid w:val="00E53921"/>
    <w:rsid w:val="00E539E0"/>
    <w:rsid w:val="00E539E2"/>
    <w:rsid w:val="00E539F1"/>
    <w:rsid w:val="00E53A2A"/>
    <w:rsid w:val="00E53A89"/>
    <w:rsid w:val="00E53C3B"/>
    <w:rsid w:val="00E53DD4"/>
    <w:rsid w:val="00E53DE2"/>
    <w:rsid w:val="00E53E37"/>
    <w:rsid w:val="00E53EA2"/>
    <w:rsid w:val="00E53EF5"/>
    <w:rsid w:val="00E54136"/>
    <w:rsid w:val="00E54175"/>
    <w:rsid w:val="00E541E1"/>
    <w:rsid w:val="00E542E2"/>
    <w:rsid w:val="00E5433E"/>
    <w:rsid w:val="00E54351"/>
    <w:rsid w:val="00E5437E"/>
    <w:rsid w:val="00E54442"/>
    <w:rsid w:val="00E546FE"/>
    <w:rsid w:val="00E5476E"/>
    <w:rsid w:val="00E5495D"/>
    <w:rsid w:val="00E5497F"/>
    <w:rsid w:val="00E54D05"/>
    <w:rsid w:val="00E54FEC"/>
    <w:rsid w:val="00E551FE"/>
    <w:rsid w:val="00E552B9"/>
    <w:rsid w:val="00E55711"/>
    <w:rsid w:val="00E5571A"/>
    <w:rsid w:val="00E55759"/>
    <w:rsid w:val="00E55876"/>
    <w:rsid w:val="00E55988"/>
    <w:rsid w:val="00E55C27"/>
    <w:rsid w:val="00E5605D"/>
    <w:rsid w:val="00E5636C"/>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399"/>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21"/>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5A"/>
    <w:rsid w:val="00E63171"/>
    <w:rsid w:val="00E631C0"/>
    <w:rsid w:val="00E635D2"/>
    <w:rsid w:val="00E6365D"/>
    <w:rsid w:val="00E63886"/>
    <w:rsid w:val="00E63989"/>
    <w:rsid w:val="00E63B5A"/>
    <w:rsid w:val="00E63C6D"/>
    <w:rsid w:val="00E63E3A"/>
    <w:rsid w:val="00E63ECE"/>
    <w:rsid w:val="00E6405C"/>
    <w:rsid w:val="00E641FA"/>
    <w:rsid w:val="00E643A5"/>
    <w:rsid w:val="00E64694"/>
    <w:rsid w:val="00E64ACA"/>
    <w:rsid w:val="00E64B5E"/>
    <w:rsid w:val="00E64BF6"/>
    <w:rsid w:val="00E64CFF"/>
    <w:rsid w:val="00E64F36"/>
    <w:rsid w:val="00E64F71"/>
    <w:rsid w:val="00E6532C"/>
    <w:rsid w:val="00E65469"/>
    <w:rsid w:val="00E658DE"/>
    <w:rsid w:val="00E65F76"/>
    <w:rsid w:val="00E66041"/>
    <w:rsid w:val="00E66056"/>
    <w:rsid w:val="00E663B1"/>
    <w:rsid w:val="00E664C8"/>
    <w:rsid w:val="00E666A0"/>
    <w:rsid w:val="00E6677B"/>
    <w:rsid w:val="00E6694A"/>
    <w:rsid w:val="00E6695F"/>
    <w:rsid w:val="00E66964"/>
    <w:rsid w:val="00E670F1"/>
    <w:rsid w:val="00E67246"/>
    <w:rsid w:val="00E673C2"/>
    <w:rsid w:val="00E673CD"/>
    <w:rsid w:val="00E67463"/>
    <w:rsid w:val="00E675B6"/>
    <w:rsid w:val="00E6760C"/>
    <w:rsid w:val="00E676C4"/>
    <w:rsid w:val="00E67A7C"/>
    <w:rsid w:val="00E67AA6"/>
    <w:rsid w:val="00E67DC5"/>
    <w:rsid w:val="00E67E72"/>
    <w:rsid w:val="00E67E9E"/>
    <w:rsid w:val="00E70251"/>
    <w:rsid w:val="00E7038E"/>
    <w:rsid w:val="00E704F8"/>
    <w:rsid w:val="00E70855"/>
    <w:rsid w:val="00E70963"/>
    <w:rsid w:val="00E7099E"/>
    <w:rsid w:val="00E70C1E"/>
    <w:rsid w:val="00E70ED1"/>
    <w:rsid w:val="00E70EF3"/>
    <w:rsid w:val="00E70F7A"/>
    <w:rsid w:val="00E71323"/>
    <w:rsid w:val="00E71422"/>
    <w:rsid w:val="00E71488"/>
    <w:rsid w:val="00E715D6"/>
    <w:rsid w:val="00E715EF"/>
    <w:rsid w:val="00E71746"/>
    <w:rsid w:val="00E71A56"/>
    <w:rsid w:val="00E71B08"/>
    <w:rsid w:val="00E71CA9"/>
    <w:rsid w:val="00E720FF"/>
    <w:rsid w:val="00E7211E"/>
    <w:rsid w:val="00E72225"/>
    <w:rsid w:val="00E722D7"/>
    <w:rsid w:val="00E723AC"/>
    <w:rsid w:val="00E72454"/>
    <w:rsid w:val="00E724C0"/>
    <w:rsid w:val="00E72527"/>
    <w:rsid w:val="00E72C6F"/>
    <w:rsid w:val="00E72D97"/>
    <w:rsid w:val="00E72F32"/>
    <w:rsid w:val="00E73179"/>
    <w:rsid w:val="00E73268"/>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33"/>
    <w:rsid w:val="00E7619A"/>
    <w:rsid w:val="00E76516"/>
    <w:rsid w:val="00E767D1"/>
    <w:rsid w:val="00E768DB"/>
    <w:rsid w:val="00E7691C"/>
    <w:rsid w:val="00E76B2C"/>
    <w:rsid w:val="00E76C70"/>
    <w:rsid w:val="00E76D18"/>
    <w:rsid w:val="00E76D5E"/>
    <w:rsid w:val="00E77102"/>
    <w:rsid w:val="00E77103"/>
    <w:rsid w:val="00E7712C"/>
    <w:rsid w:val="00E77537"/>
    <w:rsid w:val="00E775C5"/>
    <w:rsid w:val="00E7770B"/>
    <w:rsid w:val="00E778A0"/>
    <w:rsid w:val="00E77CE1"/>
    <w:rsid w:val="00E77CF2"/>
    <w:rsid w:val="00E77E9E"/>
    <w:rsid w:val="00E80092"/>
    <w:rsid w:val="00E80219"/>
    <w:rsid w:val="00E8022F"/>
    <w:rsid w:val="00E80339"/>
    <w:rsid w:val="00E804CB"/>
    <w:rsid w:val="00E80873"/>
    <w:rsid w:val="00E809D1"/>
    <w:rsid w:val="00E80D7B"/>
    <w:rsid w:val="00E80DF0"/>
    <w:rsid w:val="00E80E95"/>
    <w:rsid w:val="00E8133E"/>
    <w:rsid w:val="00E814F1"/>
    <w:rsid w:val="00E81777"/>
    <w:rsid w:val="00E81950"/>
    <w:rsid w:val="00E819B9"/>
    <w:rsid w:val="00E81A4A"/>
    <w:rsid w:val="00E82237"/>
    <w:rsid w:val="00E82363"/>
    <w:rsid w:val="00E82726"/>
    <w:rsid w:val="00E82A78"/>
    <w:rsid w:val="00E82C51"/>
    <w:rsid w:val="00E82D01"/>
    <w:rsid w:val="00E82DA4"/>
    <w:rsid w:val="00E8304A"/>
    <w:rsid w:val="00E830FB"/>
    <w:rsid w:val="00E831A9"/>
    <w:rsid w:val="00E831E6"/>
    <w:rsid w:val="00E832A5"/>
    <w:rsid w:val="00E8333A"/>
    <w:rsid w:val="00E83672"/>
    <w:rsid w:val="00E836F2"/>
    <w:rsid w:val="00E836F6"/>
    <w:rsid w:val="00E837ED"/>
    <w:rsid w:val="00E838C4"/>
    <w:rsid w:val="00E83AD2"/>
    <w:rsid w:val="00E83AF0"/>
    <w:rsid w:val="00E83BB0"/>
    <w:rsid w:val="00E83D1C"/>
    <w:rsid w:val="00E83DDF"/>
    <w:rsid w:val="00E83F55"/>
    <w:rsid w:val="00E83FE7"/>
    <w:rsid w:val="00E84134"/>
    <w:rsid w:val="00E842B4"/>
    <w:rsid w:val="00E842F0"/>
    <w:rsid w:val="00E8432B"/>
    <w:rsid w:val="00E84333"/>
    <w:rsid w:val="00E84431"/>
    <w:rsid w:val="00E84438"/>
    <w:rsid w:val="00E8450A"/>
    <w:rsid w:val="00E8451D"/>
    <w:rsid w:val="00E845D0"/>
    <w:rsid w:val="00E84B30"/>
    <w:rsid w:val="00E84EA4"/>
    <w:rsid w:val="00E84EF5"/>
    <w:rsid w:val="00E84FA7"/>
    <w:rsid w:val="00E851EA"/>
    <w:rsid w:val="00E852D9"/>
    <w:rsid w:val="00E8530F"/>
    <w:rsid w:val="00E85455"/>
    <w:rsid w:val="00E857FB"/>
    <w:rsid w:val="00E85826"/>
    <w:rsid w:val="00E85994"/>
    <w:rsid w:val="00E85A84"/>
    <w:rsid w:val="00E85C85"/>
    <w:rsid w:val="00E85D19"/>
    <w:rsid w:val="00E85F29"/>
    <w:rsid w:val="00E8610C"/>
    <w:rsid w:val="00E861FA"/>
    <w:rsid w:val="00E865C3"/>
    <w:rsid w:val="00E8691C"/>
    <w:rsid w:val="00E8692C"/>
    <w:rsid w:val="00E869DF"/>
    <w:rsid w:val="00E86A67"/>
    <w:rsid w:val="00E86B4C"/>
    <w:rsid w:val="00E86CC3"/>
    <w:rsid w:val="00E86D11"/>
    <w:rsid w:val="00E86D13"/>
    <w:rsid w:val="00E86E8A"/>
    <w:rsid w:val="00E86F01"/>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0E81"/>
    <w:rsid w:val="00E9100E"/>
    <w:rsid w:val="00E9136D"/>
    <w:rsid w:val="00E91444"/>
    <w:rsid w:val="00E91501"/>
    <w:rsid w:val="00E916FA"/>
    <w:rsid w:val="00E91A7C"/>
    <w:rsid w:val="00E91A80"/>
    <w:rsid w:val="00E91AF8"/>
    <w:rsid w:val="00E91D7C"/>
    <w:rsid w:val="00E92043"/>
    <w:rsid w:val="00E923F1"/>
    <w:rsid w:val="00E926AF"/>
    <w:rsid w:val="00E929BE"/>
    <w:rsid w:val="00E92DE0"/>
    <w:rsid w:val="00E92E8A"/>
    <w:rsid w:val="00E92EB2"/>
    <w:rsid w:val="00E934C7"/>
    <w:rsid w:val="00E93B22"/>
    <w:rsid w:val="00E93C15"/>
    <w:rsid w:val="00E93CEE"/>
    <w:rsid w:val="00E93FCC"/>
    <w:rsid w:val="00E94006"/>
    <w:rsid w:val="00E941D5"/>
    <w:rsid w:val="00E9429B"/>
    <w:rsid w:val="00E942A4"/>
    <w:rsid w:val="00E942FD"/>
    <w:rsid w:val="00E943D9"/>
    <w:rsid w:val="00E9443F"/>
    <w:rsid w:val="00E945EA"/>
    <w:rsid w:val="00E946B0"/>
    <w:rsid w:val="00E9472C"/>
    <w:rsid w:val="00E94758"/>
    <w:rsid w:val="00E94B40"/>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CDC"/>
    <w:rsid w:val="00E95D66"/>
    <w:rsid w:val="00E95F97"/>
    <w:rsid w:val="00E9647B"/>
    <w:rsid w:val="00E964B8"/>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97D07"/>
    <w:rsid w:val="00EA00D4"/>
    <w:rsid w:val="00EA025D"/>
    <w:rsid w:val="00EA034F"/>
    <w:rsid w:val="00EA053C"/>
    <w:rsid w:val="00EA05F2"/>
    <w:rsid w:val="00EA0929"/>
    <w:rsid w:val="00EA09EC"/>
    <w:rsid w:val="00EA103A"/>
    <w:rsid w:val="00EA1148"/>
    <w:rsid w:val="00EA1268"/>
    <w:rsid w:val="00EA164F"/>
    <w:rsid w:val="00EA16D1"/>
    <w:rsid w:val="00EA177B"/>
    <w:rsid w:val="00EA1990"/>
    <w:rsid w:val="00EA1A25"/>
    <w:rsid w:val="00EA1ADA"/>
    <w:rsid w:val="00EA1BCE"/>
    <w:rsid w:val="00EA1D31"/>
    <w:rsid w:val="00EA1E48"/>
    <w:rsid w:val="00EA20BC"/>
    <w:rsid w:val="00EA2113"/>
    <w:rsid w:val="00EA21E0"/>
    <w:rsid w:val="00EA228C"/>
    <w:rsid w:val="00EA23D0"/>
    <w:rsid w:val="00EA24EA"/>
    <w:rsid w:val="00EA253A"/>
    <w:rsid w:val="00EA29ED"/>
    <w:rsid w:val="00EA2AD3"/>
    <w:rsid w:val="00EA2B3F"/>
    <w:rsid w:val="00EA2D1A"/>
    <w:rsid w:val="00EA2D58"/>
    <w:rsid w:val="00EA2F23"/>
    <w:rsid w:val="00EA2FD0"/>
    <w:rsid w:val="00EA30D2"/>
    <w:rsid w:val="00EA30FA"/>
    <w:rsid w:val="00EA3422"/>
    <w:rsid w:val="00EA373D"/>
    <w:rsid w:val="00EA380F"/>
    <w:rsid w:val="00EA389F"/>
    <w:rsid w:val="00EA3923"/>
    <w:rsid w:val="00EA3958"/>
    <w:rsid w:val="00EA3A39"/>
    <w:rsid w:val="00EA3C48"/>
    <w:rsid w:val="00EA3CF2"/>
    <w:rsid w:val="00EA3DCD"/>
    <w:rsid w:val="00EA4060"/>
    <w:rsid w:val="00EA4166"/>
    <w:rsid w:val="00EA42F2"/>
    <w:rsid w:val="00EA444A"/>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4DD"/>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48D"/>
    <w:rsid w:val="00EA78D5"/>
    <w:rsid w:val="00EA795E"/>
    <w:rsid w:val="00EA7967"/>
    <w:rsid w:val="00EA7A43"/>
    <w:rsid w:val="00EA7ABB"/>
    <w:rsid w:val="00EA7BC9"/>
    <w:rsid w:val="00EA7BEB"/>
    <w:rsid w:val="00EB004F"/>
    <w:rsid w:val="00EB00B9"/>
    <w:rsid w:val="00EB022D"/>
    <w:rsid w:val="00EB0238"/>
    <w:rsid w:val="00EB043B"/>
    <w:rsid w:val="00EB0690"/>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1F4"/>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77C"/>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2B2"/>
    <w:rsid w:val="00EB7480"/>
    <w:rsid w:val="00EB74C7"/>
    <w:rsid w:val="00EB760A"/>
    <w:rsid w:val="00EB7619"/>
    <w:rsid w:val="00EB7B43"/>
    <w:rsid w:val="00EB7F7D"/>
    <w:rsid w:val="00EB7FF0"/>
    <w:rsid w:val="00EC029B"/>
    <w:rsid w:val="00EC03E7"/>
    <w:rsid w:val="00EC03F8"/>
    <w:rsid w:val="00EC0427"/>
    <w:rsid w:val="00EC068C"/>
    <w:rsid w:val="00EC0A98"/>
    <w:rsid w:val="00EC0A9A"/>
    <w:rsid w:val="00EC0B68"/>
    <w:rsid w:val="00EC0BF5"/>
    <w:rsid w:val="00EC0FDA"/>
    <w:rsid w:val="00EC154B"/>
    <w:rsid w:val="00EC1854"/>
    <w:rsid w:val="00EC18ED"/>
    <w:rsid w:val="00EC1A1B"/>
    <w:rsid w:val="00EC1A94"/>
    <w:rsid w:val="00EC1ACF"/>
    <w:rsid w:val="00EC1D17"/>
    <w:rsid w:val="00EC1DD1"/>
    <w:rsid w:val="00EC1E8E"/>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4B7"/>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49"/>
    <w:rsid w:val="00EC72D5"/>
    <w:rsid w:val="00EC7302"/>
    <w:rsid w:val="00EC7328"/>
    <w:rsid w:val="00EC7416"/>
    <w:rsid w:val="00EC74F0"/>
    <w:rsid w:val="00EC78FD"/>
    <w:rsid w:val="00EC7ACC"/>
    <w:rsid w:val="00EC7C71"/>
    <w:rsid w:val="00EC7DBF"/>
    <w:rsid w:val="00EC7E13"/>
    <w:rsid w:val="00EC7E84"/>
    <w:rsid w:val="00EC7FF1"/>
    <w:rsid w:val="00ED0022"/>
    <w:rsid w:val="00ED0116"/>
    <w:rsid w:val="00ED0180"/>
    <w:rsid w:val="00ED01B5"/>
    <w:rsid w:val="00ED0287"/>
    <w:rsid w:val="00ED02DD"/>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6A8"/>
    <w:rsid w:val="00ED1767"/>
    <w:rsid w:val="00ED182D"/>
    <w:rsid w:val="00ED186D"/>
    <w:rsid w:val="00ED1877"/>
    <w:rsid w:val="00ED18CD"/>
    <w:rsid w:val="00ED190B"/>
    <w:rsid w:val="00ED195B"/>
    <w:rsid w:val="00ED1B14"/>
    <w:rsid w:val="00ED2008"/>
    <w:rsid w:val="00ED22F1"/>
    <w:rsid w:val="00ED294C"/>
    <w:rsid w:val="00ED2980"/>
    <w:rsid w:val="00ED2A0E"/>
    <w:rsid w:val="00ED2AEC"/>
    <w:rsid w:val="00ED2B2C"/>
    <w:rsid w:val="00ED2C00"/>
    <w:rsid w:val="00ED2E9D"/>
    <w:rsid w:val="00ED2EE7"/>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679"/>
    <w:rsid w:val="00ED5762"/>
    <w:rsid w:val="00ED5903"/>
    <w:rsid w:val="00ED5B68"/>
    <w:rsid w:val="00ED5D31"/>
    <w:rsid w:val="00ED5F06"/>
    <w:rsid w:val="00ED5F56"/>
    <w:rsid w:val="00ED62FB"/>
    <w:rsid w:val="00ED6672"/>
    <w:rsid w:val="00ED68F5"/>
    <w:rsid w:val="00ED69AB"/>
    <w:rsid w:val="00ED69F3"/>
    <w:rsid w:val="00ED6BD3"/>
    <w:rsid w:val="00ED6CDF"/>
    <w:rsid w:val="00ED6D56"/>
    <w:rsid w:val="00ED711C"/>
    <w:rsid w:val="00ED7242"/>
    <w:rsid w:val="00ED72C7"/>
    <w:rsid w:val="00ED7418"/>
    <w:rsid w:val="00ED7551"/>
    <w:rsid w:val="00ED7594"/>
    <w:rsid w:val="00ED77ED"/>
    <w:rsid w:val="00ED786B"/>
    <w:rsid w:val="00ED78C4"/>
    <w:rsid w:val="00ED795D"/>
    <w:rsid w:val="00ED7960"/>
    <w:rsid w:val="00ED7D8F"/>
    <w:rsid w:val="00ED7DB6"/>
    <w:rsid w:val="00EE00AB"/>
    <w:rsid w:val="00EE01CE"/>
    <w:rsid w:val="00EE0274"/>
    <w:rsid w:val="00EE06A5"/>
    <w:rsid w:val="00EE0755"/>
    <w:rsid w:val="00EE0828"/>
    <w:rsid w:val="00EE0CA0"/>
    <w:rsid w:val="00EE0E95"/>
    <w:rsid w:val="00EE0E98"/>
    <w:rsid w:val="00EE1218"/>
    <w:rsid w:val="00EE1238"/>
    <w:rsid w:val="00EE13AD"/>
    <w:rsid w:val="00EE153A"/>
    <w:rsid w:val="00EE1763"/>
    <w:rsid w:val="00EE1773"/>
    <w:rsid w:val="00EE1AAB"/>
    <w:rsid w:val="00EE1AC3"/>
    <w:rsid w:val="00EE1AE8"/>
    <w:rsid w:val="00EE1B0A"/>
    <w:rsid w:val="00EE1B65"/>
    <w:rsid w:val="00EE1E01"/>
    <w:rsid w:val="00EE1EE4"/>
    <w:rsid w:val="00EE1F8F"/>
    <w:rsid w:val="00EE1F97"/>
    <w:rsid w:val="00EE2004"/>
    <w:rsid w:val="00EE2012"/>
    <w:rsid w:val="00EE21EF"/>
    <w:rsid w:val="00EE22DD"/>
    <w:rsid w:val="00EE22FD"/>
    <w:rsid w:val="00EE2449"/>
    <w:rsid w:val="00EE26EC"/>
    <w:rsid w:val="00EE283E"/>
    <w:rsid w:val="00EE2871"/>
    <w:rsid w:val="00EE2932"/>
    <w:rsid w:val="00EE2A6E"/>
    <w:rsid w:val="00EE2C82"/>
    <w:rsid w:val="00EE2E84"/>
    <w:rsid w:val="00EE2EBE"/>
    <w:rsid w:val="00EE319D"/>
    <w:rsid w:val="00EE362D"/>
    <w:rsid w:val="00EE365B"/>
    <w:rsid w:val="00EE375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215"/>
    <w:rsid w:val="00EE63C5"/>
    <w:rsid w:val="00EE647B"/>
    <w:rsid w:val="00EE6485"/>
    <w:rsid w:val="00EE654E"/>
    <w:rsid w:val="00EE6874"/>
    <w:rsid w:val="00EE6943"/>
    <w:rsid w:val="00EE6DB2"/>
    <w:rsid w:val="00EE6E68"/>
    <w:rsid w:val="00EE6F5B"/>
    <w:rsid w:val="00EE6F7C"/>
    <w:rsid w:val="00EE7059"/>
    <w:rsid w:val="00EE712A"/>
    <w:rsid w:val="00EE7183"/>
    <w:rsid w:val="00EE7283"/>
    <w:rsid w:val="00EE73A1"/>
    <w:rsid w:val="00EE7785"/>
    <w:rsid w:val="00EE77DA"/>
    <w:rsid w:val="00EE7864"/>
    <w:rsid w:val="00EE7881"/>
    <w:rsid w:val="00EE7989"/>
    <w:rsid w:val="00EE798B"/>
    <w:rsid w:val="00EE7A8A"/>
    <w:rsid w:val="00EE7D2B"/>
    <w:rsid w:val="00EE7F78"/>
    <w:rsid w:val="00EE7FA8"/>
    <w:rsid w:val="00EF0099"/>
    <w:rsid w:val="00EF0470"/>
    <w:rsid w:val="00EF0487"/>
    <w:rsid w:val="00EF04C3"/>
    <w:rsid w:val="00EF0630"/>
    <w:rsid w:val="00EF0A71"/>
    <w:rsid w:val="00EF0A88"/>
    <w:rsid w:val="00EF0B58"/>
    <w:rsid w:val="00EF0B8B"/>
    <w:rsid w:val="00EF0BAB"/>
    <w:rsid w:val="00EF0C03"/>
    <w:rsid w:val="00EF0CBB"/>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AA8"/>
    <w:rsid w:val="00EF2BB9"/>
    <w:rsid w:val="00EF2CAA"/>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48"/>
    <w:rsid w:val="00EF4888"/>
    <w:rsid w:val="00EF48E0"/>
    <w:rsid w:val="00EF49C2"/>
    <w:rsid w:val="00EF4AEC"/>
    <w:rsid w:val="00EF4C55"/>
    <w:rsid w:val="00EF4F9F"/>
    <w:rsid w:val="00EF50BB"/>
    <w:rsid w:val="00EF5435"/>
    <w:rsid w:val="00EF5469"/>
    <w:rsid w:val="00EF54FC"/>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6DAB"/>
    <w:rsid w:val="00EF72FC"/>
    <w:rsid w:val="00EF73D1"/>
    <w:rsid w:val="00EF7473"/>
    <w:rsid w:val="00EF7495"/>
    <w:rsid w:val="00EF75EE"/>
    <w:rsid w:val="00EF7603"/>
    <w:rsid w:val="00EF7A23"/>
    <w:rsid w:val="00EF7C94"/>
    <w:rsid w:val="00EF7D7C"/>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2C"/>
    <w:rsid w:val="00F038C1"/>
    <w:rsid w:val="00F03BEB"/>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02B"/>
    <w:rsid w:val="00F0617C"/>
    <w:rsid w:val="00F06299"/>
    <w:rsid w:val="00F064B6"/>
    <w:rsid w:val="00F0650F"/>
    <w:rsid w:val="00F06A63"/>
    <w:rsid w:val="00F06BD1"/>
    <w:rsid w:val="00F06C61"/>
    <w:rsid w:val="00F06D6F"/>
    <w:rsid w:val="00F06E41"/>
    <w:rsid w:val="00F06E67"/>
    <w:rsid w:val="00F070CF"/>
    <w:rsid w:val="00F07100"/>
    <w:rsid w:val="00F07233"/>
    <w:rsid w:val="00F072DE"/>
    <w:rsid w:val="00F07393"/>
    <w:rsid w:val="00F07559"/>
    <w:rsid w:val="00F0757A"/>
    <w:rsid w:val="00F075A4"/>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3A"/>
    <w:rsid w:val="00F12389"/>
    <w:rsid w:val="00F1239D"/>
    <w:rsid w:val="00F12576"/>
    <w:rsid w:val="00F1259F"/>
    <w:rsid w:val="00F1274F"/>
    <w:rsid w:val="00F12773"/>
    <w:rsid w:val="00F12861"/>
    <w:rsid w:val="00F128D5"/>
    <w:rsid w:val="00F12AE6"/>
    <w:rsid w:val="00F12B56"/>
    <w:rsid w:val="00F12B8A"/>
    <w:rsid w:val="00F12C86"/>
    <w:rsid w:val="00F12DB1"/>
    <w:rsid w:val="00F12E4C"/>
    <w:rsid w:val="00F12F9C"/>
    <w:rsid w:val="00F12FE8"/>
    <w:rsid w:val="00F13035"/>
    <w:rsid w:val="00F130C9"/>
    <w:rsid w:val="00F13177"/>
    <w:rsid w:val="00F1319F"/>
    <w:rsid w:val="00F131AB"/>
    <w:rsid w:val="00F1334A"/>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EA"/>
    <w:rsid w:val="00F152F0"/>
    <w:rsid w:val="00F1545C"/>
    <w:rsid w:val="00F15483"/>
    <w:rsid w:val="00F1552C"/>
    <w:rsid w:val="00F15615"/>
    <w:rsid w:val="00F1574A"/>
    <w:rsid w:val="00F1592A"/>
    <w:rsid w:val="00F15A1D"/>
    <w:rsid w:val="00F15A43"/>
    <w:rsid w:val="00F15A94"/>
    <w:rsid w:val="00F15F21"/>
    <w:rsid w:val="00F16190"/>
    <w:rsid w:val="00F1635E"/>
    <w:rsid w:val="00F1637F"/>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2F"/>
    <w:rsid w:val="00F20C75"/>
    <w:rsid w:val="00F20E0C"/>
    <w:rsid w:val="00F20E2E"/>
    <w:rsid w:val="00F21053"/>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A0"/>
    <w:rsid w:val="00F23CB7"/>
    <w:rsid w:val="00F23F4B"/>
    <w:rsid w:val="00F23F6D"/>
    <w:rsid w:val="00F2406E"/>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9B"/>
    <w:rsid w:val="00F254C9"/>
    <w:rsid w:val="00F2559F"/>
    <w:rsid w:val="00F25815"/>
    <w:rsid w:val="00F258AA"/>
    <w:rsid w:val="00F25A7A"/>
    <w:rsid w:val="00F25AE8"/>
    <w:rsid w:val="00F25B7C"/>
    <w:rsid w:val="00F25C33"/>
    <w:rsid w:val="00F25EDB"/>
    <w:rsid w:val="00F260D2"/>
    <w:rsid w:val="00F26122"/>
    <w:rsid w:val="00F263C6"/>
    <w:rsid w:val="00F263CE"/>
    <w:rsid w:val="00F2656F"/>
    <w:rsid w:val="00F266B4"/>
    <w:rsid w:val="00F26AB7"/>
    <w:rsid w:val="00F26AC7"/>
    <w:rsid w:val="00F26B2A"/>
    <w:rsid w:val="00F26B64"/>
    <w:rsid w:val="00F26CFD"/>
    <w:rsid w:val="00F26F7F"/>
    <w:rsid w:val="00F27361"/>
    <w:rsid w:val="00F27417"/>
    <w:rsid w:val="00F2759B"/>
    <w:rsid w:val="00F2768F"/>
    <w:rsid w:val="00F2788E"/>
    <w:rsid w:val="00F27A06"/>
    <w:rsid w:val="00F27B84"/>
    <w:rsid w:val="00F27B96"/>
    <w:rsid w:val="00F27BEE"/>
    <w:rsid w:val="00F27DC8"/>
    <w:rsid w:val="00F301DF"/>
    <w:rsid w:val="00F301E5"/>
    <w:rsid w:val="00F302C9"/>
    <w:rsid w:val="00F30378"/>
    <w:rsid w:val="00F30482"/>
    <w:rsid w:val="00F305B9"/>
    <w:rsid w:val="00F3062D"/>
    <w:rsid w:val="00F307B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47"/>
    <w:rsid w:val="00F322BF"/>
    <w:rsid w:val="00F32376"/>
    <w:rsid w:val="00F32421"/>
    <w:rsid w:val="00F3242F"/>
    <w:rsid w:val="00F324A2"/>
    <w:rsid w:val="00F325C6"/>
    <w:rsid w:val="00F32878"/>
    <w:rsid w:val="00F3292D"/>
    <w:rsid w:val="00F32A42"/>
    <w:rsid w:val="00F32BA0"/>
    <w:rsid w:val="00F32C86"/>
    <w:rsid w:val="00F32DBE"/>
    <w:rsid w:val="00F33063"/>
    <w:rsid w:val="00F3312A"/>
    <w:rsid w:val="00F331DA"/>
    <w:rsid w:val="00F333C7"/>
    <w:rsid w:val="00F334BB"/>
    <w:rsid w:val="00F334F2"/>
    <w:rsid w:val="00F335CB"/>
    <w:rsid w:val="00F3365C"/>
    <w:rsid w:val="00F336C1"/>
    <w:rsid w:val="00F336EC"/>
    <w:rsid w:val="00F338A4"/>
    <w:rsid w:val="00F338C1"/>
    <w:rsid w:val="00F33C00"/>
    <w:rsid w:val="00F33C37"/>
    <w:rsid w:val="00F33D80"/>
    <w:rsid w:val="00F33DCA"/>
    <w:rsid w:val="00F34134"/>
    <w:rsid w:val="00F3426B"/>
    <w:rsid w:val="00F342E7"/>
    <w:rsid w:val="00F344A3"/>
    <w:rsid w:val="00F3459E"/>
    <w:rsid w:val="00F34935"/>
    <w:rsid w:val="00F34A1C"/>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B78"/>
    <w:rsid w:val="00F36C73"/>
    <w:rsid w:val="00F36ECE"/>
    <w:rsid w:val="00F36F11"/>
    <w:rsid w:val="00F36F19"/>
    <w:rsid w:val="00F3709E"/>
    <w:rsid w:val="00F37562"/>
    <w:rsid w:val="00F37596"/>
    <w:rsid w:val="00F3769B"/>
    <w:rsid w:val="00F376C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85C"/>
    <w:rsid w:val="00F40983"/>
    <w:rsid w:val="00F40B38"/>
    <w:rsid w:val="00F40DD7"/>
    <w:rsid w:val="00F40E27"/>
    <w:rsid w:val="00F40EEA"/>
    <w:rsid w:val="00F40F10"/>
    <w:rsid w:val="00F40F32"/>
    <w:rsid w:val="00F4105E"/>
    <w:rsid w:val="00F41278"/>
    <w:rsid w:val="00F41294"/>
    <w:rsid w:val="00F41315"/>
    <w:rsid w:val="00F418A8"/>
    <w:rsid w:val="00F41923"/>
    <w:rsid w:val="00F41931"/>
    <w:rsid w:val="00F4199F"/>
    <w:rsid w:val="00F41B9A"/>
    <w:rsid w:val="00F41C57"/>
    <w:rsid w:val="00F42236"/>
    <w:rsid w:val="00F423D9"/>
    <w:rsid w:val="00F42405"/>
    <w:rsid w:val="00F4243A"/>
    <w:rsid w:val="00F42732"/>
    <w:rsid w:val="00F427AA"/>
    <w:rsid w:val="00F4280E"/>
    <w:rsid w:val="00F4284F"/>
    <w:rsid w:val="00F428D7"/>
    <w:rsid w:val="00F428EA"/>
    <w:rsid w:val="00F42BA6"/>
    <w:rsid w:val="00F42C4C"/>
    <w:rsid w:val="00F42FE1"/>
    <w:rsid w:val="00F430F4"/>
    <w:rsid w:val="00F43275"/>
    <w:rsid w:val="00F432BC"/>
    <w:rsid w:val="00F43415"/>
    <w:rsid w:val="00F435CF"/>
    <w:rsid w:val="00F43601"/>
    <w:rsid w:val="00F436F1"/>
    <w:rsid w:val="00F43821"/>
    <w:rsid w:val="00F438AF"/>
    <w:rsid w:val="00F43A39"/>
    <w:rsid w:val="00F43A3B"/>
    <w:rsid w:val="00F43E64"/>
    <w:rsid w:val="00F43F5F"/>
    <w:rsid w:val="00F43F71"/>
    <w:rsid w:val="00F440A6"/>
    <w:rsid w:val="00F44204"/>
    <w:rsid w:val="00F44392"/>
    <w:rsid w:val="00F443D2"/>
    <w:rsid w:val="00F443E4"/>
    <w:rsid w:val="00F4449F"/>
    <w:rsid w:val="00F4451D"/>
    <w:rsid w:val="00F4467E"/>
    <w:rsid w:val="00F44768"/>
    <w:rsid w:val="00F44779"/>
    <w:rsid w:val="00F4490A"/>
    <w:rsid w:val="00F44D48"/>
    <w:rsid w:val="00F450A4"/>
    <w:rsid w:val="00F453BD"/>
    <w:rsid w:val="00F45464"/>
    <w:rsid w:val="00F455D2"/>
    <w:rsid w:val="00F45936"/>
    <w:rsid w:val="00F45AE7"/>
    <w:rsid w:val="00F45B6E"/>
    <w:rsid w:val="00F45C4C"/>
    <w:rsid w:val="00F45D59"/>
    <w:rsid w:val="00F45E59"/>
    <w:rsid w:val="00F45ED9"/>
    <w:rsid w:val="00F45F33"/>
    <w:rsid w:val="00F4612C"/>
    <w:rsid w:val="00F461B3"/>
    <w:rsid w:val="00F4631D"/>
    <w:rsid w:val="00F4647F"/>
    <w:rsid w:val="00F467BF"/>
    <w:rsid w:val="00F46972"/>
    <w:rsid w:val="00F46A11"/>
    <w:rsid w:val="00F46E0D"/>
    <w:rsid w:val="00F46E13"/>
    <w:rsid w:val="00F47000"/>
    <w:rsid w:val="00F47058"/>
    <w:rsid w:val="00F47106"/>
    <w:rsid w:val="00F47285"/>
    <w:rsid w:val="00F4766A"/>
    <w:rsid w:val="00F4768A"/>
    <w:rsid w:val="00F476E5"/>
    <w:rsid w:val="00F47799"/>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360"/>
    <w:rsid w:val="00F514AD"/>
    <w:rsid w:val="00F515F7"/>
    <w:rsid w:val="00F518E0"/>
    <w:rsid w:val="00F51D56"/>
    <w:rsid w:val="00F51D68"/>
    <w:rsid w:val="00F51ECB"/>
    <w:rsid w:val="00F5206D"/>
    <w:rsid w:val="00F5230D"/>
    <w:rsid w:val="00F523B2"/>
    <w:rsid w:val="00F523D1"/>
    <w:rsid w:val="00F524FB"/>
    <w:rsid w:val="00F52511"/>
    <w:rsid w:val="00F5263E"/>
    <w:rsid w:val="00F526BC"/>
    <w:rsid w:val="00F526D6"/>
    <w:rsid w:val="00F52807"/>
    <w:rsid w:val="00F5282D"/>
    <w:rsid w:val="00F52A11"/>
    <w:rsid w:val="00F52B71"/>
    <w:rsid w:val="00F52C8B"/>
    <w:rsid w:val="00F52ED7"/>
    <w:rsid w:val="00F52F61"/>
    <w:rsid w:val="00F52F77"/>
    <w:rsid w:val="00F530AC"/>
    <w:rsid w:val="00F530D3"/>
    <w:rsid w:val="00F534AB"/>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564"/>
    <w:rsid w:val="00F567A0"/>
    <w:rsid w:val="00F567F0"/>
    <w:rsid w:val="00F568D3"/>
    <w:rsid w:val="00F56A99"/>
    <w:rsid w:val="00F56BA8"/>
    <w:rsid w:val="00F56E7F"/>
    <w:rsid w:val="00F56EFE"/>
    <w:rsid w:val="00F56F9D"/>
    <w:rsid w:val="00F5713E"/>
    <w:rsid w:val="00F57206"/>
    <w:rsid w:val="00F575B3"/>
    <w:rsid w:val="00F5775A"/>
    <w:rsid w:val="00F577BB"/>
    <w:rsid w:val="00F577F3"/>
    <w:rsid w:val="00F57A8C"/>
    <w:rsid w:val="00F57BB8"/>
    <w:rsid w:val="00F57D21"/>
    <w:rsid w:val="00F57DF0"/>
    <w:rsid w:val="00F57E23"/>
    <w:rsid w:val="00F6017F"/>
    <w:rsid w:val="00F605FC"/>
    <w:rsid w:val="00F607CB"/>
    <w:rsid w:val="00F6083B"/>
    <w:rsid w:val="00F6088D"/>
    <w:rsid w:val="00F608B6"/>
    <w:rsid w:val="00F60953"/>
    <w:rsid w:val="00F60A3F"/>
    <w:rsid w:val="00F60B37"/>
    <w:rsid w:val="00F60B38"/>
    <w:rsid w:val="00F60EE3"/>
    <w:rsid w:val="00F60FD9"/>
    <w:rsid w:val="00F610E1"/>
    <w:rsid w:val="00F613FF"/>
    <w:rsid w:val="00F61404"/>
    <w:rsid w:val="00F61444"/>
    <w:rsid w:val="00F6151F"/>
    <w:rsid w:val="00F615F6"/>
    <w:rsid w:val="00F618B7"/>
    <w:rsid w:val="00F61C54"/>
    <w:rsid w:val="00F61CBF"/>
    <w:rsid w:val="00F61D70"/>
    <w:rsid w:val="00F61E6B"/>
    <w:rsid w:val="00F61F22"/>
    <w:rsid w:val="00F61F37"/>
    <w:rsid w:val="00F61FFA"/>
    <w:rsid w:val="00F621E7"/>
    <w:rsid w:val="00F62320"/>
    <w:rsid w:val="00F624F9"/>
    <w:rsid w:val="00F6267A"/>
    <w:rsid w:val="00F62949"/>
    <w:rsid w:val="00F62AE7"/>
    <w:rsid w:val="00F62B50"/>
    <w:rsid w:val="00F62E91"/>
    <w:rsid w:val="00F63159"/>
    <w:rsid w:val="00F63255"/>
    <w:rsid w:val="00F63271"/>
    <w:rsid w:val="00F6335F"/>
    <w:rsid w:val="00F6340D"/>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280"/>
    <w:rsid w:val="00F652D0"/>
    <w:rsid w:val="00F6536D"/>
    <w:rsid w:val="00F6540D"/>
    <w:rsid w:val="00F655B3"/>
    <w:rsid w:val="00F655F2"/>
    <w:rsid w:val="00F659BE"/>
    <w:rsid w:val="00F65E70"/>
    <w:rsid w:val="00F65F81"/>
    <w:rsid w:val="00F66363"/>
    <w:rsid w:val="00F663D6"/>
    <w:rsid w:val="00F665B3"/>
    <w:rsid w:val="00F665CC"/>
    <w:rsid w:val="00F66642"/>
    <w:rsid w:val="00F666D2"/>
    <w:rsid w:val="00F66818"/>
    <w:rsid w:val="00F668E9"/>
    <w:rsid w:val="00F66A59"/>
    <w:rsid w:val="00F66A98"/>
    <w:rsid w:val="00F66C53"/>
    <w:rsid w:val="00F66E28"/>
    <w:rsid w:val="00F66E9C"/>
    <w:rsid w:val="00F66F5A"/>
    <w:rsid w:val="00F66FB4"/>
    <w:rsid w:val="00F671D8"/>
    <w:rsid w:val="00F67245"/>
    <w:rsid w:val="00F672E1"/>
    <w:rsid w:val="00F67379"/>
    <w:rsid w:val="00F67436"/>
    <w:rsid w:val="00F6747C"/>
    <w:rsid w:val="00F67524"/>
    <w:rsid w:val="00F675FC"/>
    <w:rsid w:val="00F6772B"/>
    <w:rsid w:val="00F679AC"/>
    <w:rsid w:val="00F67A48"/>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2F8B"/>
    <w:rsid w:val="00F7308B"/>
    <w:rsid w:val="00F731A5"/>
    <w:rsid w:val="00F733C1"/>
    <w:rsid w:val="00F73469"/>
    <w:rsid w:val="00F737E2"/>
    <w:rsid w:val="00F7385A"/>
    <w:rsid w:val="00F73B0C"/>
    <w:rsid w:val="00F73CF2"/>
    <w:rsid w:val="00F73D50"/>
    <w:rsid w:val="00F73E61"/>
    <w:rsid w:val="00F73ECA"/>
    <w:rsid w:val="00F73F24"/>
    <w:rsid w:val="00F7423F"/>
    <w:rsid w:val="00F74459"/>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E9"/>
    <w:rsid w:val="00F773FA"/>
    <w:rsid w:val="00F7758D"/>
    <w:rsid w:val="00F775AF"/>
    <w:rsid w:val="00F7765F"/>
    <w:rsid w:val="00F7774F"/>
    <w:rsid w:val="00F7786D"/>
    <w:rsid w:val="00F77B17"/>
    <w:rsid w:val="00F77BCB"/>
    <w:rsid w:val="00F77F07"/>
    <w:rsid w:val="00F801AE"/>
    <w:rsid w:val="00F801BA"/>
    <w:rsid w:val="00F8025C"/>
    <w:rsid w:val="00F802D3"/>
    <w:rsid w:val="00F80333"/>
    <w:rsid w:val="00F803B0"/>
    <w:rsid w:val="00F80469"/>
    <w:rsid w:val="00F80750"/>
    <w:rsid w:val="00F807DE"/>
    <w:rsid w:val="00F80974"/>
    <w:rsid w:val="00F8098D"/>
    <w:rsid w:val="00F809A8"/>
    <w:rsid w:val="00F809F8"/>
    <w:rsid w:val="00F80AD2"/>
    <w:rsid w:val="00F80C1A"/>
    <w:rsid w:val="00F80EC4"/>
    <w:rsid w:val="00F8119A"/>
    <w:rsid w:val="00F811BA"/>
    <w:rsid w:val="00F811F4"/>
    <w:rsid w:val="00F81280"/>
    <w:rsid w:val="00F81332"/>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91"/>
    <w:rsid w:val="00F842B5"/>
    <w:rsid w:val="00F846DC"/>
    <w:rsid w:val="00F84936"/>
    <w:rsid w:val="00F849E1"/>
    <w:rsid w:val="00F84C19"/>
    <w:rsid w:val="00F84C84"/>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682"/>
    <w:rsid w:val="00F86737"/>
    <w:rsid w:val="00F8687C"/>
    <w:rsid w:val="00F8698A"/>
    <w:rsid w:val="00F86A58"/>
    <w:rsid w:val="00F86DB5"/>
    <w:rsid w:val="00F86F6F"/>
    <w:rsid w:val="00F871E8"/>
    <w:rsid w:val="00F87204"/>
    <w:rsid w:val="00F876C5"/>
    <w:rsid w:val="00F878F9"/>
    <w:rsid w:val="00F8798F"/>
    <w:rsid w:val="00F87B5A"/>
    <w:rsid w:val="00F87BEF"/>
    <w:rsid w:val="00F87D9D"/>
    <w:rsid w:val="00F90051"/>
    <w:rsid w:val="00F90073"/>
    <w:rsid w:val="00F901CB"/>
    <w:rsid w:val="00F903DF"/>
    <w:rsid w:val="00F9045E"/>
    <w:rsid w:val="00F905FB"/>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39"/>
    <w:rsid w:val="00F91F70"/>
    <w:rsid w:val="00F92027"/>
    <w:rsid w:val="00F92155"/>
    <w:rsid w:val="00F92168"/>
    <w:rsid w:val="00F92293"/>
    <w:rsid w:val="00F922A6"/>
    <w:rsid w:val="00F923A1"/>
    <w:rsid w:val="00F92882"/>
    <w:rsid w:val="00F928F3"/>
    <w:rsid w:val="00F92A39"/>
    <w:rsid w:val="00F92AD8"/>
    <w:rsid w:val="00F92AF6"/>
    <w:rsid w:val="00F92C61"/>
    <w:rsid w:val="00F92C76"/>
    <w:rsid w:val="00F92DF6"/>
    <w:rsid w:val="00F92E0D"/>
    <w:rsid w:val="00F92F28"/>
    <w:rsid w:val="00F92F7A"/>
    <w:rsid w:val="00F92FE5"/>
    <w:rsid w:val="00F9316A"/>
    <w:rsid w:val="00F9323F"/>
    <w:rsid w:val="00F932AD"/>
    <w:rsid w:val="00F933F2"/>
    <w:rsid w:val="00F9353B"/>
    <w:rsid w:val="00F93C72"/>
    <w:rsid w:val="00F93D89"/>
    <w:rsid w:val="00F93E19"/>
    <w:rsid w:val="00F93E94"/>
    <w:rsid w:val="00F93FBC"/>
    <w:rsid w:val="00F94079"/>
    <w:rsid w:val="00F94212"/>
    <w:rsid w:val="00F94324"/>
    <w:rsid w:val="00F943B9"/>
    <w:rsid w:val="00F9447B"/>
    <w:rsid w:val="00F94488"/>
    <w:rsid w:val="00F944EB"/>
    <w:rsid w:val="00F9453E"/>
    <w:rsid w:val="00F94597"/>
    <w:rsid w:val="00F9461E"/>
    <w:rsid w:val="00F94757"/>
    <w:rsid w:val="00F947B6"/>
    <w:rsid w:val="00F949F0"/>
    <w:rsid w:val="00F95103"/>
    <w:rsid w:val="00F95178"/>
    <w:rsid w:val="00F9522E"/>
    <w:rsid w:val="00F953C9"/>
    <w:rsid w:val="00F95820"/>
    <w:rsid w:val="00F95909"/>
    <w:rsid w:val="00F9594A"/>
    <w:rsid w:val="00F95C2F"/>
    <w:rsid w:val="00F95D7E"/>
    <w:rsid w:val="00F95F0C"/>
    <w:rsid w:val="00F95F19"/>
    <w:rsid w:val="00F95FCC"/>
    <w:rsid w:val="00F96051"/>
    <w:rsid w:val="00F961B9"/>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B9B"/>
    <w:rsid w:val="00F97BAC"/>
    <w:rsid w:val="00F97EC9"/>
    <w:rsid w:val="00F97F4F"/>
    <w:rsid w:val="00FA0051"/>
    <w:rsid w:val="00FA00C0"/>
    <w:rsid w:val="00FA00C4"/>
    <w:rsid w:val="00FA0130"/>
    <w:rsid w:val="00FA01B5"/>
    <w:rsid w:val="00FA02D8"/>
    <w:rsid w:val="00FA066C"/>
    <w:rsid w:val="00FA06AE"/>
    <w:rsid w:val="00FA075A"/>
    <w:rsid w:val="00FA095F"/>
    <w:rsid w:val="00FA0C6D"/>
    <w:rsid w:val="00FA0CAB"/>
    <w:rsid w:val="00FA0D1F"/>
    <w:rsid w:val="00FA0DE5"/>
    <w:rsid w:val="00FA1431"/>
    <w:rsid w:val="00FA184A"/>
    <w:rsid w:val="00FA18C9"/>
    <w:rsid w:val="00FA1B93"/>
    <w:rsid w:val="00FA1F7D"/>
    <w:rsid w:val="00FA2363"/>
    <w:rsid w:val="00FA23B6"/>
    <w:rsid w:val="00FA2720"/>
    <w:rsid w:val="00FA27B0"/>
    <w:rsid w:val="00FA2A89"/>
    <w:rsid w:val="00FA2AF1"/>
    <w:rsid w:val="00FA2D1D"/>
    <w:rsid w:val="00FA2D35"/>
    <w:rsid w:val="00FA2E19"/>
    <w:rsid w:val="00FA2E66"/>
    <w:rsid w:val="00FA329D"/>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0DE"/>
    <w:rsid w:val="00FA51DB"/>
    <w:rsid w:val="00FA532D"/>
    <w:rsid w:val="00FA54F9"/>
    <w:rsid w:val="00FA55F6"/>
    <w:rsid w:val="00FA56EE"/>
    <w:rsid w:val="00FA573E"/>
    <w:rsid w:val="00FA583E"/>
    <w:rsid w:val="00FA5948"/>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467"/>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57"/>
    <w:rsid w:val="00FB0692"/>
    <w:rsid w:val="00FB07B5"/>
    <w:rsid w:val="00FB0856"/>
    <w:rsid w:val="00FB0A6A"/>
    <w:rsid w:val="00FB0FF0"/>
    <w:rsid w:val="00FB1179"/>
    <w:rsid w:val="00FB12E7"/>
    <w:rsid w:val="00FB1512"/>
    <w:rsid w:val="00FB1609"/>
    <w:rsid w:val="00FB166E"/>
    <w:rsid w:val="00FB1694"/>
    <w:rsid w:val="00FB1756"/>
    <w:rsid w:val="00FB1A57"/>
    <w:rsid w:val="00FB1B1A"/>
    <w:rsid w:val="00FB1B55"/>
    <w:rsid w:val="00FB1C3B"/>
    <w:rsid w:val="00FB1CE5"/>
    <w:rsid w:val="00FB1DAF"/>
    <w:rsid w:val="00FB1E2F"/>
    <w:rsid w:val="00FB1F54"/>
    <w:rsid w:val="00FB21B5"/>
    <w:rsid w:val="00FB231A"/>
    <w:rsid w:val="00FB25BE"/>
    <w:rsid w:val="00FB2627"/>
    <w:rsid w:val="00FB26E6"/>
    <w:rsid w:val="00FB2771"/>
    <w:rsid w:val="00FB2A61"/>
    <w:rsid w:val="00FB2BF3"/>
    <w:rsid w:val="00FB2DDD"/>
    <w:rsid w:val="00FB2DEB"/>
    <w:rsid w:val="00FB2E4D"/>
    <w:rsid w:val="00FB32DB"/>
    <w:rsid w:val="00FB33F2"/>
    <w:rsid w:val="00FB3672"/>
    <w:rsid w:val="00FB370A"/>
    <w:rsid w:val="00FB382D"/>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1"/>
    <w:rsid w:val="00FB496A"/>
    <w:rsid w:val="00FB4CCD"/>
    <w:rsid w:val="00FB4CEC"/>
    <w:rsid w:val="00FB4D2A"/>
    <w:rsid w:val="00FB4EBB"/>
    <w:rsid w:val="00FB4ED9"/>
    <w:rsid w:val="00FB4F64"/>
    <w:rsid w:val="00FB4FF7"/>
    <w:rsid w:val="00FB4FFA"/>
    <w:rsid w:val="00FB5138"/>
    <w:rsid w:val="00FB5191"/>
    <w:rsid w:val="00FB51DB"/>
    <w:rsid w:val="00FB5241"/>
    <w:rsid w:val="00FB540E"/>
    <w:rsid w:val="00FB5470"/>
    <w:rsid w:val="00FB54B3"/>
    <w:rsid w:val="00FB5585"/>
    <w:rsid w:val="00FB5618"/>
    <w:rsid w:val="00FB56CF"/>
    <w:rsid w:val="00FB5751"/>
    <w:rsid w:val="00FB57B5"/>
    <w:rsid w:val="00FB57E6"/>
    <w:rsid w:val="00FB5892"/>
    <w:rsid w:val="00FB5898"/>
    <w:rsid w:val="00FB5D65"/>
    <w:rsid w:val="00FB5E40"/>
    <w:rsid w:val="00FB5F58"/>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B1E"/>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559"/>
    <w:rsid w:val="00FC15F9"/>
    <w:rsid w:val="00FC173D"/>
    <w:rsid w:val="00FC179B"/>
    <w:rsid w:val="00FC1A59"/>
    <w:rsid w:val="00FC1A77"/>
    <w:rsid w:val="00FC1ADD"/>
    <w:rsid w:val="00FC1B42"/>
    <w:rsid w:val="00FC1B98"/>
    <w:rsid w:val="00FC1BAB"/>
    <w:rsid w:val="00FC1C2E"/>
    <w:rsid w:val="00FC1CED"/>
    <w:rsid w:val="00FC1D66"/>
    <w:rsid w:val="00FC1FE8"/>
    <w:rsid w:val="00FC20E2"/>
    <w:rsid w:val="00FC2139"/>
    <w:rsid w:val="00FC2193"/>
    <w:rsid w:val="00FC22AE"/>
    <w:rsid w:val="00FC2336"/>
    <w:rsid w:val="00FC242B"/>
    <w:rsid w:val="00FC256E"/>
    <w:rsid w:val="00FC287C"/>
    <w:rsid w:val="00FC2900"/>
    <w:rsid w:val="00FC2902"/>
    <w:rsid w:val="00FC2934"/>
    <w:rsid w:val="00FC2BA9"/>
    <w:rsid w:val="00FC2CB5"/>
    <w:rsid w:val="00FC2EA9"/>
    <w:rsid w:val="00FC32E0"/>
    <w:rsid w:val="00FC34BA"/>
    <w:rsid w:val="00FC3534"/>
    <w:rsid w:val="00FC3586"/>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4F43"/>
    <w:rsid w:val="00FC5060"/>
    <w:rsid w:val="00FC526A"/>
    <w:rsid w:val="00FC532C"/>
    <w:rsid w:val="00FC53FB"/>
    <w:rsid w:val="00FC54A4"/>
    <w:rsid w:val="00FC55E4"/>
    <w:rsid w:val="00FC5713"/>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6F"/>
    <w:rsid w:val="00FC708B"/>
    <w:rsid w:val="00FC70D5"/>
    <w:rsid w:val="00FC72B5"/>
    <w:rsid w:val="00FC72DB"/>
    <w:rsid w:val="00FC7370"/>
    <w:rsid w:val="00FC738D"/>
    <w:rsid w:val="00FC73D5"/>
    <w:rsid w:val="00FC74F9"/>
    <w:rsid w:val="00FC7640"/>
    <w:rsid w:val="00FC791C"/>
    <w:rsid w:val="00FC7B4E"/>
    <w:rsid w:val="00FC7C1B"/>
    <w:rsid w:val="00FC7DE2"/>
    <w:rsid w:val="00FC7DEE"/>
    <w:rsid w:val="00FC7E82"/>
    <w:rsid w:val="00FC7E91"/>
    <w:rsid w:val="00FC7EDF"/>
    <w:rsid w:val="00FC7F15"/>
    <w:rsid w:val="00FD0114"/>
    <w:rsid w:val="00FD01D7"/>
    <w:rsid w:val="00FD028A"/>
    <w:rsid w:val="00FD036D"/>
    <w:rsid w:val="00FD04E8"/>
    <w:rsid w:val="00FD04E9"/>
    <w:rsid w:val="00FD0505"/>
    <w:rsid w:val="00FD082E"/>
    <w:rsid w:val="00FD0A75"/>
    <w:rsid w:val="00FD0AD9"/>
    <w:rsid w:val="00FD0B60"/>
    <w:rsid w:val="00FD0C2E"/>
    <w:rsid w:val="00FD0C61"/>
    <w:rsid w:val="00FD0D98"/>
    <w:rsid w:val="00FD0DE0"/>
    <w:rsid w:val="00FD0F66"/>
    <w:rsid w:val="00FD100B"/>
    <w:rsid w:val="00FD1203"/>
    <w:rsid w:val="00FD1204"/>
    <w:rsid w:val="00FD13EC"/>
    <w:rsid w:val="00FD157D"/>
    <w:rsid w:val="00FD1750"/>
    <w:rsid w:val="00FD1794"/>
    <w:rsid w:val="00FD1A1E"/>
    <w:rsid w:val="00FD1A51"/>
    <w:rsid w:val="00FD1A72"/>
    <w:rsid w:val="00FD1A8E"/>
    <w:rsid w:val="00FD1BF3"/>
    <w:rsid w:val="00FD1C71"/>
    <w:rsid w:val="00FD1C82"/>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02B"/>
    <w:rsid w:val="00FD32C4"/>
    <w:rsid w:val="00FD3412"/>
    <w:rsid w:val="00FD353D"/>
    <w:rsid w:val="00FD35E9"/>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78"/>
    <w:rsid w:val="00FD4D9E"/>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1AD"/>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D7EDB"/>
    <w:rsid w:val="00FE01D4"/>
    <w:rsid w:val="00FE01FD"/>
    <w:rsid w:val="00FE0380"/>
    <w:rsid w:val="00FE04B9"/>
    <w:rsid w:val="00FE051A"/>
    <w:rsid w:val="00FE0795"/>
    <w:rsid w:val="00FE0810"/>
    <w:rsid w:val="00FE0B39"/>
    <w:rsid w:val="00FE0BD7"/>
    <w:rsid w:val="00FE0C67"/>
    <w:rsid w:val="00FE0DBC"/>
    <w:rsid w:val="00FE0E71"/>
    <w:rsid w:val="00FE0EB7"/>
    <w:rsid w:val="00FE0EBB"/>
    <w:rsid w:val="00FE0F9B"/>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87"/>
    <w:rsid w:val="00FE22F0"/>
    <w:rsid w:val="00FE244B"/>
    <w:rsid w:val="00FE252D"/>
    <w:rsid w:val="00FE272B"/>
    <w:rsid w:val="00FE2D47"/>
    <w:rsid w:val="00FE2D5F"/>
    <w:rsid w:val="00FE2E7A"/>
    <w:rsid w:val="00FE2ECA"/>
    <w:rsid w:val="00FE2ED5"/>
    <w:rsid w:val="00FE2EE7"/>
    <w:rsid w:val="00FE2F5D"/>
    <w:rsid w:val="00FE3099"/>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35C"/>
    <w:rsid w:val="00FE5438"/>
    <w:rsid w:val="00FE55FD"/>
    <w:rsid w:val="00FE5678"/>
    <w:rsid w:val="00FE593A"/>
    <w:rsid w:val="00FE5A19"/>
    <w:rsid w:val="00FE5AB6"/>
    <w:rsid w:val="00FE5C47"/>
    <w:rsid w:val="00FE5CE0"/>
    <w:rsid w:val="00FE5FE3"/>
    <w:rsid w:val="00FE6035"/>
    <w:rsid w:val="00FE6157"/>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12"/>
    <w:rsid w:val="00FE7A85"/>
    <w:rsid w:val="00FE7BB8"/>
    <w:rsid w:val="00FE7DFB"/>
    <w:rsid w:val="00FE7E21"/>
    <w:rsid w:val="00FE7F43"/>
    <w:rsid w:val="00FF0476"/>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182"/>
    <w:rsid w:val="00FF2741"/>
    <w:rsid w:val="00FF274C"/>
    <w:rsid w:val="00FF2839"/>
    <w:rsid w:val="00FF28D1"/>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CA1"/>
    <w:rsid w:val="00FF4D18"/>
    <w:rsid w:val="00FF4F29"/>
    <w:rsid w:val="00FF5457"/>
    <w:rsid w:val="00FF565E"/>
    <w:rsid w:val="00FF570B"/>
    <w:rsid w:val="00FF58CD"/>
    <w:rsid w:val="00FF59C1"/>
    <w:rsid w:val="00FF5B5C"/>
    <w:rsid w:val="00FF5BD3"/>
    <w:rsid w:val="00FF5DD2"/>
    <w:rsid w:val="00FF5E60"/>
    <w:rsid w:val="00FF5ED6"/>
    <w:rsid w:val="00FF5F30"/>
    <w:rsid w:val="00FF5F86"/>
    <w:rsid w:val="00FF6512"/>
    <w:rsid w:val="00FF66CB"/>
    <w:rsid w:val="00FF6916"/>
    <w:rsid w:val="00FF6A27"/>
    <w:rsid w:val="00FF6B57"/>
    <w:rsid w:val="00FF6CC1"/>
    <w:rsid w:val="00FF6F1F"/>
    <w:rsid w:val="00FF6FAE"/>
    <w:rsid w:val="00FF6FE9"/>
    <w:rsid w:val="00FF722B"/>
    <w:rsid w:val="00FF7231"/>
    <w:rsid w:val="00FF7275"/>
    <w:rsid w:val="00FF7375"/>
    <w:rsid w:val="00FF73F0"/>
    <w:rsid w:val="00FF7422"/>
    <w:rsid w:val="00FF74DB"/>
    <w:rsid w:val="00FF756F"/>
    <w:rsid w:val="00FF7610"/>
    <w:rsid w:val="00FF7D32"/>
    <w:rsid w:val="00FF7DD1"/>
    <w:rsid w:val="00FF7DF8"/>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customStyle="1" w:styleId="UnresolvedMention7">
    <w:name w:val="Unresolved Mention7"/>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 w:type="character" w:styleId="Emphasis">
    <w:name w:val="Emphasis"/>
    <w:basedOn w:val="DefaultParagraphFont"/>
    <w:uiPriority w:val="20"/>
    <w:qFormat/>
    <w:rsid w:val="00EA1BCE"/>
    <w:rPr>
      <w:i/>
      <w:iCs/>
    </w:rPr>
  </w:style>
  <w:style w:type="character" w:styleId="UnresolvedMention">
    <w:name w:val="Unresolved Mention"/>
    <w:basedOn w:val="DefaultParagraphFont"/>
    <w:uiPriority w:val="99"/>
    <w:semiHidden/>
    <w:unhideWhenUsed/>
    <w:rsid w:val="00127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581573354">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12420451">
      <w:bodyDiv w:val="1"/>
      <w:marLeft w:val="0"/>
      <w:marRight w:val="0"/>
      <w:marTop w:val="0"/>
      <w:marBottom w:val="0"/>
      <w:divBdr>
        <w:top w:val="none" w:sz="0" w:space="0" w:color="auto"/>
        <w:left w:val="none" w:sz="0" w:space="0" w:color="auto"/>
        <w:bottom w:val="none" w:sz="0" w:space="0" w:color="auto"/>
        <w:right w:val="none" w:sz="0" w:space="0" w:color="auto"/>
      </w:divBdr>
    </w:div>
    <w:div w:id="1040209453">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66267822">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25940415">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08428781">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081051595">
      <w:bodyDiv w:val="1"/>
      <w:marLeft w:val="0"/>
      <w:marRight w:val="0"/>
      <w:marTop w:val="0"/>
      <w:marBottom w:val="0"/>
      <w:divBdr>
        <w:top w:val="none" w:sz="0" w:space="0" w:color="auto"/>
        <w:left w:val="none" w:sz="0" w:space="0" w:color="auto"/>
        <w:bottom w:val="none" w:sz="0" w:space="0" w:color="auto"/>
        <w:right w:val="none" w:sz="0" w:space="0" w:color="auto"/>
      </w:divBdr>
    </w:div>
    <w:div w:id="2097169884">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statistical-data-sets/ofsted-parent-view-management-information" TargetMode="External"/><Relationship Id="rId21" Type="http://schemas.openxmlformats.org/officeDocument/2006/relationships/hyperlink" Target="https://www.gov.uk/government/publications/early-years-expansion-grant-2025-to-2026" TargetMode="External"/><Relationship Id="rId42" Type="http://schemas.openxmlformats.org/officeDocument/2006/relationships/hyperlink" Target="https://www.tes.com/magazine/news/general/nearly-third-of-children-refused-to-go-to-school-in-past-year" TargetMode="External"/><Relationship Id="rId47" Type="http://schemas.openxmlformats.org/officeDocument/2006/relationships/hyperlink" Target="https://www.childrenscommissioner.gov.uk/blog/press-notice-children-in-youth-custody-failed-before-they-arrive-trapping-them-in-a-cycle-of-disadvantage/" TargetMode="External"/><Relationship Id="rId63" Type="http://schemas.openxmlformats.org/officeDocument/2006/relationships/hyperlink" Target="https://www.gov.uk/government/organisations/department-for-education/about/complaints-procedure" TargetMode="External"/><Relationship Id="rId68" Type="http://schemas.openxmlformats.org/officeDocument/2006/relationships/hyperlink" Target="https://email.sec-ed.co.uk/q/12JpfhcqbD5ADOiE3DmyNq7a/wv" TargetMode="External"/><Relationship Id="rId84" Type="http://schemas.openxmlformats.org/officeDocument/2006/relationships/customXml" Target="../customXml/item2.xml"/><Relationship Id="rId16" Type="http://schemas.openxmlformats.org/officeDocument/2006/relationships/hyperlink" Target="https://educationhub.blog.gov.uk/2025/02/free-breakfast-club-roll-out-everything-you-need-to-know/" TargetMode="External"/><Relationship Id="rId11" Type="http://schemas.openxmlformats.org/officeDocument/2006/relationships/hyperlink" Target="https://www.gov.uk/government/statistics/key-stage-4-performance-2024" TargetMode="External"/><Relationship Id="rId32" Type="http://schemas.openxmlformats.org/officeDocument/2006/relationships/hyperlink" Target="https://www.tes.com/magazine/news/general/podcasts-could-tackle-reading-crisis" TargetMode="External"/><Relationship Id="rId37" Type="http://schemas.openxmlformats.org/officeDocument/2006/relationships/hyperlink" Target="https://www.gov.uk/guidance/find-a-dfe-approved-framework-for-your-school" TargetMode="External"/><Relationship Id="rId53" Type="http://schemas.openxmlformats.org/officeDocument/2006/relationships/hyperlink" Target="https://www.globalactionplan.org.uk/news/open-letter-to-the-secretary-of-state-for-educationsustainability-and-climate-change-education-in-the-national-curriculum" TargetMode="External"/><Relationship Id="rId58" Type="http://schemas.openxmlformats.org/officeDocument/2006/relationships/hyperlink" Target="https://www.tes.com/magazine/news/general/revealed-what-biggest-mats-paid-their-ceos" TargetMode="External"/><Relationship Id="rId74" Type="http://schemas.openxmlformats.org/officeDocument/2006/relationships/hyperlink" Target="https://www.gov.uk/guidance/turing-scheme-apply-for-funding-for-international-placements" TargetMode="External"/><Relationship Id="rId79" Type="http://schemas.openxmlformats.org/officeDocument/2006/relationships/hyperlink" Target="https://www.gov.uk/government/statistics/participation-measures-in-higher-education-2022-to-2023" TargetMode="External"/><Relationship Id="rId5" Type="http://schemas.openxmlformats.org/officeDocument/2006/relationships/webSettings" Target="webSettings.xml"/><Relationship Id="rId19" Type="http://schemas.openxmlformats.org/officeDocument/2006/relationships/hyperlink" Target="https://www.gov.uk/government/publications/pe-and-sport-premium-conditions-of-grant-2024-to-2025" TargetMode="External"/><Relationship Id="rId14" Type="http://schemas.openxmlformats.org/officeDocument/2006/relationships/hyperlink" Target="https://www.gov.uk/government/publications/breakfast-clubs-early-adopters-schools-in-the-scheme" TargetMode="External"/><Relationship Id="rId22" Type="http://schemas.openxmlformats.org/officeDocument/2006/relationships/hyperlink" Target="https://www.gov.uk/government/publications/local-area-send-inspections-information-for-families" TargetMode="External"/><Relationship Id="rId27" Type="http://schemas.openxmlformats.org/officeDocument/2006/relationships/hyperlink" Target="https://www.centreforyounglives.org.uk/play-commission/news" TargetMode="External"/><Relationship Id="rId30" Type="http://schemas.openxmlformats.org/officeDocument/2006/relationships/hyperlink" Target="https://www.nfer.ac.uk/media/iyimbox2/exploring_the_special_schools_workforce_whats_the_current_picture_embargoed.pdf" TargetMode="External"/><Relationship Id="rId35" Type="http://schemas.openxmlformats.org/officeDocument/2006/relationships/hyperlink" Target="https://www.gov.uk/guidance/buying-for-schools--2" TargetMode="External"/><Relationship Id="rId43" Type="http://schemas.openxmlformats.org/officeDocument/2006/relationships/hyperlink" Target="https://www.gov.uk/government/publications/family-hubs-and-start-for-life-programme-local-authority-guide-2025-to-2026" TargetMode="External"/><Relationship Id="rId48" Type="http://schemas.openxmlformats.org/officeDocument/2006/relationships/hyperlink" Target="https://educationendowmentfoundation.org.uk/news/11-new-research-projects-to-build-evidence-base" TargetMode="External"/><Relationship Id="rId56" Type="http://schemas.openxmlformats.org/officeDocument/2006/relationships/hyperlink" Target="https://www.naht.org.uk/News/Latest-comments/News/ArtMID/556/ArticleID/1785/No-excuse-for-abuse-free-posters-for-schools" TargetMode="External"/><Relationship Id="rId64" Type="http://schemas.openxmlformats.org/officeDocument/2006/relationships/hyperlink" Target="https://www.tes.com/magazine/news/general/revealed-advisers-dfe-edtech-evidence-board" TargetMode="External"/><Relationship Id="rId69" Type="http://schemas.openxmlformats.org/officeDocument/2006/relationships/hyperlink" Target="https://schoolsweek.co.uk/councils-failing-duty-places-excluded-children-pupils-exclusions/" TargetMode="External"/><Relationship Id="rId77" Type="http://schemas.openxmlformats.org/officeDocument/2006/relationships/hyperlink" Target="https://www.gov.uk/government/publications/financial-benchmarking-tool-for-colleges" TargetMode="External"/><Relationship Id="rId8" Type="http://schemas.openxmlformats.org/officeDocument/2006/relationships/hyperlink" Target="about:blank" TargetMode="External"/><Relationship Id="rId51" Type="http://schemas.openxmlformats.org/officeDocument/2006/relationships/hyperlink" Target="https://www.gov.uk/government/publications/core-schools-budget-grant-csbg-2024-to-2025" TargetMode="External"/><Relationship Id="rId72" Type="http://schemas.openxmlformats.org/officeDocument/2006/relationships/hyperlink" Target="https://www.gov.uk/government/publications/turing-scheme-international-study-and-work-placements" TargetMode="External"/><Relationship Id="rId80" Type="http://schemas.openxmlformats.org/officeDocument/2006/relationships/hyperlink" Target="https://www.theguardian.com/education/2025/feb/26/university-edinburgh-staff-cuts-financial-deficit" TargetMode="External"/><Relationship Id="rId85"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www.compare-school-performance.service.gov.uk/" TargetMode="External"/><Relationship Id="rId17" Type="http://schemas.openxmlformats.org/officeDocument/2006/relationships/hyperlink" Target="https://www.headteacher-update.com/content/news/can-you-provide-a-nutritious-school-breakfast-for-60p-per-pupil" TargetMode="External"/><Relationship Id="rId25" Type="http://schemas.openxmlformats.org/officeDocument/2006/relationships/hyperlink" Target="https://educationinspection.blog.gov.uk/2025/02/26/testing-our-proposals-to-improve-education-inspections/" TargetMode="External"/><Relationship Id="rId33" Type="http://schemas.openxmlformats.org/officeDocument/2006/relationships/hyperlink" Target="https://www.gov.uk/guidance/buying-for-schools-things-to-consider-before-you-start" TargetMode="External"/><Relationship Id="rId38" Type="http://schemas.openxmlformats.org/officeDocument/2006/relationships/hyperlink" Target="https://www.gov.uk/guidance/initial-teacher-training-itt-accreditation-for-the-academic-year-2026-to-2027" TargetMode="External"/><Relationship Id="rId46" Type="http://schemas.openxmlformats.org/officeDocument/2006/relationships/hyperlink" Target="https://www.gov.uk/government/publications/serious-youth-violence-research-programme" TargetMode="External"/><Relationship Id="rId59" Type="http://schemas.openxmlformats.org/officeDocument/2006/relationships/hyperlink" Target="https://www.tes.com/magazine/news/general/urgent-call-for-consistency-on-mat-leaders-pay" TargetMode="External"/><Relationship Id="rId67" Type="http://schemas.openxmlformats.org/officeDocument/2006/relationships/hyperlink" Target="https://www.tes.com/magazine/analysis/primary/how-one-trust-closed-its-disadvantage-gap" TargetMode="External"/><Relationship Id="rId20" Type="http://schemas.openxmlformats.org/officeDocument/2006/relationships/hyperlink" Target="https://www.gov.uk/government/publications/early-years-stronger-practice-hubs" TargetMode="External"/><Relationship Id="rId41" Type="http://schemas.openxmlformats.org/officeDocument/2006/relationships/hyperlink" Target="https://www.gov.uk/government/news/homeless-children-need-better-information-and-independent-advocacy-to-help-understand-their-rights" TargetMode="External"/><Relationship Id="rId54" Type="http://schemas.openxmlformats.org/officeDocument/2006/relationships/hyperlink" Target="https://www.brownejacobson.com/school-leaders-survey" TargetMode="External"/><Relationship Id="rId62" Type="http://schemas.openxmlformats.org/officeDocument/2006/relationships/hyperlink" Target="https://schoolsweek.co.uk/school-smartphones-bans-reduce-overall-screen-time-poll-suggests/" TargetMode="External"/><Relationship Id="rId70" Type="http://schemas.openxmlformats.org/officeDocument/2006/relationships/hyperlink" Target="https://www.gov.uk/guidance/national-leaders-of-further-education-guidance-for-potential-applicants" TargetMode="External"/><Relationship Id="rId75" Type="http://schemas.openxmlformats.org/officeDocument/2006/relationships/hyperlink" Target="https://www.gov.uk/government/publications/digital-inclusion-action-plan-first-steps"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news/first-schools-confirmed-for-landmark-free-breakfast-clubs" TargetMode="External"/><Relationship Id="rId23" Type="http://schemas.openxmlformats.org/officeDocument/2006/relationships/hyperlink" Target="https://www.tes.com/magazine/news/general/alternative-ofsted-survey-asks-if-report-cards-are-fit-for-purpose" TargetMode="External"/><Relationship Id="rId28" Type="http://schemas.openxmlformats.org/officeDocument/2006/relationships/hyperlink" Target="https://www.tes.com/magazine/news/general/primary-school-pe-training-woefully-inadequate-mps-told" TargetMode="External"/><Relationship Id="rId36" Type="http://schemas.openxmlformats.org/officeDocument/2006/relationships/hyperlink" Target="https://www.gov.uk/guidance/get-help-buying-for-schools" TargetMode="External"/><Relationship Id="rId49" Type="http://schemas.openxmlformats.org/officeDocument/2006/relationships/hyperlink" Target="https://educationendowmentfoundation.org.uk/projects-and-evaluation/projects-recruiting" TargetMode="External"/><Relationship Id="rId57" Type="http://schemas.openxmlformats.org/officeDocument/2006/relationships/hyperlink" Target="https://www.gov.uk/government/publications/academies-and-dedicated-schools-grant-recoupment" TargetMode="External"/><Relationship Id="rId10" Type="http://schemas.openxmlformats.org/officeDocument/2006/relationships/hyperlink" Target="https://www.gov.uk/government/publications/progress-8-school-performance-measure" TargetMode="External"/><Relationship Id="rId31" Type="http://schemas.openxmlformats.org/officeDocument/2006/relationships/hyperlink" Target="https://www.naht.org.uk/News/Latest-comments/Press-room/ArtMID/558/ArticleID/2650/Call-for-government-to-fund-pay-rises-for-teaching-assistants" TargetMode="External"/><Relationship Id="rId44" Type="http://schemas.openxmlformats.org/officeDocument/2006/relationships/hyperlink" Target="https://www.gov.uk/government/publications/family-hubs-and-start-for-life-programme-local-authority-guide" TargetMode="External"/><Relationship Id="rId52" Type="http://schemas.openxmlformats.org/officeDocument/2006/relationships/hyperlink" Target="https://www.gov.uk/government/publications/esfa-update-26-february-2025" TargetMode="External"/><Relationship Id="rId60" Type="http://schemas.openxmlformats.org/officeDocument/2006/relationships/hyperlink" Target="https://committees.parliament.uk/committee/203/education-committee/news/205506/schools-bill-should-autoenrol-children-for-free-school-meals-education-committee-report/" TargetMode="External"/><Relationship Id="rId65" Type="http://schemas.openxmlformats.org/officeDocument/2006/relationships/hyperlink" Target="https://www.bbc.co.uk/news/articles/c5ymvnrn0deo" TargetMode="External"/><Relationship Id="rId73" Type="http://schemas.openxmlformats.org/officeDocument/2006/relationships/hyperlink" Target="https://www.gov.uk/government/publications/turing-scheme-international-placements-2025-to-2026" TargetMode="External"/><Relationship Id="rId78" Type="http://schemas.openxmlformats.org/officeDocument/2006/relationships/hyperlink" Target="https://www.gov.uk/government/publications/lifelong-learning-entitlement-lle-overview" TargetMode="External"/><Relationship Id="rId81" Type="http://schemas.openxmlformats.org/officeDocument/2006/relationships/footer" Target="footer1.xml"/><Relationship Id="rId86"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overnment/publications/gcse-french-german-and-spanish-subject-content" TargetMode="External"/><Relationship Id="rId18" Type="http://schemas.openxmlformats.org/officeDocument/2006/relationships/hyperlink" Target="https://www.ascl.org.uk/News/Our-news-and-press-releases/Government-must-be-more-realistic-about-costs-of-b" TargetMode="External"/><Relationship Id="rId39" Type="http://schemas.openxmlformats.org/officeDocument/2006/relationships/hyperlink" Target="https://submit.forms.service.gov.uk/form/5620/apply-for-initial-teacher-training-accreditation/19347" TargetMode="External"/><Relationship Id="rId34" Type="http://schemas.openxmlformats.org/officeDocument/2006/relationships/hyperlink" Target="https://www.gov.uk/guidance/buying-procedures-and-procurement-law-for-schools" TargetMode="External"/><Relationship Id="rId50" Type="http://schemas.openxmlformats.org/officeDocument/2006/relationships/hyperlink" Target="https://www.gov.uk/guidance/good-estate-management-for-schools" TargetMode="External"/><Relationship Id="rId55" Type="http://schemas.openxmlformats.org/officeDocument/2006/relationships/hyperlink" Target="https://www.sec-ed.co.uk/content/news/schools-ai-data-protection-and-compliance-warning" TargetMode="External"/><Relationship Id="rId76" Type="http://schemas.openxmlformats.org/officeDocument/2006/relationships/hyperlink" Target="https://www.gov.uk/guidance/esfa-financial-management-college-accounts" TargetMode="External"/><Relationship Id="rId7" Type="http://schemas.openxmlformats.org/officeDocument/2006/relationships/endnotes" Target="endnotes.xml"/><Relationship Id="rId71" Type="http://schemas.openxmlformats.org/officeDocument/2006/relationships/hyperlink" Target="https://www.gov.uk/government/publications/national-leaders-of-governance-for-further-education-guidance" TargetMode="External"/><Relationship Id="rId2" Type="http://schemas.openxmlformats.org/officeDocument/2006/relationships/numbering" Target="numbering.xml"/><Relationship Id="rId29" Type="http://schemas.openxmlformats.org/officeDocument/2006/relationships/hyperlink" Target="https://www.tes.com/magazine/news/general/cst-call-reset-send-funding-schools-can-meet-local-needs" TargetMode="External"/><Relationship Id="rId24" Type="http://schemas.openxmlformats.org/officeDocument/2006/relationships/hyperlink" Target="https://www.surveymonkey.com/r/LQ7KG25" TargetMode="External"/><Relationship Id="rId40" Type="http://schemas.openxmlformats.org/officeDocument/2006/relationships/hyperlink" Target="https://www.gov.uk/government/publications/good-decisions-supporting-children-aged-16-and-17-who-need-help-when-they-are-homeless" TargetMode="External"/><Relationship Id="rId45" Type="http://schemas.openxmlformats.org/officeDocument/2006/relationships/hyperlink" Target="https://www.theguardian.com/society/2025/feb/24/thousands-of-children-england-falsely-accused-witchcraft-kindoki-witch-boy" TargetMode="External"/><Relationship Id="rId66" Type="http://schemas.openxmlformats.org/officeDocument/2006/relationships/hyperlink" Target="https://www.naht.org.uk/News/Latest-comments/News/ArtMID/556/ArticleID/2648/Womens-History-Month-2025" TargetMode="External"/><Relationship Id="rId61" Type="http://schemas.openxmlformats.org/officeDocument/2006/relationships/hyperlink" Target="https://www.theguardian.com/world/2025/feb/25/denmark-to-ban-mobile-phones-in-schools-and-after-school-clubs" TargetMode="External"/><Relationship Id="rId8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168E7A6A-8A19-4AA1-A631-99620EDB476D}">
  <ds:schemaRefs>
    <ds:schemaRef ds:uri="http://schemas.openxmlformats.org/officeDocument/2006/bibliography"/>
  </ds:schemaRefs>
</ds:datastoreItem>
</file>

<file path=customXml/itemProps2.xml><?xml version="1.0" encoding="utf-8"?>
<ds:datastoreItem xmlns:ds="http://schemas.openxmlformats.org/officeDocument/2006/customXml" ds:itemID="{A65B5CBA-3075-4DF5-A2F2-66C1DDB0E169}"/>
</file>

<file path=customXml/itemProps3.xml><?xml version="1.0" encoding="utf-8"?>
<ds:datastoreItem xmlns:ds="http://schemas.openxmlformats.org/officeDocument/2006/customXml" ds:itemID="{696C146D-7FF0-4054-9CED-D8289484D1A4}"/>
</file>

<file path=customXml/itemProps4.xml><?xml version="1.0" encoding="utf-8"?>
<ds:datastoreItem xmlns:ds="http://schemas.openxmlformats.org/officeDocument/2006/customXml" ds:itemID="{D19F04B4-7BE1-41FF-A88F-84E50CF340E0}"/>
</file>

<file path=docProps/app.xml><?xml version="1.0" encoding="utf-8"?>
<Properties xmlns="http://schemas.openxmlformats.org/officeDocument/2006/extended-properties" xmlns:vt="http://schemas.openxmlformats.org/officeDocument/2006/docPropsVTypes">
  <Template>Normal</Template>
  <TotalTime>8297</TotalTime>
  <Pages>18</Pages>
  <Words>7185</Words>
  <Characters>40955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12266</cp:revision>
  <dcterms:created xsi:type="dcterms:W3CDTF">2021-10-22T16:21:00Z</dcterms:created>
  <dcterms:modified xsi:type="dcterms:W3CDTF">2025-02-28T10:43:00Z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