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6402ED48" w:rsidR="00820EE4" w:rsidRDefault="00AB0A32" w:rsidP="00820EE4">
      <w:pPr>
        <w:rPr>
          <w:b/>
          <w:sz w:val="32"/>
          <w:szCs w:val="32"/>
          <w:u w:val="single"/>
        </w:rPr>
      </w:pPr>
      <w:r>
        <w:rPr>
          <w:b/>
          <w:sz w:val="32"/>
          <w:szCs w:val="32"/>
          <w:u w:val="single"/>
        </w:rPr>
        <w:t>26</w:t>
      </w:r>
      <w:r w:rsidR="00DF19C3">
        <w:rPr>
          <w:b/>
          <w:sz w:val="32"/>
          <w:szCs w:val="32"/>
          <w:u w:val="single"/>
        </w:rPr>
        <w:t>3</w:t>
      </w:r>
      <w:r w:rsidR="00227324">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DF19C3">
        <w:rPr>
          <w:b/>
          <w:sz w:val="32"/>
          <w:szCs w:val="32"/>
          <w:u w:val="single"/>
        </w:rPr>
        <w:t>April 7-1</w:t>
      </w:r>
      <w:r w:rsidR="00053CB2">
        <w:rPr>
          <w:b/>
          <w:sz w:val="32"/>
          <w:szCs w:val="32"/>
          <w:u w:val="single"/>
        </w:rPr>
        <w:t>3</w:t>
      </w:r>
      <w:r w:rsidR="00A535CA">
        <w:rPr>
          <w:b/>
          <w:sz w:val="32"/>
          <w:szCs w:val="32"/>
          <w:u w:val="single"/>
        </w:rPr>
        <w:t xml:space="preserve"> 2024</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7AC9CB91" w14:textId="01400641" w:rsidR="00053CB2" w:rsidRDefault="00053CB2" w:rsidP="0077367C">
      <w:pPr>
        <w:ind w:left="0"/>
        <w:rPr>
          <w:rStyle w:val="Hyperlink"/>
          <w:b/>
          <w:color w:val="00B0F0"/>
          <w:u w:val="none"/>
        </w:rPr>
      </w:pPr>
      <w:r w:rsidRPr="00053CB2">
        <w:rPr>
          <w:rStyle w:val="Hyperlink"/>
          <w:b/>
          <w:color w:val="00B0F0"/>
          <w:u w:val="none"/>
        </w:rPr>
        <w:t>Early years and primary</w:t>
      </w:r>
    </w:p>
    <w:p w14:paraId="63EFE9B9" w14:textId="77777777" w:rsidR="007D5356" w:rsidRDefault="007D5356" w:rsidP="007D5356">
      <w:pPr>
        <w:pStyle w:val="ListParagraph"/>
        <w:numPr>
          <w:ilvl w:val="0"/>
          <w:numId w:val="279"/>
        </w:numPr>
        <w:spacing w:after="160" w:afterAutospacing="0" w:line="259" w:lineRule="auto"/>
      </w:pPr>
      <w:r w:rsidRPr="00311FB2">
        <w:rPr>
          <w:b/>
          <w:bCs/>
        </w:rPr>
        <w:t>Over half of primary schools are planning to run key stage 1 Sats this term</w:t>
      </w:r>
      <w:r>
        <w:t xml:space="preserve"> despite the government scrapping the mandatory tests last year, according to a representative survey. A third of primary teachers (33 per cent) who responded to a survey said they will be carrying out the assessment next month as had previously been required. A further 28 per cent of respondents said they will run the assessments for Year 2 pupils at a different point in this academic year. </w:t>
      </w:r>
      <w:r w:rsidRPr="000927D2">
        <w:t>When primary school teachers were asked why they were carrying out the assessments, the most common answer was for benchmarking purposes.</w:t>
      </w:r>
      <w:r>
        <w:t xml:space="preserve"> </w:t>
      </w:r>
      <w:r w:rsidRPr="00F730C6">
        <w:t>Just 15 per cent of primary teachers who responded to the survey said they would be running their own assessments.</w:t>
      </w:r>
      <w:r>
        <w:t xml:space="preserve"> See </w:t>
      </w:r>
      <w:hyperlink r:id="rId10" w:history="1">
        <w:r w:rsidRPr="0041537D">
          <w:rPr>
            <w:rStyle w:val="Hyperlink"/>
          </w:rPr>
          <w:t>https://www.tes.com/magazine/news/primary/most-teachers-running-optional-key-stage-1-sats</w:t>
        </w:r>
      </w:hyperlink>
    </w:p>
    <w:p w14:paraId="654A389B" w14:textId="77777777" w:rsidR="00053CB2" w:rsidRDefault="00053CB2" w:rsidP="00820EE4">
      <w:pPr>
        <w:rPr>
          <w:rStyle w:val="Hyperlink"/>
          <w:b/>
          <w:color w:val="00B0F0"/>
          <w:u w:val="none"/>
        </w:rPr>
      </w:pPr>
    </w:p>
    <w:p w14:paraId="61894D87" w14:textId="77777777" w:rsidR="002040E7" w:rsidRDefault="002040E7" w:rsidP="002040E7">
      <w:pPr>
        <w:pStyle w:val="ListParagraph"/>
        <w:numPr>
          <w:ilvl w:val="0"/>
          <w:numId w:val="280"/>
        </w:numPr>
        <w:spacing w:after="160" w:afterAutospacing="0" w:line="259" w:lineRule="auto"/>
      </w:pPr>
      <w:r>
        <w:t>DfE has issued “</w:t>
      </w:r>
      <w:r w:rsidRPr="00311FB2">
        <w:rPr>
          <w:b/>
          <w:bCs/>
        </w:rPr>
        <w:t>Findings from the progress in international reading literacy study (PIRLS) 2021</w:t>
      </w:r>
      <w:r w:rsidRPr="00C51270">
        <w:t>, assessing and comparing the reading attainment and attitudes of year 5 children</w:t>
      </w:r>
      <w:r>
        <w:t xml:space="preserve">”. See </w:t>
      </w:r>
      <w:hyperlink r:id="rId11" w:history="1">
        <w:r w:rsidRPr="0041537D">
          <w:rPr>
            <w:rStyle w:val="Hyperlink"/>
          </w:rPr>
          <w:t>https://www.gov.uk/government/publications/pirls-2021-reading-literacy-performance-in-england</w:t>
        </w:r>
      </w:hyperlink>
      <w:r>
        <w:t xml:space="preserve">  England’s average score in PIRLS 2021 was 558. This is statistically significantly1 higher than the International Median score of 520, though not significantly different to England’s scores in most previous PIRLS cycles. England’s average overall reading performance has not changed significantly compared to most previous PIRLS cycles, including PIRLS 2016. </w:t>
      </w:r>
      <w:r>
        <w:lastRenderedPageBreak/>
        <w:t>PIRLS uses 4 International Benchmarks (Low, Intermediate, High and Advanced) to describe the reading skills associated with PIRLS scores. Almost all pupils in England (97%) reached at least the Low International Benchmark, compared to an International Median of 94%, while 86% of pupils in England reached the Intermediate Benchmark level compared to an International Median of 75%. More than half of pupils in England (57%) reached the High International Benchmark in PIRLS 2021, compared to an International Median of 36% reaching this Benchmark, and 18% of pupils in England reached the Advanced International Benchmark, compared to the International Median of 7%. Between 2011 and 2016 there was a small increase in the percentage of pupils achieving the Low, Intermediate and High Benchmarks in England. Since 2016, performance at each of the International Benchmarks in England has seen no statistically significant changes. Other points:</w:t>
      </w:r>
    </w:p>
    <w:p w14:paraId="6B701DD7" w14:textId="77777777" w:rsidR="002040E7" w:rsidRDefault="002040E7" w:rsidP="002040E7">
      <w:pPr>
        <w:pStyle w:val="ListParagraph"/>
        <w:numPr>
          <w:ilvl w:val="0"/>
          <w:numId w:val="281"/>
        </w:numPr>
        <w:spacing w:after="160" w:afterAutospacing="0" w:line="259" w:lineRule="auto"/>
      </w:pPr>
      <w:r>
        <w:t xml:space="preserve">The </w:t>
      </w:r>
      <w:r w:rsidRPr="00311FB2">
        <w:rPr>
          <w:b/>
          <w:bCs/>
        </w:rPr>
        <w:t>gender gap</w:t>
      </w:r>
      <w:r>
        <w:t xml:space="preserve"> in reading performance has reduced over time in England. Girls still outperform boys by 10 points on average in PIRLS 2021, but this is lower than in previous cycles. Between 2001 and 2011 the gender gap remained relatively consistent with a 22-point difference in 2001, 19 points in 2006 and 23 points in 2011. The gender gap then narrowed to a 15-point difference in 2016 and narrowed further to a 10-point difference in 2021.</w:t>
      </w:r>
    </w:p>
    <w:p w14:paraId="4735AD3A" w14:textId="77777777" w:rsidR="002040E7" w:rsidRDefault="002040E7" w:rsidP="002040E7">
      <w:pPr>
        <w:pStyle w:val="ListParagraph"/>
        <w:numPr>
          <w:ilvl w:val="0"/>
          <w:numId w:val="281"/>
        </w:numPr>
        <w:spacing w:after="160" w:afterAutospacing="0" w:line="259" w:lineRule="auto"/>
      </w:pPr>
      <w:r>
        <w:t xml:space="preserve">The </w:t>
      </w:r>
      <w:r w:rsidRPr="00311FB2">
        <w:rPr>
          <w:b/>
          <w:bCs/>
        </w:rPr>
        <w:t>gap between the lowest-scoring and highest-scoring</w:t>
      </w:r>
      <w:r>
        <w:t xml:space="preserve"> pupils in England has also reduced over time. In the long term, looking across all cycles of PIRLS, this seems to be the result of increases in performance amongst the lowest-attainers, while high attainers’ average score has remained relatively stable.</w:t>
      </w:r>
    </w:p>
    <w:p w14:paraId="7143681A" w14:textId="77777777" w:rsidR="002040E7" w:rsidRDefault="002040E7" w:rsidP="002040E7">
      <w:pPr>
        <w:pStyle w:val="ListParagraph"/>
        <w:numPr>
          <w:ilvl w:val="0"/>
          <w:numId w:val="281"/>
        </w:numPr>
        <w:spacing w:after="160" w:afterAutospacing="0" w:line="259" w:lineRule="auto"/>
      </w:pPr>
      <w:r w:rsidRPr="00311FB2">
        <w:rPr>
          <w:b/>
          <w:bCs/>
        </w:rPr>
        <w:t>Fewer pupils in England reported that they enjoy reading than in previous cycles</w:t>
      </w:r>
      <w:r>
        <w:t xml:space="preserve">. Across all education systems pupils who like reading achieve higher on average in PIRLS than pupils who do not like reading. Some attitudes towards reading vary by gender in England; a higher proportion of boys do not like reading compared to girls, however, both boys and girls report similar levels of confidence in reading. </w:t>
      </w:r>
    </w:p>
    <w:p w14:paraId="41FDAC13" w14:textId="77777777" w:rsidR="002040E7" w:rsidRDefault="002040E7" w:rsidP="002040E7">
      <w:pPr>
        <w:pStyle w:val="ListParagraph"/>
        <w:numPr>
          <w:ilvl w:val="0"/>
          <w:numId w:val="281"/>
        </w:numPr>
        <w:spacing w:after="160" w:afterAutospacing="0" w:line="259" w:lineRule="auto"/>
      </w:pPr>
      <w:r>
        <w:t xml:space="preserve">In England, most pupils attend schools where teachers and headteachers report </w:t>
      </w:r>
      <w:r w:rsidRPr="00311FB2">
        <w:rPr>
          <w:b/>
          <w:bCs/>
        </w:rPr>
        <w:t>high levels of emphasis on academic success; a safe and orderly school environment; and “hardly any” problems with school discipline</w:t>
      </w:r>
      <w:r>
        <w:t xml:space="preserve">. Across all participating education systems, high levels of academic emphasis at schools are associated with higher average performance for pupils in PIRLS 2021. There is also a positive association between higher achievement in PIRLS and a safe school climate, and low reports of discipline-related problems. </w:t>
      </w:r>
    </w:p>
    <w:p w14:paraId="3BBF2DD8" w14:textId="77777777" w:rsidR="002040E7" w:rsidRDefault="002040E7" w:rsidP="002040E7">
      <w:pPr>
        <w:pStyle w:val="ListParagraph"/>
        <w:numPr>
          <w:ilvl w:val="0"/>
          <w:numId w:val="281"/>
        </w:numPr>
        <w:spacing w:after="160" w:afterAutospacing="0" w:line="259" w:lineRule="auto"/>
      </w:pPr>
      <w:r>
        <w:t xml:space="preserve">Almost half of pupils who participated in PIRLS 2021 in England report experiencing </w:t>
      </w:r>
      <w:r w:rsidRPr="00311FB2">
        <w:rPr>
          <w:b/>
          <w:bCs/>
        </w:rPr>
        <w:t xml:space="preserve">bullying </w:t>
      </w:r>
      <w:r>
        <w:t xml:space="preserve">at least monthly at school. Across all participating education systems, pupils who report experiencing bullying more frequently had lower average performance in PIRLS 2021. </w:t>
      </w:r>
    </w:p>
    <w:p w14:paraId="304E8240" w14:textId="77777777" w:rsidR="002040E7" w:rsidRDefault="002040E7" w:rsidP="002040E7">
      <w:pPr>
        <w:pStyle w:val="ListParagraph"/>
        <w:numPr>
          <w:ilvl w:val="0"/>
          <w:numId w:val="281"/>
        </w:numPr>
        <w:spacing w:after="160" w:afterAutospacing="0" w:line="259" w:lineRule="auto"/>
      </w:pPr>
      <w:r w:rsidRPr="00311FB2">
        <w:rPr>
          <w:b/>
          <w:bCs/>
        </w:rPr>
        <w:lastRenderedPageBreak/>
        <w:t>There is a positive correlation between performance in the year 1 phonics screening check and performance in PIRLS 2021</w:t>
      </w:r>
      <w:r>
        <w:t xml:space="preserve">. The overall correlation between year 1 phonics check and PIRLS 2021 was 0.43, indicating a moderate, statistically significant relationship between performance in the 2 assessments. This is similar to the relationship seen between PIRLS and phonics scores in 2016. </w:t>
      </w:r>
    </w:p>
    <w:p w14:paraId="4EE78F5D" w14:textId="77777777" w:rsidR="002040E7" w:rsidRDefault="002040E7" w:rsidP="002040E7">
      <w:pPr>
        <w:pStyle w:val="ListParagraph"/>
        <w:numPr>
          <w:ilvl w:val="0"/>
          <w:numId w:val="281"/>
        </w:numPr>
        <w:spacing w:after="160" w:afterAutospacing="0" w:line="259" w:lineRule="auto"/>
      </w:pPr>
      <w:r w:rsidRPr="00311FB2">
        <w:rPr>
          <w:b/>
          <w:bCs/>
        </w:rPr>
        <w:t>Several pupil characteristics significantly predict PIRLS 2021 performance</w:t>
      </w:r>
      <w:r>
        <w:t xml:space="preserve"> in England based on a multiple linear regression analysis. The strongest predictor of PIRLS performance was the year 1 phonics check mark, for which a 1-point increase was associated with nearly a 4-point gain in PIRLS 2021 overall reading performance. Number of books at home was the second most powerful predictor of overall reading score, with higher numbers of books associated with higher PIRLS scores. This was followed by eligibility for free school meals (FSM).</w:t>
      </w:r>
    </w:p>
    <w:p w14:paraId="5D6AB407" w14:textId="77777777" w:rsidR="002040E7" w:rsidRDefault="002040E7" w:rsidP="00820EE4">
      <w:pPr>
        <w:rPr>
          <w:rStyle w:val="Hyperlink"/>
          <w:b/>
          <w:color w:val="00B0F0"/>
          <w:u w:val="none"/>
        </w:rPr>
      </w:pPr>
    </w:p>
    <w:p w14:paraId="0B1884B4" w14:textId="77777777" w:rsidR="00DE7F9C" w:rsidRPr="00F605FC" w:rsidRDefault="00DE7F9C" w:rsidP="00DE7F9C">
      <w:pPr>
        <w:pStyle w:val="ListParagraph"/>
        <w:numPr>
          <w:ilvl w:val="0"/>
          <w:numId w:val="280"/>
        </w:numPr>
        <w:spacing w:after="160" w:afterAutospacing="0" w:line="259" w:lineRule="auto"/>
        <w:rPr>
          <w:rStyle w:val="Hyperlink"/>
          <w:color w:val="auto"/>
          <w:u w:val="none"/>
        </w:rPr>
      </w:pPr>
      <w:r>
        <w:t>STA has issued “</w:t>
      </w:r>
      <w:r w:rsidRPr="00727876">
        <w:rPr>
          <w:b/>
          <w:bCs/>
        </w:rPr>
        <w:t>Key stage 2 teacher assessment data collection: technical specification</w:t>
      </w:r>
      <w:r>
        <w:t xml:space="preserve">”. See </w:t>
      </w:r>
      <w:hyperlink r:id="rId12" w:history="1">
        <w:r w:rsidRPr="00C81257">
          <w:rPr>
            <w:rStyle w:val="Hyperlink"/>
          </w:rPr>
          <w:t>https://www.gov.uk/government/publications/key-stage-2-teacher-assessment-data-collection-technical-specification</w:t>
        </w:r>
      </w:hyperlink>
    </w:p>
    <w:p w14:paraId="114EEE0A" w14:textId="77777777" w:rsidR="00F605FC" w:rsidRDefault="00F605FC" w:rsidP="00F605FC">
      <w:pPr>
        <w:spacing w:after="160" w:afterAutospacing="0" w:line="259" w:lineRule="auto"/>
      </w:pPr>
    </w:p>
    <w:p w14:paraId="41A691C1" w14:textId="36FEC2AF" w:rsidR="00F605FC" w:rsidRPr="005B1634" w:rsidRDefault="00F605FC" w:rsidP="00F605FC">
      <w:pPr>
        <w:pStyle w:val="ListParagraph"/>
        <w:numPr>
          <w:ilvl w:val="0"/>
          <w:numId w:val="284"/>
        </w:numPr>
        <w:spacing w:after="160" w:afterAutospacing="0" w:line="259" w:lineRule="auto"/>
        <w:rPr>
          <w:rStyle w:val="Hyperlink"/>
        </w:rPr>
      </w:pPr>
      <w:r w:rsidRPr="005D5B1A">
        <w:rPr>
          <w:b/>
          <w:bCs/>
        </w:rPr>
        <w:t>Children who were living near Sure Start centres in the first five years of their lives performed better in their GCSEs than those who were not</w:t>
      </w:r>
      <w:r>
        <w:t>, according to a report whose author warns that the current government’s family hubs are unlikely to have the same impact. The research by the Institute for Fiscal Studies (IFS) concludes that access to Sure Start centres - set up to provide support to families with children under the age of 5 in England - “significantly improved the educational achievement of children, with benefits lasting at least until GCSEs”. Impacts were “much larger” for children from the poorest backgrounds and those from non-white backgrounds, according to the IFS report. Children living near a centre in their early years and eligible for free school meals (FSM) had better performance at GCSE by three grades compared with those eligible for FSM who were not living near a centre - equivalent to the difference between getting two Cs and three Ds and getting five Cs, the research shows. T</w:t>
      </w:r>
      <w:r w:rsidRPr="009C3C27">
        <w:t>he report says that, in contrast to Sure Start, the family hubs have a wider remit rather than just a focus on children up to age 5, a less clearly defined set of services and “much less funding: just over £100 million per year, compared with £300 million per year in the first year of Sure Start”.</w:t>
      </w:r>
      <w:r>
        <w:t xml:space="preserve"> See </w:t>
      </w:r>
      <w:hyperlink r:id="rId13" w:history="1">
        <w:r w:rsidRPr="00DD3D75">
          <w:rPr>
            <w:rStyle w:val="Hyperlink"/>
          </w:rPr>
          <w:t>https://ifs.org.uk/publications/short-and-medium-term-impacts-sure-start-educational-outcomes</w:t>
        </w:r>
      </w:hyperlink>
    </w:p>
    <w:p w14:paraId="58E76F52" w14:textId="77777777" w:rsidR="00F605FC" w:rsidRDefault="00F605FC" w:rsidP="00F605FC">
      <w:pPr>
        <w:spacing w:after="160" w:afterAutospacing="0" w:line="259" w:lineRule="auto"/>
      </w:pPr>
    </w:p>
    <w:p w14:paraId="41D10779" w14:textId="77777777" w:rsidR="00DE7F9C" w:rsidRDefault="00DE7F9C" w:rsidP="00820EE4">
      <w:pPr>
        <w:rPr>
          <w:rStyle w:val="Hyperlink"/>
          <w:b/>
          <w:color w:val="00B0F0"/>
          <w:u w:val="none"/>
        </w:rPr>
      </w:pPr>
    </w:p>
    <w:p w14:paraId="4DCD5FEA" w14:textId="4C996826" w:rsidR="00DE7F9C" w:rsidRDefault="00DE7F9C" w:rsidP="0077367C">
      <w:pPr>
        <w:ind w:left="0"/>
        <w:rPr>
          <w:rStyle w:val="Hyperlink"/>
          <w:b/>
          <w:color w:val="00B0F0"/>
          <w:u w:val="none"/>
        </w:rPr>
      </w:pPr>
      <w:r>
        <w:rPr>
          <w:rStyle w:val="Hyperlink"/>
          <w:b/>
          <w:color w:val="00B0F0"/>
          <w:u w:val="none"/>
        </w:rPr>
        <w:t>The Cass Report</w:t>
      </w:r>
    </w:p>
    <w:p w14:paraId="4B32D11F" w14:textId="77777777" w:rsidR="00DE6235" w:rsidRDefault="00DE6235" w:rsidP="00DE6235">
      <w:pPr>
        <w:pStyle w:val="ListParagraph"/>
        <w:numPr>
          <w:ilvl w:val="0"/>
          <w:numId w:val="280"/>
        </w:numPr>
        <w:spacing w:after="160" w:afterAutospacing="0" w:line="259" w:lineRule="auto"/>
      </w:pPr>
      <w:r w:rsidRPr="00311FB2">
        <w:rPr>
          <w:b/>
          <w:bCs/>
        </w:rPr>
        <w:t>Children have been let down by a lack of research and "remarkably weak" evidence on medical interventions in gender care</w:t>
      </w:r>
      <w:r>
        <w:t xml:space="preserve">, a landmark review says. The </w:t>
      </w:r>
      <w:r w:rsidRPr="00311FB2">
        <w:rPr>
          <w:b/>
          <w:bCs/>
        </w:rPr>
        <w:t>Cass Review</w:t>
      </w:r>
      <w:r>
        <w:t xml:space="preserve"> by paediatrician Dr Hilary Cass, </w:t>
      </w:r>
      <w:hyperlink r:id="rId14" w:history="1">
        <w:r w:rsidRPr="00EB062A">
          <w:rPr>
            <w:rStyle w:val="Hyperlink"/>
          </w:rPr>
          <w:t>https://cass.independent-review.uk/</w:t>
        </w:r>
      </w:hyperlink>
      <w:r>
        <w:t xml:space="preserve"> calls for gender services for young people to match the standards of other NHS care. She says the "toxicity" of the debate around gender meant professionals were "afraid" to openly discuss their views. Clinicians were concerned about having "no guidance, no evidence, no training". She said "we don't have good evidence" that puberty blockers are safe to use to "arrest puberty", adding that what started out as a clinical trial had been expanded to a wider group of young people before the results of that trial were available. "It is unusual for us to give a potentially life-changing treatment to young people and not know what happens to them in adulthood, and that's been a particular problem that we haven't had the follow-up into adulthood to know what the results of this are," she said. See </w:t>
      </w:r>
      <w:hyperlink r:id="rId15" w:history="1">
        <w:r w:rsidRPr="00EB062A">
          <w:rPr>
            <w:rStyle w:val="Hyperlink"/>
          </w:rPr>
          <w:t>https://www.bbc.co.uk/news/health-68770641</w:t>
        </w:r>
      </w:hyperlink>
    </w:p>
    <w:p w14:paraId="778D6CEC" w14:textId="77777777" w:rsidR="00DE6235" w:rsidRDefault="00DE6235" w:rsidP="00DE6235">
      <w:pPr>
        <w:pStyle w:val="ListParagraph"/>
      </w:pPr>
    </w:p>
    <w:p w14:paraId="079891B3" w14:textId="77777777" w:rsidR="00DE6235" w:rsidRDefault="00DE6235" w:rsidP="00DE6235">
      <w:pPr>
        <w:ind w:left="360"/>
      </w:pPr>
      <w:r w:rsidRPr="00716F8D">
        <w:t xml:space="preserve">In 2009 the NHS’s gender identity development service (Gids) saw fewer than 50 children a year. Since then, </w:t>
      </w:r>
      <w:r w:rsidRPr="00311FB2">
        <w:rPr>
          <w:b/>
          <w:bCs/>
        </w:rPr>
        <w:t>demand increased a hundredfold,</w:t>
      </w:r>
      <w:r w:rsidRPr="00716F8D">
        <w:t xml:space="preserve"> with more than 5,000 seeking help in 2021-22.</w:t>
      </w:r>
      <w:r>
        <w:t xml:space="preserve"> </w:t>
      </w:r>
      <w:r w:rsidRPr="00872334">
        <w:t>“So about 15 years ago, the service was seeing perhaps 50 predominantly birth registered boys in childhood. And over the last 10 years or so it’s switched to over 3,000 young people, and it’s mainly birth-registered girls presenting in early teens … often with quite complex additional problems.”</w:t>
      </w:r>
      <w:r>
        <w:t xml:space="preserve">  </w:t>
      </w:r>
      <w:r w:rsidRPr="00311FB2">
        <w:rPr>
          <w:b/>
          <w:bCs/>
        </w:rPr>
        <w:t>Various factors may explain the increase in predominantly birth-registered females presenting to gender services in early adolescence</w:t>
      </w:r>
      <w:r w:rsidRPr="00426097">
        <w:t>:</w:t>
      </w:r>
    </w:p>
    <w:p w14:paraId="031A2C2A" w14:textId="77777777" w:rsidR="00DE6235" w:rsidRDefault="00DE6235" w:rsidP="00DE6235">
      <w:pPr>
        <w:pStyle w:val="ListParagraph"/>
        <w:numPr>
          <w:ilvl w:val="0"/>
          <w:numId w:val="283"/>
        </w:numPr>
        <w:spacing w:after="160" w:afterAutospacing="0" w:line="259" w:lineRule="auto"/>
      </w:pPr>
      <w:r w:rsidRPr="00BF11AE">
        <w:t>“Biology hasn’t changed and adult biology hasn’t changed in the last few years,” Cass said this week. “So it’s not that that’s changed things.</w:t>
      </w:r>
    </w:p>
    <w:p w14:paraId="1E1CFA36" w14:textId="77777777" w:rsidR="00DE6235" w:rsidRDefault="00DE6235" w:rsidP="00DE6235">
      <w:pPr>
        <w:pStyle w:val="ListParagraph"/>
        <w:numPr>
          <w:ilvl w:val="0"/>
          <w:numId w:val="282"/>
        </w:numPr>
        <w:spacing w:after="160" w:afterAutospacing="0" w:line="259" w:lineRule="auto"/>
      </w:pPr>
      <w:r>
        <w:t>Social media</w:t>
      </w:r>
    </w:p>
    <w:p w14:paraId="58B7B0E0" w14:textId="77777777" w:rsidR="00DE6235" w:rsidRDefault="00DE6235" w:rsidP="00DE6235">
      <w:pPr>
        <w:pStyle w:val="ListParagraph"/>
        <w:numPr>
          <w:ilvl w:val="0"/>
          <w:numId w:val="282"/>
        </w:numPr>
        <w:spacing w:after="160" w:afterAutospacing="0" w:line="259" w:lineRule="auto"/>
      </w:pPr>
      <w:r>
        <w:t>I</w:t>
      </w:r>
      <w:r w:rsidRPr="001A21D0">
        <w:t>nformation on gender dysmorphia and gender expression found online</w:t>
      </w:r>
      <w:r>
        <w:t xml:space="preserve"> and especially that which”</w:t>
      </w:r>
      <w:r w:rsidRPr="00427FC3">
        <w:t xml:space="preserve"> describes normal adolescent discomfort as a possible sign of being trans and </w:t>
      </w:r>
      <w:r>
        <w:t>where</w:t>
      </w:r>
      <w:r w:rsidRPr="00427FC3">
        <w:t xml:space="preserve"> particular influencers have had a substantial impact on their child’s beliefs and understanding of their gender”.</w:t>
      </w:r>
    </w:p>
    <w:p w14:paraId="1A096841" w14:textId="77777777" w:rsidR="00DE6235" w:rsidRDefault="00DE6235" w:rsidP="00DE6235">
      <w:pPr>
        <w:pStyle w:val="ListParagraph"/>
        <w:numPr>
          <w:ilvl w:val="0"/>
          <w:numId w:val="282"/>
        </w:numPr>
        <w:spacing w:after="160" w:afterAutospacing="0" w:line="259" w:lineRule="auto"/>
      </w:pPr>
      <w:r>
        <w:t>Peer pressure</w:t>
      </w:r>
    </w:p>
    <w:p w14:paraId="75F14826" w14:textId="77777777" w:rsidR="00DE6235" w:rsidRDefault="00DE6235" w:rsidP="00DE6235">
      <w:pPr>
        <w:pStyle w:val="ListParagraph"/>
        <w:numPr>
          <w:ilvl w:val="0"/>
          <w:numId w:val="282"/>
        </w:numPr>
        <w:spacing w:after="160" w:afterAutospacing="0" w:line="259" w:lineRule="auto"/>
      </w:pPr>
      <w:r w:rsidRPr="00BD643F">
        <w:t>Dangerous online influencers</w:t>
      </w:r>
    </w:p>
    <w:p w14:paraId="4469BF08" w14:textId="77777777" w:rsidR="00DE6235" w:rsidRDefault="00DE6235" w:rsidP="00DE6235">
      <w:pPr>
        <w:pStyle w:val="ListParagraph"/>
        <w:numPr>
          <w:ilvl w:val="0"/>
          <w:numId w:val="282"/>
        </w:numPr>
        <w:spacing w:after="160" w:afterAutospacing="0" w:line="259" w:lineRule="auto"/>
      </w:pPr>
      <w:r w:rsidRPr="00BD643F">
        <w:t xml:space="preserve">The striking increase in young people presenting with gender dysphoria should be seen within the context of increasing rates of poor mental </w:t>
      </w:r>
      <w:r w:rsidRPr="00BD643F">
        <w:lastRenderedPageBreak/>
        <w:t>health and emotional distress among the broader adolescent population, particularly among girls</w:t>
      </w:r>
    </w:p>
    <w:p w14:paraId="27D27F08" w14:textId="77777777" w:rsidR="00DE6235" w:rsidRDefault="00DE6235" w:rsidP="00DE6235">
      <w:pPr>
        <w:pStyle w:val="ListParagraph"/>
        <w:numPr>
          <w:ilvl w:val="0"/>
          <w:numId w:val="282"/>
        </w:numPr>
        <w:spacing w:after="160" w:afterAutospacing="0" w:line="259" w:lineRule="auto"/>
      </w:pPr>
      <w:r>
        <w:t>T</w:t>
      </w:r>
      <w:r w:rsidRPr="005A7552">
        <w:t>he relationship between sexuality and gender identity is “complex and contested”, and that although a trans identity does not necessarily determine a person’s sexuality, it was “important to consider the relationship between sexual identity and gender identity given that sexuality contributes to a person’s sense of identity, and both may be fluid during adolescence”.</w:t>
      </w:r>
    </w:p>
    <w:p w14:paraId="516029AD" w14:textId="77777777" w:rsidR="00DE6235" w:rsidRDefault="00DE6235" w:rsidP="00DE6235">
      <w:pPr>
        <w:ind w:left="720"/>
      </w:pPr>
      <w:r>
        <w:t xml:space="preserve">See </w:t>
      </w:r>
      <w:hyperlink r:id="rId16" w:history="1">
        <w:r w:rsidRPr="00EB062A">
          <w:rPr>
            <w:rStyle w:val="Hyperlink"/>
          </w:rPr>
          <w:t>https://www.theguardian.com/society/2024/apr/10/what-cass-review-says-about-surge-in-children-seeking-gender-services</w:t>
        </w:r>
      </w:hyperlink>
      <w:r>
        <w:t xml:space="preserve"> </w:t>
      </w:r>
    </w:p>
    <w:p w14:paraId="303A4D0E" w14:textId="77777777" w:rsidR="00DE7F9C" w:rsidRDefault="00DE7F9C" w:rsidP="00820EE4">
      <w:pPr>
        <w:rPr>
          <w:rStyle w:val="Hyperlink"/>
          <w:b/>
          <w:color w:val="00B0F0"/>
          <w:u w:val="none"/>
        </w:rPr>
      </w:pPr>
    </w:p>
    <w:p w14:paraId="0B6285CF" w14:textId="77777777" w:rsidR="007E38ED" w:rsidRDefault="007E38ED" w:rsidP="007E38ED">
      <w:pPr>
        <w:pStyle w:val="ListParagraph"/>
        <w:numPr>
          <w:ilvl w:val="0"/>
          <w:numId w:val="279"/>
        </w:numPr>
        <w:spacing w:after="160" w:afterAutospacing="0" w:line="259" w:lineRule="auto"/>
      </w:pPr>
      <w:r w:rsidRPr="00311FB2">
        <w:rPr>
          <w:b/>
          <w:bCs/>
        </w:rPr>
        <w:t>Almost one in five young transgender people in Scotland say they left education as a result of homophobia, biphobia or transphobia</w:t>
      </w:r>
      <w:r>
        <w:t xml:space="preserve">, according to research by charity LGBT Youth Scotland. In a survey of 1,279 Scots aged between 13 and 25, of whom 49 per cent identified as trans, 80 per cent of trans participants said they felt that homophobia, biphobia or transphobia had a negative impact on their educational experience. And 47 per cent said this bullying and discrimination had a negative impact on their attainment. See </w:t>
      </w:r>
      <w:hyperlink r:id="rId17" w:history="1">
        <w:r w:rsidRPr="0041537D">
          <w:rPr>
            <w:rStyle w:val="Hyperlink"/>
          </w:rPr>
          <w:t>https://lgbtyouth.org.uk/wp-content/uploads/2024/04/Trans-Report-2024-digital-final-V2.pdf</w:t>
        </w:r>
      </w:hyperlink>
    </w:p>
    <w:p w14:paraId="57C3BE25" w14:textId="77777777" w:rsidR="007E38ED" w:rsidRDefault="007E38ED" w:rsidP="00820EE4">
      <w:pPr>
        <w:rPr>
          <w:rStyle w:val="Hyperlink"/>
          <w:b/>
          <w:color w:val="00B0F0"/>
          <w:u w:val="none"/>
        </w:rPr>
      </w:pPr>
    </w:p>
    <w:p w14:paraId="543BF951" w14:textId="4837FAE2" w:rsidR="007E38ED" w:rsidRDefault="007E38ED" w:rsidP="0077367C">
      <w:pPr>
        <w:ind w:left="0"/>
        <w:rPr>
          <w:rStyle w:val="Hyperlink"/>
          <w:b/>
          <w:color w:val="00B0F0"/>
          <w:u w:val="none"/>
        </w:rPr>
      </w:pPr>
      <w:r>
        <w:rPr>
          <w:rStyle w:val="Hyperlink"/>
          <w:b/>
          <w:color w:val="00B0F0"/>
          <w:u w:val="none"/>
        </w:rPr>
        <w:t>ITT and teacher recruitment</w:t>
      </w:r>
    </w:p>
    <w:p w14:paraId="4EA0CDC4" w14:textId="77777777" w:rsidR="00C240CA" w:rsidRPr="002F26FF" w:rsidRDefault="00C240CA" w:rsidP="00C240CA">
      <w:pPr>
        <w:pStyle w:val="ListParagraph"/>
        <w:numPr>
          <w:ilvl w:val="0"/>
          <w:numId w:val="284"/>
        </w:numPr>
        <w:spacing w:after="160" w:afterAutospacing="0" w:line="259" w:lineRule="auto"/>
        <w:rPr>
          <w:rStyle w:val="Hyperlink"/>
          <w:color w:val="auto"/>
          <w:u w:val="none"/>
        </w:rPr>
      </w:pPr>
      <w:r>
        <w:t>DfE has issued “</w:t>
      </w:r>
      <w:r w:rsidRPr="005D5B1A">
        <w:rPr>
          <w:b/>
          <w:bCs/>
        </w:rPr>
        <w:t>Recruit trainee teachers from overseas: accredited ITT providers</w:t>
      </w:r>
      <w:r>
        <w:t xml:space="preserve">”. See </w:t>
      </w:r>
      <w:hyperlink r:id="rId18" w:history="1">
        <w:r w:rsidRPr="002F23E9">
          <w:rPr>
            <w:rStyle w:val="Hyperlink"/>
          </w:rPr>
          <w:t>https://www.gov.uk/guidance/recruit-trainee-teachers-from-overseas-accredited-itt-providers</w:t>
        </w:r>
      </w:hyperlink>
      <w:r>
        <w:t xml:space="preserve">   and “</w:t>
      </w:r>
      <w:r w:rsidRPr="005D5B1A">
        <w:rPr>
          <w:b/>
          <w:bCs/>
        </w:rPr>
        <w:t>Check what you need to do to employ teachers who are non-UK citizens</w:t>
      </w:r>
      <w:r>
        <w:t xml:space="preserve">”. See </w:t>
      </w:r>
      <w:hyperlink r:id="rId19" w:history="1">
        <w:r w:rsidRPr="002F23E9">
          <w:rPr>
            <w:rStyle w:val="Hyperlink"/>
          </w:rPr>
          <w:t>https://www.gov.uk/guidance/recruit-teachers-from-overseas</w:t>
        </w:r>
      </w:hyperlink>
    </w:p>
    <w:p w14:paraId="5A1B7C8E" w14:textId="77777777" w:rsidR="002F26FF" w:rsidRDefault="002F26FF" w:rsidP="002F26FF">
      <w:pPr>
        <w:spacing w:after="160" w:afterAutospacing="0" w:line="259" w:lineRule="auto"/>
      </w:pPr>
    </w:p>
    <w:p w14:paraId="40A2DA31" w14:textId="77777777" w:rsidR="002F26FF" w:rsidRDefault="002F26FF" w:rsidP="002F26FF">
      <w:pPr>
        <w:pStyle w:val="ListParagraph"/>
        <w:numPr>
          <w:ilvl w:val="0"/>
          <w:numId w:val="284"/>
        </w:numPr>
        <w:spacing w:after="160" w:afterAutospacing="0" w:line="259" w:lineRule="auto"/>
      </w:pPr>
      <w:r>
        <w:t>DfE has issued “</w:t>
      </w:r>
      <w:r w:rsidRPr="005B1634">
        <w:t xml:space="preserve">Information about </w:t>
      </w:r>
      <w:r w:rsidRPr="00727876">
        <w:rPr>
          <w:b/>
          <w:bCs/>
        </w:rPr>
        <w:t>subject knowledge enhancement (SKE) support for initial teacher training (ITT) recruitment</w:t>
      </w:r>
      <w:r>
        <w:t xml:space="preserve">”. See </w:t>
      </w:r>
      <w:hyperlink r:id="rId20" w:history="1">
        <w:r w:rsidRPr="00C81257">
          <w:rPr>
            <w:rStyle w:val="Hyperlink"/>
          </w:rPr>
          <w:t>https://www.gov.uk/guidance/subject-knowledge-enhancement-an-introduction</w:t>
        </w:r>
      </w:hyperlink>
      <w:r>
        <w:t xml:space="preserve">  and “</w:t>
      </w:r>
      <w:r w:rsidRPr="008856DC">
        <w:t xml:space="preserve">Subject knowledge enhancement </w:t>
      </w:r>
      <w:r w:rsidRPr="00727876">
        <w:rPr>
          <w:b/>
          <w:bCs/>
        </w:rPr>
        <w:t>(SKE) course directory</w:t>
      </w:r>
      <w:r>
        <w:t xml:space="preserve">”, see </w:t>
      </w:r>
      <w:hyperlink r:id="rId21" w:history="1">
        <w:r w:rsidRPr="00C81257">
          <w:rPr>
            <w:rStyle w:val="Hyperlink"/>
          </w:rPr>
          <w:t>https://www.gov.uk/government/publications/subject-knowledge-enhancement-course-directory/subject-knowledge-enhancement-ske-course-directory</w:t>
        </w:r>
      </w:hyperlink>
    </w:p>
    <w:p w14:paraId="4596AE20" w14:textId="77777777" w:rsidR="002F26FF" w:rsidRDefault="002F26FF" w:rsidP="002F26FF">
      <w:pPr>
        <w:spacing w:after="160" w:afterAutospacing="0" w:line="259" w:lineRule="auto"/>
      </w:pPr>
    </w:p>
    <w:p w14:paraId="138DAD98" w14:textId="77777777" w:rsidR="00755DE2" w:rsidRDefault="00755DE2" w:rsidP="00755DE2">
      <w:pPr>
        <w:pStyle w:val="ListParagraph"/>
        <w:numPr>
          <w:ilvl w:val="0"/>
          <w:numId w:val="280"/>
        </w:numPr>
        <w:spacing w:after="160" w:afterAutospacing="0" w:line="259" w:lineRule="auto"/>
      </w:pPr>
      <w:r w:rsidRPr="00311FB2">
        <w:rPr>
          <w:b/>
          <w:bCs/>
        </w:rPr>
        <w:t xml:space="preserve">Scouts will develop “teaching skills” as part of attaining their badges under a new government scheme to boost flagging recruitment by </w:t>
      </w:r>
      <w:r w:rsidRPr="00311FB2">
        <w:rPr>
          <w:b/>
          <w:bCs/>
        </w:rPr>
        <w:lastRenderedPageBreak/>
        <w:t>“inspiring the next generation of teachers</w:t>
      </w:r>
      <w:r>
        <w:t xml:space="preserve">”. The Scout Association has won a contract worth up to £129,000 over three years to provide 40,000 ‘explorers’ – those aged 14 to 18-years-old – with the “skills and knowledge they need to consider pursuing a career in teaching”. DfE will work with the Scouts to “create age-appropriate activities that inspire young people to consider a career in teaching by linking to relevant badges and awards”. The department clarified there are currently no plans for a teaching badge. The contact will also include engaging with the organisation’s 120,000 adult volunteers to “raise awareness of teaching as a potential career choice”. </w:t>
      </w:r>
      <w:r w:rsidRPr="003C74FA">
        <w:t>The policy is part of the department’s Get into Teaching “candidate pipeline strategy” which aims to “elevate the status” of the profession and “drive motivation and relevancy for new audiences who have not yet considered it as a career”.</w:t>
      </w:r>
      <w:r>
        <w:t xml:space="preserve"> See </w:t>
      </w:r>
      <w:hyperlink r:id="rId22" w:history="1">
        <w:r w:rsidRPr="00EB062A">
          <w:rPr>
            <w:rStyle w:val="Hyperlink"/>
          </w:rPr>
          <w:t>https://schoolsweek.co.uk/scouting-for-teachers-dfes-latest-recruitment-plan-revealed/</w:t>
        </w:r>
      </w:hyperlink>
    </w:p>
    <w:p w14:paraId="4534BEEF" w14:textId="77777777" w:rsidR="00755DE2" w:rsidRDefault="00755DE2" w:rsidP="002F26FF">
      <w:pPr>
        <w:spacing w:after="160" w:afterAutospacing="0" w:line="259" w:lineRule="auto"/>
      </w:pPr>
    </w:p>
    <w:p w14:paraId="120F73D9" w14:textId="752745FA" w:rsidR="00755DE2" w:rsidRDefault="00755DE2" w:rsidP="0077367C">
      <w:pPr>
        <w:spacing w:after="160" w:afterAutospacing="0" w:line="259" w:lineRule="auto"/>
        <w:ind w:left="0"/>
        <w:rPr>
          <w:b/>
          <w:bCs/>
          <w:color w:val="00B0F0"/>
        </w:rPr>
      </w:pPr>
      <w:r w:rsidRPr="00755DE2">
        <w:rPr>
          <w:b/>
          <w:bCs/>
          <w:color w:val="00B0F0"/>
        </w:rPr>
        <w:t>School funding and finance</w:t>
      </w:r>
    </w:p>
    <w:p w14:paraId="6C6EE47D" w14:textId="77777777" w:rsidR="00C50AEF" w:rsidRDefault="00C50AEF" w:rsidP="00C50AEF">
      <w:pPr>
        <w:pStyle w:val="ListParagraph"/>
        <w:numPr>
          <w:ilvl w:val="0"/>
          <w:numId w:val="280"/>
        </w:numPr>
        <w:spacing w:after="160" w:afterAutospacing="0" w:line="259" w:lineRule="auto"/>
      </w:pPr>
      <w:r w:rsidRPr="00311FB2">
        <w:rPr>
          <w:b/>
          <w:bCs/>
        </w:rPr>
        <w:t>School funding could plunge by over £1 billion in five years as the falling rolls crisis bites</w:t>
      </w:r>
      <w:r>
        <w:t xml:space="preserve"> – prompting warnings that more budget cuts would be “catastrophic” to the sector.  As school funding is closely linked to pupil numbers, the demographic change presents “imminent challenges to the education system and the financial health of schools”, the Education Policy Institute said. It urges </w:t>
      </w:r>
      <w:r w:rsidRPr="00F74149">
        <w:t>government to commit to maintaining funding levels in cash terms. This means they could “reinvest” the excess cash to boost per-pupil funding rates.</w:t>
      </w:r>
      <w:r>
        <w:t xml:space="preserve"> Projections suggest pupil numbers will fall by 818,000 between 2022-23 and 2032-33, following a national birth-rate slump.  The number of children in primary classrooms has been dropping from a peak of 4.7 million five years ago. EPI forecasts show it will  drop to 4.06 million in 2028-29. Secondary numbers will also tumble “at an increasingly faster rate” over the next five years. </w:t>
      </w:r>
      <w:r w:rsidRPr="0048043C">
        <w:t>Total funding for primary schools is currently 5.9 per cent higher than secondaries. But the EPI projections show as their numbers drop, primary funding will be overtaken by secondaries in 2026-27, before both start a “downward trend”.</w:t>
      </w:r>
      <w:r>
        <w:t xml:space="preserve"> See </w:t>
      </w:r>
      <w:hyperlink r:id="rId23" w:history="1">
        <w:r w:rsidRPr="00EB062A">
          <w:rPr>
            <w:rStyle w:val="Hyperlink"/>
          </w:rPr>
          <w:t>https://epi.org.uk/publications-and-research/school-funding-model-effect-of-falling-rolls/</w:t>
        </w:r>
      </w:hyperlink>
    </w:p>
    <w:p w14:paraId="6E7CE3CE" w14:textId="77777777" w:rsidR="00755DE2" w:rsidRDefault="00755DE2" w:rsidP="002F26FF">
      <w:pPr>
        <w:spacing w:after="160" w:afterAutospacing="0" w:line="259" w:lineRule="auto"/>
        <w:rPr>
          <w:b/>
          <w:bCs/>
          <w:color w:val="00B0F0"/>
        </w:rPr>
      </w:pPr>
    </w:p>
    <w:p w14:paraId="0D4766E8" w14:textId="77777777" w:rsidR="00AC391B" w:rsidRDefault="00AC391B" w:rsidP="00AC391B">
      <w:pPr>
        <w:pStyle w:val="ListParagraph"/>
        <w:numPr>
          <w:ilvl w:val="0"/>
          <w:numId w:val="280"/>
        </w:numPr>
        <w:spacing w:after="160" w:afterAutospacing="0" w:line="259" w:lineRule="auto"/>
      </w:pPr>
      <w:r>
        <w:t>ESFA has issued “</w:t>
      </w:r>
      <w:r w:rsidRPr="00727876">
        <w:rPr>
          <w:b/>
          <w:bCs/>
        </w:rPr>
        <w:t>Section 251: 2024 to 2025</w:t>
      </w:r>
      <w:r>
        <w:t xml:space="preserve">. Information for local authorities, schools and the general public about local authority education funding and expenditure plans for 2024 to 2025”. See </w:t>
      </w:r>
      <w:hyperlink r:id="rId24" w:history="1">
        <w:r w:rsidRPr="00C81257">
          <w:rPr>
            <w:rStyle w:val="Hyperlink"/>
          </w:rPr>
          <w:t>https://www.gov.uk/government/publications/section-251-2024-to-2025</w:t>
        </w:r>
      </w:hyperlink>
      <w:r>
        <w:t xml:space="preserve">  </w:t>
      </w:r>
      <w:hyperlink r:id="rId25" w:history="1">
        <w:r w:rsidRPr="00C81257">
          <w:rPr>
            <w:rStyle w:val="Hyperlink"/>
          </w:rPr>
          <w:t>https://www.gov.uk/government/publications/section-251-2024-to-2025/section-251-budget-guidance</w:t>
        </w:r>
      </w:hyperlink>
    </w:p>
    <w:p w14:paraId="074383BD" w14:textId="77777777" w:rsidR="00AC391B" w:rsidRDefault="00AC391B" w:rsidP="00AC391B">
      <w:pPr>
        <w:pStyle w:val="ListParagraph"/>
      </w:pPr>
    </w:p>
    <w:p w14:paraId="442198A4" w14:textId="77777777" w:rsidR="00AC391B" w:rsidRDefault="00AC391B" w:rsidP="00AC391B">
      <w:pPr>
        <w:pStyle w:val="ListParagraph"/>
        <w:numPr>
          <w:ilvl w:val="0"/>
          <w:numId w:val="280"/>
        </w:numPr>
        <w:spacing w:after="160" w:afterAutospacing="0" w:line="259" w:lineRule="auto"/>
      </w:pPr>
      <w:r>
        <w:lastRenderedPageBreak/>
        <w:t>ESFA has issued a collection, “</w:t>
      </w:r>
      <w:r w:rsidRPr="00297BCC">
        <w:t xml:space="preserve">Guidance, allocations and conditions of grant for </w:t>
      </w:r>
      <w:r w:rsidRPr="0090413B">
        <w:rPr>
          <w:b/>
          <w:bCs/>
        </w:rPr>
        <w:t>pre-16 schools funding</w:t>
      </w:r>
      <w:r>
        <w:t xml:space="preserve">”. See </w:t>
      </w:r>
      <w:hyperlink r:id="rId26" w:history="1">
        <w:r w:rsidRPr="00C81257">
          <w:rPr>
            <w:rStyle w:val="Hyperlink"/>
          </w:rPr>
          <w:t>https://www.gov.uk/government/collections/local-authorities-pre-16-schools-funding</w:t>
        </w:r>
      </w:hyperlink>
      <w:r>
        <w:t xml:space="preserve"> </w:t>
      </w:r>
    </w:p>
    <w:p w14:paraId="2E1896BC" w14:textId="77777777" w:rsidR="00C50AEF" w:rsidRDefault="00C50AEF" w:rsidP="002F26FF">
      <w:pPr>
        <w:spacing w:after="160" w:afterAutospacing="0" w:line="259" w:lineRule="auto"/>
        <w:rPr>
          <w:b/>
          <w:bCs/>
          <w:color w:val="00B0F0"/>
        </w:rPr>
      </w:pPr>
    </w:p>
    <w:p w14:paraId="6D185C63" w14:textId="08A43904" w:rsidR="00600051" w:rsidRDefault="00600051" w:rsidP="0077367C">
      <w:pPr>
        <w:spacing w:after="160" w:afterAutospacing="0" w:line="259" w:lineRule="auto"/>
        <w:ind w:left="0"/>
        <w:rPr>
          <w:b/>
          <w:bCs/>
          <w:color w:val="00B0F0"/>
        </w:rPr>
      </w:pPr>
      <w:r>
        <w:rPr>
          <w:b/>
          <w:bCs/>
          <w:color w:val="00B0F0"/>
        </w:rPr>
        <w:t>Social care</w:t>
      </w:r>
    </w:p>
    <w:p w14:paraId="0A264970" w14:textId="77777777" w:rsidR="000D472A" w:rsidRDefault="000D472A" w:rsidP="000D472A">
      <w:pPr>
        <w:pStyle w:val="ListParagraph"/>
        <w:numPr>
          <w:ilvl w:val="0"/>
          <w:numId w:val="284"/>
        </w:numPr>
        <w:spacing w:after="160" w:afterAutospacing="0" w:line="259" w:lineRule="auto"/>
      </w:pPr>
      <w:r>
        <w:t>DfE has issued “</w:t>
      </w:r>
      <w:r w:rsidRPr="00727876">
        <w:rPr>
          <w:b/>
          <w:bCs/>
        </w:rPr>
        <w:t>Families first for children (FFC) pathfinder programme and family networks pilot (FNP</w:t>
      </w:r>
      <w:r w:rsidRPr="003E08DB">
        <w:t>)</w:t>
      </w:r>
      <w:r>
        <w:t xml:space="preserve">”. See </w:t>
      </w:r>
      <w:hyperlink r:id="rId27" w:history="1">
        <w:r w:rsidRPr="00C81257">
          <w:rPr>
            <w:rStyle w:val="Hyperlink"/>
          </w:rPr>
          <w:t>https://www.gov.uk/government/publications/families-first-for-children-ffc-pathfinder-programme/families-first-for-children-ffc-pathfinder-programme-and-family-networks-pilot-fnp</w:t>
        </w:r>
      </w:hyperlink>
      <w:r>
        <w:t xml:space="preserve">  </w:t>
      </w:r>
      <w:r w:rsidRPr="00FD7F1C">
        <w:t>The FFC pathfinder was announced in February 2023 as part of the government’s children’s social care implementation strategy, stable homes, built on love.</w:t>
      </w:r>
      <w:r>
        <w:t xml:space="preserve"> From July 2023 to March 2025, the programme is investing over £45 million to design and test reforms in a number of local areas, across the following policies:</w:t>
      </w:r>
    </w:p>
    <w:p w14:paraId="79DC0834" w14:textId="77777777" w:rsidR="000D472A" w:rsidRDefault="000D472A" w:rsidP="000D472A">
      <w:pPr>
        <w:pStyle w:val="ListParagraph"/>
        <w:numPr>
          <w:ilvl w:val="1"/>
          <w:numId w:val="284"/>
        </w:numPr>
        <w:spacing w:after="160" w:afterAutospacing="0" w:line="259" w:lineRule="auto"/>
      </w:pPr>
      <w:r>
        <w:t>family help</w:t>
      </w:r>
    </w:p>
    <w:p w14:paraId="0933ADC7" w14:textId="77777777" w:rsidR="000D472A" w:rsidRDefault="000D472A" w:rsidP="000D472A">
      <w:pPr>
        <w:pStyle w:val="ListParagraph"/>
        <w:numPr>
          <w:ilvl w:val="1"/>
          <w:numId w:val="284"/>
        </w:numPr>
        <w:spacing w:after="160" w:afterAutospacing="0" w:line="259" w:lineRule="auto"/>
      </w:pPr>
      <w:r>
        <w:t>child protection</w:t>
      </w:r>
    </w:p>
    <w:p w14:paraId="1E9E5A93" w14:textId="77777777" w:rsidR="000D472A" w:rsidRDefault="000D472A" w:rsidP="000D472A">
      <w:pPr>
        <w:pStyle w:val="ListParagraph"/>
        <w:numPr>
          <w:ilvl w:val="1"/>
          <w:numId w:val="284"/>
        </w:numPr>
        <w:spacing w:after="160" w:afterAutospacing="0" w:line="259" w:lineRule="auto"/>
      </w:pPr>
      <w:r>
        <w:t>family networks</w:t>
      </w:r>
    </w:p>
    <w:p w14:paraId="3C05847B" w14:textId="77777777" w:rsidR="000D472A" w:rsidRDefault="000D472A" w:rsidP="000D472A">
      <w:pPr>
        <w:pStyle w:val="ListParagraph"/>
        <w:numPr>
          <w:ilvl w:val="1"/>
          <w:numId w:val="284"/>
        </w:numPr>
        <w:spacing w:after="160" w:afterAutospacing="0" w:line="259" w:lineRule="auto"/>
      </w:pPr>
      <w:r>
        <w:t>safeguarding partners</w:t>
      </w:r>
    </w:p>
    <w:p w14:paraId="3AB83CAC" w14:textId="77777777" w:rsidR="000D472A" w:rsidRDefault="000D472A" w:rsidP="000D472A">
      <w:pPr>
        <w:ind w:left="720"/>
      </w:pPr>
      <w:r>
        <w:t>The pathfinder draws on evidence and existing good practice, including from other government programmes:</w:t>
      </w:r>
    </w:p>
    <w:p w14:paraId="48FC7218" w14:textId="77777777" w:rsidR="000D472A" w:rsidRDefault="000D472A" w:rsidP="000D472A">
      <w:pPr>
        <w:pStyle w:val="ListParagraph"/>
        <w:numPr>
          <w:ilvl w:val="0"/>
          <w:numId w:val="285"/>
        </w:numPr>
        <w:spacing w:after="160" w:afterAutospacing="0" w:line="259" w:lineRule="auto"/>
      </w:pPr>
      <w:r w:rsidRPr="00727876">
        <w:rPr>
          <w:b/>
          <w:bCs/>
        </w:rPr>
        <w:t>family hubs and start for life,</w:t>
      </w:r>
      <w:r>
        <w:t xml:space="preserve"> </w:t>
      </w:r>
      <w:hyperlink r:id="rId28" w:history="1">
        <w:r w:rsidRPr="00C81257">
          <w:rPr>
            <w:rStyle w:val="Hyperlink"/>
          </w:rPr>
          <w:t>https://www.gov.uk/government/collections/family-hubs-and-start-for-life-programme</w:t>
        </w:r>
      </w:hyperlink>
      <w:r>
        <w:t xml:space="preserve"> </w:t>
      </w:r>
    </w:p>
    <w:p w14:paraId="17B1D3DE" w14:textId="77777777" w:rsidR="000D472A" w:rsidRDefault="000D472A" w:rsidP="000D472A">
      <w:pPr>
        <w:pStyle w:val="ListParagraph"/>
        <w:numPr>
          <w:ilvl w:val="0"/>
          <w:numId w:val="285"/>
        </w:numPr>
        <w:spacing w:after="160" w:afterAutospacing="0" w:line="259" w:lineRule="auto"/>
      </w:pPr>
      <w:r w:rsidRPr="00727876">
        <w:rPr>
          <w:b/>
          <w:bCs/>
        </w:rPr>
        <w:t>supporting families</w:t>
      </w:r>
      <w:r>
        <w:t xml:space="preserve">, </w:t>
      </w:r>
      <w:hyperlink r:id="rId29" w:history="1">
        <w:r w:rsidRPr="00C81257">
          <w:rPr>
            <w:rStyle w:val="Hyperlink"/>
          </w:rPr>
          <w:t>https://www.gov.uk/government/publications/supporting-families-programme-guidance-2022-to-2025</w:t>
        </w:r>
      </w:hyperlink>
    </w:p>
    <w:p w14:paraId="1C19BAA0" w14:textId="77777777" w:rsidR="000D472A" w:rsidRDefault="000D472A" w:rsidP="000D472A">
      <w:pPr>
        <w:pStyle w:val="ListParagraph"/>
        <w:numPr>
          <w:ilvl w:val="0"/>
          <w:numId w:val="285"/>
        </w:numPr>
        <w:spacing w:after="160" w:afterAutospacing="0" w:line="259" w:lineRule="auto"/>
      </w:pPr>
      <w:r w:rsidRPr="00727876">
        <w:rPr>
          <w:b/>
          <w:bCs/>
        </w:rPr>
        <w:t>reducing parental conflict,</w:t>
      </w:r>
      <w:r>
        <w:t xml:space="preserve"> </w:t>
      </w:r>
      <w:hyperlink r:id="rId30" w:history="1">
        <w:r w:rsidRPr="00C81257">
          <w:rPr>
            <w:rStyle w:val="Hyperlink"/>
          </w:rPr>
          <w:t>https://www.gov.uk/government/collections/reducing-parental-conflict-programme-and-resources</w:t>
        </w:r>
      </w:hyperlink>
      <w:r>
        <w:t xml:space="preserve"> </w:t>
      </w:r>
    </w:p>
    <w:p w14:paraId="221950D6" w14:textId="77777777" w:rsidR="000D472A" w:rsidRDefault="000D472A" w:rsidP="000D472A">
      <w:pPr>
        <w:pStyle w:val="ListParagraph"/>
        <w:numPr>
          <w:ilvl w:val="0"/>
          <w:numId w:val="285"/>
        </w:numPr>
        <w:spacing w:after="160" w:afterAutospacing="0" w:line="259" w:lineRule="auto"/>
      </w:pPr>
      <w:r w:rsidRPr="00727876">
        <w:rPr>
          <w:b/>
          <w:bCs/>
        </w:rPr>
        <w:t>strengthening families, protecting children</w:t>
      </w:r>
      <w:r>
        <w:t xml:space="preserve">, </w:t>
      </w:r>
      <w:hyperlink r:id="rId31" w:history="1">
        <w:r w:rsidRPr="00C81257">
          <w:rPr>
            <w:rStyle w:val="Hyperlink"/>
          </w:rPr>
          <w:t>https://www.gov.uk/guidance/strengthening-families-protecting-children-sfpc-programme</w:t>
        </w:r>
      </w:hyperlink>
    </w:p>
    <w:p w14:paraId="795DD615" w14:textId="77777777" w:rsidR="00600051" w:rsidRDefault="00600051" w:rsidP="002F26FF">
      <w:pPr>
        <w:spacing w:after="160" w:afterAutospacing="0" w:line="259" w:lineRule="auto"/>
        <w:rPr>
          <w:b/>
          <w:bCs/>
          <w:color w:val="00B0F0"/>
        </w:rPr>
      </w:pPr>
    </w:p>
    <w:p w14:paraId="671E980A" w14:textId="70429C8E" w:rsidR="000D472A" w:rsidRDefault="000D472A" w:rsidP="0077367C">
      <w:pPr>
        <w:spacing w:after="160" w:afterAutospacing="0" w:line="259" w:lineRule="auto"/>
        <w:ind w:left="0"/>
        <w:rPr>
          <w:b/>
          <w:bCs/>
          <w:color w:val="00B0F0"/>
        </w:rPr>
      </w:pPr>
      <w:r>
        <w:rPr>
          <w:b/>
          <w:bCs/>
          <w:color w:val="00B0F0"/>
        </w:rPr>
        <w:t>More from the NEU conference</w:t>
      </w:r>
    </w:p>
    <w:p w14:paraId="071D8A3A" w14:textId="77777777" w:rsidR="000B3C9A" w:rsidRDefault="000B3C9A" w:rsidP="000B3C9A">
      <w:pPr>
        <w:pStyle w:val="ListParagraph"/>
        <w:numPr>
          <w:ilvl w:val="0"/>
          <w:numId w:val="284"/>
        </w:numPr>
        <w:spacing w:after="160" w:afterAutospacing="0" w:line="259" w:lineRule="auto"/>
      </w:pPr>
      <w:r w:rsidRPr="005D5B1A">
        <w:rPr>
          <w:b/>
          <w:bCs/>
        </w:rPr>
        <w:t>The NEU has put the potential incoming Labour government “on notice” that it “won’t tolerate” cuts to education</w:t>
      </w:r>
      <w:r w:rsidRPr="005609E9">
        <w:t>, its leader has said.</w:t>
      </w:r>
      <w:r>
        <w:t xml:space="preserve"> Labour has promised “welcome reforms”, Kebede said, including recruitment of more teachers, free school breakfasts, replacing single-phrase Ofsted judgments and a </w:t>
      </w:r>
      <w:r>
        <w:lastRenderedPageBreak/>
        <w:t>review of assessment and curriculum. But they are a “long way from the scale of change that we need to see in education”</w:t>
      </w:r>
    </w:p>
    <w:p w14:paraId="134C8640" w14:textId="77777777" w:rsidR="000B3C9A" w:rsidRDefault="000B3C9A" w:rsidP="000B3C9A">
      <w:pPr>
        <w:pStyle w:val="ListParagraph"/>
      </w:pPr>
    </w:p>
    <w:p w14:paraId="79C6FB0C" w14:textId="77777777" w:rsidR="000B3C9A" w:rsidRDefault="000B3C9A" w:rsidP="000B3C9A">
      <w:pPr>
        <w:pStyle w:val="ListParagraph"/>
        <w:numPr>
          <w:ilvl w:val="0"/>
          <w:numId w:val="284"/>
        </w:numPr>
        <w:spacing w:after="160" w:afterAutospacing="0" w:line="259" w:lineRule="auto"/>
      </w:pPr>
      <w:r>
        <w:t xml:space="preserve">The </w:t>
      </w:r>
      <w:r w:rsidRPr="005D5B1A">
        <w:rPr>
          <w:b/>
          <w:bCs/>
        </w:rPr>
        <w:t>NEU</w:t>
      </w:r>
      <w:r>
        <w:t xml:space="preserve"> </w:t>
      </w:r>
      <w:r w:rsidRPr="001B7397">
        <w:t xml:space="preserve">is to lobby for </w:t>
      </w:r>
      <w:r w:rsidRPr="005D5B1A">
        <w:rPr>
          <w:b/>
          <w:bCs/>
        </w:rPr>
        <w:t>menopause training</w:t>
      </w:r>
      <w:r w:rsidRPr="001B7397">
        <w:t xml:space="preserve"> to be made mandatory for all school leaders, saying women with symptoms are being penalised for sickness absence and disciplined on competency grounds.</w:t>
      </w:r>
      <w:r>
        <w:t xml:space="preserve"> See </w:t>
      </w:r>
      <w:hyperlink r:id="rId32" w:history="1">
        <w:r w:rsidRPr="002F23E9">
          <w:rPr>
            <w:rStyle w:val="Hyperlink"/>
          </w:rPr>
          <w:t>https://www.theguardian.com/education/2024/apr/06/school-leaders-should-all-have-menopause-training-says-teaching-union</w:t>
        </w:r>
      </w:hyperlink>
    </w:p>
    <w:p w14:paraId="6199E53B" w14:textId="77777777" w:rsidR="000B3C9A" w:rsidRDefault="000B3C9A" w:rsidP="000B3C9A">
      <w:pPr>
        <w:pStyle w:val="ListParagraph"/>
      </w:pPr>
    </w:p>
    <w:p w14:paraId="67FBFB99" w14:textId="77777777" w:rsidR="000B3C9A" w:rsidRDefault="000B3C9A" w:rsidP="000B3C9A">
      <w:pPr>
        <w:pStyle w:val="ListParagraph"/>
        <w:numPr>
          <w:ilvl w:val="0"/>
          <w:numId w:val="284"/>
        </w:numPr>
        <w:spacing w:after="160" w:afterAutospacing="0" w:line="259" w:lineRule="auto"/>
      </w:pPr>
      <w:r>
        <w:t xml:space="preserve">The </w:t>
      </w:r>
      <w:r w:rsidRPr="005D5B1A">
        <w:rPr>
          <w:b/>
          <w:bCs/>
        </w:rPr>
        <w:t xml:space="preserve">NEU </w:t>
      </w:r>
      <w:r>
        <w:t xml:space="preserve">conference was told that </w:t>
      </w:r>
      <w:r w:rsidRPr="00DC6494">
        <w:t xml:space="preserve"> </w:t>
      </w:r>
      <w:r w:rsidRPr="005D5B1A">
        <w:rPr>
          <w:b/>
          <w:bCs/>
        </w:rPr>
        <w:t>boys and young men needed support and guidance as they grappled with ideas about masculinity</w:t>
      </w:r>
      <w:r w:rsidRPr="00DC6494">
        <w:t>, rather than being punished and silenced.</w:t>
      </w:r>
      <w:r>
        <w:t xml:space="preserve"> The status of men and boys had suffered “giant crushing blows” owing to the collapse of traditional industry such as steel, mining and construction, which had had a devastating impact on the job opportunities and ambitions available to working-class boys. “We still have boys in our classrooms that orient more closely around their masculinity. They cherish their physical excellence and they are proud of the things that they think will make them a man,” she said. “What a confusing state of being it must be for our education system to contradict that, to not be proud of them, to not offer them any support and guidance for these needs. This holds the door open for online misogyny. It’s left boys feeling demonised and inadequate and they will seek out an Andrew Tate or a Milo Yiannopoulos who is ready to exploit that disillusionment and alienation. The manosphere is a place that provides hope for lots of our boys.”</w:t>
      </w:r>
    </w:p>
    <w:p w14:paraId="48EFFD64" w14:textId="77777777" w:rsidR="000B3C9A" w:rsidRDefault="000B3C9A" w:rsidP="000B3C9A">
      <w:pPr>
        <w:pStyle w:val="ListParagraph"/>
      </w:pPr>
    </w:p>
    <w:p w14:paraId="39D8B2E1" w14:textId="77777777" w:rsidR="000B3C9A" w:rsidRDefault="000B3C9A" w:rsidP="000B3C9A">
      <w:pPr>
        <w:pStyle w:val="ListParagraph"/>
        <w:numPr>
          <w:ilvl w:val="0"/>
          <w:numId w:val="284"/>
        </w:numPr>
        <w:spacing w:after="160" w:afterAutospacing="0" w:line="259" w:lineRule="auto"/>
      </w:pPr>
      <w:r>
        <w:t xml:space="preserve">The </w:t>
      </w:r>
      <w:r w:rsidRPr="005D5B1A">
        <w:rPr>
          <w:b/>
          <w:bCs/>
        </w:rPr>
        <w:t>NEU</w:t>
      </w:r>
      <w:r>
        <w:t xml:space="preserve"> conference </w:t>
      </w:r>
      <w:r w:rsidRPr="00443C6E">
        <w:t xml:space="preserve">carried a motion that called on members to </w:t>
      </w:r>
      <w:r w:rsidRPr="005D5B1A">
        <w:rPr>
          <w:b/>
          <w:bCs/>
        </w:rPr>
        <w:t>support and protect transgender and non-binary students,</w:t>
      </w:r>
      <w:r w:rsidRPr="00443C6E">
        <w:t xml:space="preserve"> and campaign against key proposals in the government’s draft guidance that says there is no general duty to allow pupils to socially transition in school. Delegates also opposed any compulsory “outing” of pupils to parents or carers.</w:t>
      </w:r>
    </w:p>
    <w:p w14:paraId="3F00E7D4" w14:textId="77777777" w:rsidR="000D472A" w:rsidRDefault="000D472A" w:rsidP="002F26FF">
      <w:pPr>
        <w:spacing w:after="160" w:afterAutospacing="0" w:line="259" w:lineRule="auto"/>
        <w:rPr>
          <w:b/>
          <w:bCs/>
          <w:color w:val="00B0F0"/>
        </w:rPr>
      </w:pPr>
    </w:p>
    <w:p w14:paraId="24B3211C" w14:textId="2A26CF8D" w:rsidR="009D05F3" w:rsidRDefault="009D05F3" w:rsidP="0077367C">
      <w:pPr>
        <w:spacing w:after="160" w:afterAutospacing="0" w:line="259" w:lineRule="auto"/>
        <w:ind w:left="0"/>
        <w:rPr>
          <w:b/>
          <w:bCs/>
          <w:color w:val="00B0F0"/>
        </w:rPr>
      </w:pPr>
      <w:r>
        <w:rPr>
          <w:b/>
          <w:bCs/>
          <w:color w:val="00B0F0"/>
        </w:rPr>
        <w:t>Ofsted</w:t>
      </w:r>
    </w:p>
    <w:p w14:paraId="38F81502" w14:textId="77777777" w:rsidR="00986D05" w:rsidRDefault="00986D05" w:rsidP="00986D05">
      <w:pPr>
        <w:pStyle w:val="ListParagraph"/>
        <w:numPr>
          <w:ilvl w:val="0"/>
          <w:numId w:val="284"/>
        </w:numPr>
        <w:spacing w:after="160" w:afterAutospacing="0" w:line="259" w:lineRule="auto"/>
      </w:pPr>
      <w:r>
        <w:t>Ofsted has issued “</w:t>
      </w:r>
      <w:r w:rsidRPr="005D5B1A">
        <w:rPr>
          <w:b/>
          <w:bCs/>
        </w:rPr>
        <w:t>Area SEND inspections</w:t>
      </w:r>
      <w:r w:rsidRPr="00F058A7">
        <w:t>: information about ongoing inspections</w:t>
      </w:r>
      <w:r>
        <w:t xml:space="preserve">”. See </w:t>
      </w:r>
      <w:hyperlink r:id="rId33" w:history="1">
        <w:r w:rsidRPr="00DD3D75">
          <w:rPr>
            <w:rStyle w:val="Hyperlink"/>
          </w:rPr>
          <w:t>https://www.gov.uk/government/publications/local-area-send-inspections-information-for-families</w:t>
        </w:r>
      </w:hyperlink>
    </w:p>
    <w:p w14:paraId="2CF5C709" w14:textId="77777777" w:rsidR="009D05F3" w:rsidRDefault="009D05F3" w:rsidP="002F26FF">
      <w:pPr>
        <w:spacing w:after="160" w:afterAutospacing="0" w:line="259" w:lineRule="auto"/>
        <w:rPr>
          <w:b/>
          <w:bCs/>
          <w:color w:val="00B0F0"/>
        </w:rPr>
      </w:pPr>
    </w:p>
    <w:p w14:paraId="105F1470" w14:textId="77777777" w:rsidR="00FA5A16" w:rsidRDefault="00FA5A16" w:rsidP="00FA5A16">
      <w:pPr>
        <w:pStyle w:val="ListParagraph"/>
        <w:numPr>
          <w:ilvl w:val="0"/>
          <w:numId w:val="284"/>
        </w:numPr>
        <w:spacing w:after="160" w:afterAutospacing="0" w:line="259" w:lineRule="auto"/>
      </w:pPr>
      <w:r w:rsidRPr="005D5B1A">
        <w:rPr>
          <w:b/>
          <w:bCs/>
        </w:rPr>
        <w:t>Dame Christine Gilbert</w:t>
      </w:r>
      <w:r>
        <w:t>, former leader of Ofsted, is</w:t>
      </w:r>
      <w:r w:rsidRPr="007D2054">
        <w:t xml:space="preserve"> to lead</w:t>
      </w:r>
      <w:r>
        <w:t xml:space="preserve"> an </w:t>
      </w:r>
      <w:r w:rsidRPr="007D2054">
        <w:t>independent review into Ofsted’s response to Ruth Perry tragedy</w:t>
      </w:r>
      <w:r>
        <w:t xml:space="preserve"> See </w:t>
      </w:r>
      <w:hyperlink r:id="rId34" w:history="1">
        <w:r w:rsidRPr="002F23E9">
          <w:rPr>
            <w:rStyle w:val="Hyperlink"/>
          </w:rPr>
          <w:t>https://www.gov.uk/government/news/dame-christine-gilbert-to-lead-independent-review-into-ofsteds-response-to-ruth-perry-tragedy</w:t>
        </w:r>
      </w:hyperlink>
      <w:r>
        <w:t xml:space="preserve"> </w:t>
      </w:r>
      <w:hyperlink r:id="rId35" w:history="1">
        <w:r w:rsidRPr="002F23E9">
          <w:rPr>
            <w:rStyle w:val="Hyperlink"/>
          </w:rPr>
          <w:t>https://www.gov.uk/government/publications/independent-reviewer-of-ofsteds-response-to-the-death-of-ruth-perry-terms-of-reference</w:t>
        </w:r>
      </w:hyperlink>
    </w:p>
    <w:p w14:paraId="3D0BFFBF" w14:textId="77777777" w:rsidR="00FA5A16" w:rsidRDefault="00FA5A16" w:rsidP="002F26FF">
      <w:pPr>
        <w:spacing w:after="160" w:afterAutospacing="0" w:line="259" w:lineRule="auto"/>
        <w:rPr>
          <w:b/>
          <w:bCs/>
          <w:color w:val="00B0F0"/>
        </w:rPr>
      </w:pPr>
    </w:p>
    <w:p w14:paraId="499CD068" w14:textId="77777777" w:rsidR="00E95F97" w:rsidRDefault="00E95F97" w:rsidP="00E95F97">
      <w:pPr>
        <w:pStyle w:val="ListParagraph"/>
        <w:numPr>
          <w:ilvl w:val="0"/>
          <w:numId w:val="280"/>
        </w:numPr>
        <w:spacing w:after="160" w:afterAutospacing="0" w:line="259" w:lineRule="auto"/>
      </w:pPr>
      <w:r>
        <w:t xml:space="preserve">Ofsted has issued its </w:t>
      </w:r>
      <w:r w:rsidRPr="00EB3429">
        <w:t xml:space="preserve"> guidance on </w:t>
      </w:r>
      <w:r w:rsidRPr="00727876">
        <w:rPr>
          <w:b/>
          <w:bCs/>
        </w:rPr>
        <w:t>quality assurance of online providers</w:t>
      </w:r>
      <w:r w:rsidRPr="00EB3429">
        <w:t xml:space="preserve"> under the Online Education Accreditation Scheme.</w:t>
      </w:r>
      <w:r>
        <w:t xml:space="preserve"> See </w:t>
      </w:r>
      <w:hyperlink r:id="rId36" w:history="1">
        <w:r w:rsidRPr="00C81257">
          <w:rPr>
            <w:rStyle w:val="Hyperlink"/>
          </w:rPr>
          <w:t>https://www.gov.uk/government/publications/accreditation-visits-to-online-providers-handbook</w:t>
        </w:r>
      </w:hyperlink>
    </w:p>
    <w:p w14:paraId="2D73AC11" w14:textId="77777777" w:rsidR="00E95F97" w:rsidRDefault="00E95F97" w:rsidP="002F26FF">
      <w:pPr>
        <w:spacing w:after="160" w:afterAutospacing="0" w:line="259" w:lineRule="auto"/>
        <w:rPr>
          <w:b/>
          <w:bCs/>
          <w:color w:val="00B0F0"/>
        </w:rPr>
      </w:pPr>
    </w:p>
    <w:p w14:paraId="49CB1DB0" w14:textId="22A2693A" w:rsidR="00A11C5E" w:rsidRDefault="00A11C5E" w:rsidP="0077367C">
      <w:pPr>
        <w:spacing w:after="160" w:afterAutospacing="0" w:line="259" w:lineRule="auto"/>
        <w:ind w:left="0"/>
        <w:rPr>
          <w:b/>
          <w:bCs/>
          <w:color w:val="00B0F0"/>
        </w:rPr>
      </w:pPr>
      <w:r>
        <w:rPr>
          <w:b/>
          <w:bCs/>
          <w:color w:val="00B0F0"/>
        </w:rPr>
        <w:t>CPD</w:t>
      </w:r>
    </w:p>
    <w:p w14:paraId="445097CA" w14:textId="77777777" w:rsidR="006567D3" w:rsidRDefault="006567D3" w:rsidP="006567D3">
      <w:pPr>
        <w:pStyle w:val="ListParagraph"/>
        <w:numPr>
          <w:ilvl w:val="0"/>
          <w:numId w:val="284"/>
        </w:numPr>
        <w:spacing w:after="160" w:afterAutospacing="0" w:line="259" w:lineRule="auto"/>
      </w:pPr>
      <w:r>
        <w:t>DfE has issued a collection of documents “</w:t>
      </w:r>
      <w:r w:rsidRPr="00727876">
        <w:rPr>
          <w:b/>
          <w:bCs/>
        </w:rPr>
        <w:t>Professional development for school teachers and leaders</w:t>
      </w:r>
      <w:r>
        <w:t xml:space="preserve">”. See </w:t>
      </w:r>
      <w:hyperlink r:id="rId37" w:history="1">
        <w:r w:rsidRPr="00C81257">
          <w:rPr>
            <w:rStyle w:val="Hyperlink"/>
          </w:rPr>
          <w:t>https://www.gov.uk/government/collections/professional-development-for-school-leaders</w:t>
        </w:r>
      </w:hyperlink>
    </w:p>
    <w:p w14:paraId="62DC04B6" w14:textId="77777777" w:rsidR="006567D3" w:rsidRDefault="006567D3" w:rsidP="006567D3">
      <w:pPr>
        <w:pStyle w:val="ListParagraph"/>
      </w:pPr>
    </w:p>
    <w:p w14:paraId="2DAD9C46" w14:textId="77777777" w:rsidR="006567D3" w:rsidRDefault="006567D3" w:rsidP="006567D3">
      <w:pPr>
        <w:pStyle w:val="ListParagraph"/>
        <w:numPr>
          <w:ilvl w:val="0"/>
          <w:numId w:val="284"/>
        </w:numPr>
        <w:spacing w:after="160" w:afterAutospacing="0" w:line="259" w:lineRule="auto"/>
      </w:pPr>
      <w:r>
        <w:t>DfE has updated “</w:t>
      </w:r>
      <w:r w:rsidRPr="00727876">
        <w:rPr>
          <w:b/>
          <w:bCs/>
        </w:rPr>
        <w:t>Apply for a national professional qualification (NPQ</w:t>
      </w:r>
      <w:r w:rsidRPr="00EF23FE">
        <w:t>)</w:t>
      </w:r>
      <w:r>
        <w:t xml:space="preserve">”. See </w:t>
      </w:r>
      <w:hyperlink r:id="rId38" w:history="1">
        <w:r w:rsidRPr="00C81257">
          <w:rPr>
            <w:rStyle w:val="Hyperlink"/>
          </w:rPr>
          <w:t>https://www.gov.uk/guidance/apply-for-a-national-professional-qualification-npq</w:t>
        </w:r>
      </w:hyperlink>
    </w:p>
    <w:p w14:paraId="12ED41D0" w14:textId="77777777" w:rsidR="00A11C5E" w:rsidRDefault="00A11C5E" w:rsidP="002F26FF">
      <w:pPr>
        <w:spacing w:after="160" w:afterAutospacing="0" w:line="259" w:lineRule="auto"/>
        <w:rPr>
          <w:b/>
          <w:bCs/>
          <w:color w:val="00B0F0"/>
        </w:rPr>
      </w:pPr>
    </w:p>
    <w:p w14:paraId="6CC7BA38" w14:textId="77777777" w:rsidR="00A9024F" w:rsidRDefault="00A9024F" w:rsidP="00A9024F">
      <w:pPr>
        <w:pStyle w:val="ListParagraph"/>
        <w:numPr>
          <w:ilvl w:val="0"/>
          <w:numId w:val="284"/>
        </w:numPr>
        <w:spacing w:after="160" w:afterAutospacing="0" w:line="259" w:lineRule="auto"/>
      </w:pPr>
      <w:r w:rsidRPr="005D5B1A">
        <w:rPr>
          <w:b/>
          <w:bCs/>
        </w:rPr>
        <w:t>One of the government’s lead providers of national professional qualifications (NPQs) has said it will drop out of the scheme</w:t>
      </w:r>
      <w:r>
        <w:t xml:space="preserve"> after it was significantly scaled back. The Education Development Trust reached the “regrettable conclusion” after the DfE announced its offer of free NPQs for all schools will be replaced by a less generous scheme from Autumn.</w:t>
      </w:r>
    </w:p>
    <w:p w14:paraId="453FDDE5" w14:textId="77777777" w:rsidR="00A9024F" w:rsidRDefault="00A9024F" w:rsidP="00A9024F">
      <w:pPr>
        <w:pStyle w:val="ListParagraph"/>
      </w:pPr>
    </w:p>
    <w:p w14:paraId="49158BB9" w14:textId="2295C990" w:rsidR="00A9024F" w:rsidRDefault="00A9024F" w:rsidP="0077367C">
      <w:pPr>
        <w:spacing w:after="160" w:afterAutospacing="0" w:line="259" w:lineRule="auto"/>
        <w:ind w:left="0"/>
        <w:rPr>
          <w:b/>
          <w:bCs/>
          <w:color w:val="00B0F0"/>
        </w:rPr>
      </w:pPr>
      <w:r>
        <w:rPr>
          <w:b/>
          <w:bCs/>
          <w:color w:val="00B0F0"/>
        </w:rPr>
        <w:t>School management</w:t>
      </w:r>
    </w:p>
    <w:p w14:paraId="3BBEAA12" w14:textId="77777777" w:rsidR="006E68E1" w:rsidRDefault="006E68E1" w:rsidP="006E68E1">
      <w:pPr>
        <w:pStyle w:val="ListParagraph"/>
        <w:numPr>
          <w:ilvl w:val="0"/>
          <w:numId w:val="284"/>
        </w:numPr>
        <w:spacing w:after="160" w:afterAutospacing="0" w:line="259" w:lineRule="auto"/>
      </w:pPr>
      <w:r>
        <w:t>DfE has issued “</w:t>
      </w:r>
      <w:r w:rsidRPr="005D5B1A">
        <w:rPr>
          <w:b/>
          <w:bCs/>
        </w:rPr>
        <w:t>Flexible working in schools</w:t>
      </w:r>
      <w:r>
        <w:t xml:space="preserve">”, </w:t>
      </w:r>
      <w:hyperlink r:id="rId39" w:history="1">
        <w:r w:rsidRPr="002F23E9">
          <w:rPr>
            <w:rStyle w:val="Hyperlink"/>
          </w:rPr>
          <w:t>https://www.gov.uk/government/publications/flexible-working-in-schools/flexible-working-in-schools--2</w:t>
        </w:r>
      </w:hyperlink>
      <w:r>
        <w:t xml:space="preserve">    and “</w:t>
      </w:r>
      <w:r w:rsidRPr="005D5B1A">
        <w:rPr>
          <w:b/>
          <w:bCs/>
        </w:rPr>
        <w:t>Get help with flexible working in schools</w:t>
      </w:r>
      <w:r>
        <w:t xml:space="preserve">”, see </w:t>
      </w:r>
      <w:hyperlink r:id="rId40" w:history="1">
        <w:r w:rsidRPr="002F23E9">
          <w:rPr>
            <w:rStyle w:val="Hyperlink"/>
          </w:rPr>
          <w:t>https://www.gov.uk/guidance/get-help-with-flexible-working-in-schools</w:t>
        </w:r>
      </w:hyperlink>
    </w:p>
    <w:p w14:paraId="1C8F5A5E" w14:textId="77777777" w:rsidR="006E68E1" w:rsidRDefault="006E68E1" w:rsidP="006E68E1">
      <w:pPr>
        <w:pStyle w:val="ListParagraph"/>
      </w:pPr>
    </w:p>
    <w:p w14:paraId="428A9C38" w14:textId="77777777" w:rsidR="006E68E1" w:rsidRDefault="006E68E1" w:rsidP="006E68E1">
      <w:pPr>
        <w:pStyle w:val="ListParagraph"/>
      </w:pPr>
    </w:p>
    <w:p w14:paraId="56DD986E" w14:textId="77777777" w:rsidR="006E68E1" w:rsidRPr="005B0AC8" w:rsidRDefault="006E68E1" w:rsidP="006E68E1">
      <w:pPr>
        <w:pStyle w:val="ListParagraph"/>
        <w:numPr>
          <w:ilvl w:val="0"/>
          <w:numId w:val="284"/>
        </w:numPr>
        <w:spacing w:after="160" w:afterAutospacing="0" w:line="259" w:lineRule="auto"/>
        <w:rPr>
          <w:rStyle w:val="Hyperlink"/>
          <w:color w:val="auto"/>
          <w:u w:val="none"/>
        </w:rPr>
      </w:pPr>
      <w:r>
        <w:t>DfE has updated “</w:t>
      </w:r>
      <w:r w:rsidRPr="006E68E1">
        <w:rPr>
          <w:b/>
          <w:bCs/>
        </w:rPr>
        <w:t>16 to 18 qualifications, discount codes and point scores</w:t>
      </w:r>
      <w:r>
        <w:t xml:space="preserve">”. See </w:t>
      </w:r>
      <w:hyperlink r:id="rId41" w:history="1">
        <w:r w:rsidRPr="00C81257">
          <w:rPr>
            <w:rStyle w:val="Hyperlink"/>
          </w:rPr>
          <w:t>https://www.gov.uk/government/publications/16-to-19-qualifications-discount-codes-and-point-scores</w:t>
        </w:r>
      </w:hyperlink>
    </w:p>
    <w:p w14:paraId="37862423" w14:textId="77777777" w:rsidR="005B0AC8" w:rsidRDefault="005B0AC8" w:rsidP="005B0AC8">
      <w:pPr>
        <w:spacing w:after="160" w:afterAutospacing="0" w:line="259" w:lineRule="auto"/>
      </w:pPr>
    </w:p>
    <w:p w14:paraId="6D380990" w14:textId="77777777" w:rsidR="005B0AC8" w:rsidRDefault="005B0AC8" w:rsidP="005B0AC8">
      <w:pPr>
        <w:pStyle w:val="ListParagraph"/>
        <w:numPr>
          <w:ilvl w:val="0"/>
          <w:numId w:val="280"/>
        </w:numPr>
        <w:spacing w:after="160" w:afterAutospacing="0" w:line="259" w:lineRule="auto"/>
      </w:pPr>
      <w:r>
        <w:t xml:space="preserve">For the latest </w:t>
      </w:r>
      <w:r w:rsidRPr="0090413B">
        <w:rPr>
          <w:b/>
          <w:bCs/>
        </w:rPr>
        <w:t>ESFA Update</w:t>
      </w:r>
      <w:r>
        <w:t xml:space="preserve">, see </w:t>
      </w:r>
      <w:hyperlink r:id="rId42" w:history="1">
        <w:r w:rsidRPr="00EB062A">
          <w:rPr>
            <w:rStyle w:val="Hyperlink"/>
          </w:rPr>
          <w:t>https://www.gov.uk/government/publications/esfa-update-10-april-2024</w:t>
        </w:r>
      </w:hyperlink>
      <w:r>
        <w:t xml:space="preserve">  and for </w:t>
      </w:r>
      <w:r w:rsidRPr="0090413B">
        <w:rPr>
          <w:b/>
          <w:bCs/>
        </w:rPr>
        <w:lastRenderedPageBreak/>
        <w:t>the ESFA Academies Update</w:t>
      </w:r>
      <w:r>
        <w:t xml:space="preserve">, see </w:t>
      </w:r>
      <w:hyperlink r:id="rId43" w:history="1">
        <w:r w:rsidRPr="00EB062A">
          <w:rPr>
            <w:rStyle w:val="Hyperlink"/>
          </w:rPr>
          <w:t>https://www.gov.uk/government/publications/esfa-update-10-april-2024/esfa-update-academies-10-april-2024</w:t>
        </w:r>
      </w:hyperlink>
    </w:p>
    <w:p w14:paraId="0D2F5E0E" w14:textId="77777777" w:rsidR="005B0AC8" w:rsidRDefault="005B0AC8" w:rsidP="005B0AC8">
      <w:pPr>
        <w:spacing w:after="160" w:afterAutospacing="0" w:line="259" w:lineRule="auto"/>
      </w:pPr>
    </w:p>
    <w:p w14:paraId="1122A540" w14:textId="77777777" w:rsidR="00F97F4F" w:rsidRDefault="00F97F4F" w:rsidP="00F97F4F">
      <w:pPr>
        <w:pStyle w:val="ListParagraph"/>
        <w:numPr>
          <w:ilvl w:val="0"/>
          <w:numId w:val="280"/>
        </w:numPr>
        <w:spacing w:after="160" w:afterAutospacing="0" w:line="259" w:lineRule="auto"/>
      </w:pPr>
      <w:r>
        <w:t>DfE has issued “</w:t>
      </w:r>
      <w:r w:rsidRPr="009C342E">
        <w:t xml:space="preserve">Digital form for organisations and individuals to </w:t>
      </w:r>
      <w:r w:rsidRPr="00311FB2">
        <w:rPr>
          <w:b/>
          <w:bCs/>
        </w:rPr>
        <w:t>notify the Department for Education (DfE) of their bank account and payment details</w:t>
      </w:r>
      <w:r>
        <w:t xml:space="preserve">”. See </w:t>
      </w:r>
      <w:hyperlink r:id="rId44" w:history="1">
        <w:r w:rsidRPr="0041537D">
          <w:rPr>
            <w:rStyle w:val="Hyperlink"/>
          </w:rPr>
          <w:t>https://www.gov.uk/guidance/provide-information-about-your-banking-and-payments-to-dfe</w:t>
        </w:r>
      </w:hyperlink>
    </w:p>
    <w:p w14:paraId="792A5187" w14:textId="77777777" w:rsidR="00F97F4F" w:rsidRDefault="00F97F4F" w:rsidP="00F97F4F">
      <w:pPr>
        <w:pStyle w:val="ListParagraph"/>
      </w:pPr>
    </w:p>
    <w:p w14:paraId="67869A9B" w14:textId="77777777" w:rsidR="00F97F4F" w:rsidRDefault="00F97F4F" w:rsidP="00F97F4F"/>
    <w:p w14:paraId="31E6222C" w14:textId="77777777" w:rsidR="00F97F4F" w:rsidRDefault="00F97F4F" w:rsidP="00F97F4F">
      <w:pPr>
        <w:pStyle w:val="ListParagraph"/>
        <w:numPr>
          <w:ilvl w:val="0"/>
          <w:numId w:val="279"/>
        </w:numPr>
        <w:spacing w:after="160" w:afterAutospacing="0" w:line="259" w:lineRule="auto"/>
      </w:pPr>
      <w:r>
        <w:t>DfE has issued “</w:t>
      </w:r>
      <w:r w:rsidRPr="00311FB2">
        <w:rPr>
          <w:b/>
          <w:bCs/>
        </w:rPr>
        <w:t>How schools can share daily attendance data</w:t>
      </w:r>
      <w:r w:rsidRPr="00D65FE0">
        <w:t>.</w:t>
      </w:r>
      <w:r>
        <w:t xml:space="preserve">”. See </w:t>
      </w:r>
      <w:hyperlink r:id="rId45" w:history="1">
        <w:r w:rsidRPr="0041537D">
          <w:rPr>
            <w:rStyle w:val="Hyperlink"/>
          </w:rPr>
          <w:t>https://www.gov.uk/guidance/share-your-daily-school-attendance-data</w:t>
        </w:r>
      </w:hyperlink>
    </w:p>
    <w:p w14:paraId="64B9C11B" w14:textId="77777777" w:rsidR="00F97F4F" w:rsidRDefault="00F97F4F" w:rsidP="00F97F4F"/>
    <w:p w14:paraId="453221D1" w14:textId="77777777" w:rsidR="00F97F4F" w:rsidRDefault="00F97F4F" w:rsidP="00F97F4F">
      <w:pPr>
        <w:pStyle w:val="ListParagraph"/>
      </w:pPr>
    </w:p>
    <w:p w14:paraId="2F48362E" w14:textId="77777777" w:rsidR="00F97F4F" w:rsidRPr="00742180" w:rsidRDefault="00F97F4F" w:rsidP="00F97F4F">
      <w:pPr>
        <w:pStyle w:val="ListParagraph"/>
        <w:numPr>
          <w:ilvl w:val="0"/>
          <w:numId w:val="279"/>
        </w:numPr>
        <w:spacing w:after="160" w:afterAutospacing="0" w:line="259" w:lineRule="auto"/>
        <w:rPr>
          <w:rStyle w:val="Hyperlink"/>
          <w:color w:val="auto"/>
          <w:u w:val="none"/>
        </w:rPr>
      </w:pPr>
      <w:r>
        <w:t xml:space="preserve">The DfE is inviting organisations to bid for a contract worth at least £7 million to supply schools with advisers to help manage their resources. The new contract offers between £7 million and £9.2 million for up to three organisations that will “identify, supply and manage” a cohort of </w:t>
      </w:r>
      <w:r w:rsidRPr="00311FB2">
        <w:rPr>
          <w:b/>
          <w:bCs/>
        </w:rPr>
        <w:t>school resource management advisers</w:t>
      </w:r>
      <w:r>
        <w:t xml:space="preserve"> (SRMAs) and school business professional (SBP) mentors. SRMAs go into schools and provide advice on how to best use revenue and capital resources. The contract will start on 1 September this year and last for three years until 31 August 2027, with an option to extend for a fourth year. See </w:t>
      </w:r>
      <w:hyperlink r:id="rId46" w:history="1">
        <w:r w:rsidRPr="0041537D">
          <w:rPr>
            <w:rStyle w:val="Hyperlink"/>
          </w:rPr>
          <w:t>https://www.tes.com/magazine/news/general/dfe-could-spend-ps9m-cost-cutting-advisers-SRMA-school-budgets-funding</w:t>
        </w:r>
      </w:hyperlink>
    </w:p>
    <w:p w14:paraId="1AD2C293" w14:textId="77777777" w:rsidR="00742180" w:rsidRDefault="00742180" w:rsidP="00742180">
      <w:pPr>
        <w:spacing w:after="160" w:afterAutospacing="0" w:line="259" w:lineRule="auto"/>
      </w:pPr>
    </w:p>
    <w:p w14:paraId="28FD84B9" w14:textId="10AD1315" w:rsidR="00742180" w:rsidRDefault="00742180" w:rsidP="00742180">
      <w:pPr>
        <w:pStyle w:val="ListParagraph"/>
        <w:numPr>
          <w:ilvl w:val="0"/>
          <w:numId w:val="279"/>
        </w:numPr>
        <w:spacing w:after="160" w:afterAutospacing="0" w:line="259" w:lineRule="auto"/>
      </w:pPr>
      <w:r>
        <w:t>DfE has issued a number of resources, “</w:t>
      </w:r>
      <w:r w:rsidRPr="00FD533F">
        <w:rPr>
          <w:b/>
          <w:bCs/>
        </w:rPr>
        <w:t>Improve workload and wellbeing for school staf</w:t>
      </w:r>
      <w:r w:rsidRPr="00742180">
        <w:t>f</w:t>
      </w:r>
      <w:proofErr w:type="gramStart"/>
      <w:r>
        <w:t>”.</w:t>
      </w:r>
      <w:proofErr w:type="gramEnd"/>
      <w:r>
        <w:t xml:space="preserve"> See </w:t>
      </w:r>
      <w:hyperlink r:id="rId47" w:history="1">
        <w:r w:rsidR="00FD533F" w:rsidRPr="00350C85">
          <w:rPr>
            <w:rStyle w:val="Hyperlink"/>
          </w:rPr>
          <w:t>https://improve-workload-and-wellbeing-for-school-staff.education.gov.uk/?utm_source=Master+Audience&amp;utm_campaign=72cb7a29ed-EMAIL_CAMPAIGN_2024_04_12_07_44&amp;utm_medium=email&amp;utm_term=0_-72cb7a29ed-%5BLIST_EMAIL_ID%5D</w:t>
        </w:r>
      </w:hyperlink>
      <w:r w:rsidR="00FD533F">
        <w:t xml:space="preserve"> </w:t>
      </w:r>
    </w:p>
    <w:p w14:paraId="005341BB" w14:textId="77777777" w:rsidR="00F97F4F" w:rsidRDefault="00F97F4F" w:rsidP="00F97F4F">
      <w:pPr>
        <w:pStyle w:val="ListParagraph"/>
      </w:pPr>
    </w:p>
    <w:p w14:paraId="4364E7EF" w14:textId="4AD3450D" w:rsidR="00F97F4F" w:rsidRDefault="00F97F4F" w:rsidP="0077367C">
      <w:pPr>
        <w:spacing w:after="160" w:afterAutospacing="0" w:line="259" w:lineRule="auto"/>
        <w:ind w:left="0"/>
        <w:rPr>
          <w:b/>
          <w:bCs/>
          <w:color w:val="00B0F0"/>
        </w:rPr>
      </w:pPr>
      <w:r w:rsidRPr="00F97F4F">
        <w:rPr>
          <w:b/>
          <w:bCs/>
          <w:color w:val="00B0F0"/>
        </w:rPr>
        <w:t>Health and welfare of children and young people</w:t>
      </w:r>
    </w:p>
    <w:p w14:paraId="7C427141" w14:textId="77777777" w:rsidR="006676FC" w:rsidRDefault="006676FC" w:rsidP="006676FC">
      <w:pPr>
        <w:pStyle w:val="ListParagraph"/>
        <w:numPr>
          <w:ilvl w:val="0"/>
          <w:numId w:val="280"/>
        </w:numPr>
        <w:spacing w:after="160" w:afterAutospacing="0" w:line="259" w:lineRule="auto"/>
      </w:pPr>
      <w:r w:rsidRPr="00311FB2">
        <w:rPr>
          <w:b/>
          <w:bCs/>
        </w:rPr>
        <w:t>The number of “honour-based” abuse offences recorded by English police forces has increased by more than 60% in two years</w:t>
      </w:r>
      <w:r>
        <w:t xml:space="preserve">, figures suggest, with concerns voiced that increased polarisation is partly to blame. Data from 26 out of 39 constabularies approached showed that there were 2,594 </w:t>
      </w:r>
      <w:r>
        <w:lastRenderedPageBreak/>
        <w:t xml:space="preserve">cases of “honour-based” abuse – which includes forced marriage, rape, death threats and assault – in 2022, compared with 1,599 in 2020. See </w:t>
      </w:r>
      <w:hyperlink r:id="rId48" w:history="1">
        <w:r w:rsidRPr="00EB062A">
          <w:rPr>
            <w:rStyle w:val="Hyperlink"/>
          </w:rPr>
          <w:t>https://www.theguardian.com/society/2024/apr/07/honour-based-abuse-in-england-increases-60-in-two-years</w:t>
        </w:r>
      </w:hyperlink>
    </w:p>
    <w:p w14:paraId="1BFFBBD5" w14:textId="77777777" w:rsidR="006676FC" w:rsidRDefault="006676FC" w:rsidP="006676FC"/>
    <w:p w14:paraId="3CD59F8A" w14:textId="77777777" w:rsidR="006676FC" w:rsidRPr="005A421E" w:rsidRDefault="006676FC" w:rsidP="006676FC">
      <w:pPr>
        <w:pStyle w:val="ListParagraph"/>
        <w:numPr>
          <w:ilvl w:val="0"/>
          <w:numId w:val="280"/>
        </w:numPr>
        <w:spacing w:after="160" w:afterAutospacing="0" w:line="259" w:lineRule="auto"/>
        <w:rPr>
          <w:rStyle w:val="Hyperlink"/>
          <w:color w:val="auto"/>
          <w:u w:val="none"/>
        </w:rPr>
      </w:pPr>
      <w:r w:rsidRPr="0033274A">
        <w:t xml:space="preserve">A campaign for a </w:t>
      </w:r>
      <w:r w:rsidRPr="00311FB2">
        <w:rPr>
          <w:b/>
          <w:bCs/>
        </w:rPr>
        <w:t>school nurse</w:t>
      </w:r>
      <w:r w:rsidRPr="0033274A">
        <w:t xml:space="preserve"> in every school has been launched in a bid to reverse a ‘steep decline’ that has seen a 33% fall in the number of school nurses since 2009</w:t>
      </w:r>
      <w:r>
        <w:t xml:space="preserve">. The number of qualified school nurses has fallen by 33% in the last 13 years from 1,135 to 852 – many of whom it is feared will no longer be practising in schools. Likewise, the number of NHS professionals working in school nursing (including qualified school nurses) has fallen from 2,915 to 1,945. A </w:t>
      </w:r>
      <w:r w:rsidRPr="004E26A3">
        <w:t>consequence of the lack of school nurses is that “an increasing number” of schools are now employing their own nurse. The report warns: “This is usually in response to the reduced visibility of school nurses from the local authority. However, these school-employed nurses tend not to be qualified school nurses and are often professionally isolated, which can be problematic.”</w:t>
      </w:r>
      <w:r>
        <w:t xml:space="preserve"> See </w:t>
      </w:r>
      <w:hyperlink r:id="rId49" w:history="1">
        <w:r w:rsidRPr="00EB062A">
          <w:rPr>
            <w:rStyle w:val="Hyperlink"/>
          </w:rPr>
          <w:t>https://www.sec-ed.co.uk/content/news/a-significant-loss-of-expertise-report-calls-for-action-to-reverse-decline-in-school-nurses</w:t>
        </w:r>
      </w:hyperlink>
    </w:p>
    <w:p w14:paraId="6404AEE0" w14:textId="77777777" w:rsidR="005A421E" w:rsidRDefault="005A421E" w:rsidP="005A421E">
      <w:pPr>
        <w:spacing w:after="160" w:afterAutospacing="0" w:line="259" w:lineRule="auto"/>
      </w:pPr>
    </w:p>
    <w:p w14:paraId="6BF4F159" w14:textId="3D9A84DA" w:rsidR="005A421E" w:rsidRDefault="005A421E" w:rsidP="005A421E">
      <w:pPr>
        <w:pStyle w:val="ListParagraph"/>
        <w:numPr>
          <w:ilvl w:val="0"/>
          <w:numId w:val="280"/>
        </w:numPr>
        <w:spacing w:after="160" w:afterAutospacing="0" w:line="259" w:lineRule="auto"/>
      </w:pPr>
      <w:r>
        <w:t xml:space="preserve">Campaigners have reacted with anger to the social media company Meta </w:t>
      </w:r>
      <w:r w:rsidRPr="005A421E">
        <w:rPr>
          <w:b/>
          <w:bCs/>
        </w:rPr>
        <w:t>lowering the minimum age for WhatsApp users from 16 to 13</w:t>
      </w:r>
      <w:r>
        <w:t xml:space="preserve"> in the UK and EU.</w:t>
      </w:r>
      <w:r>
        <w:t xml:space="preserve"> </w:t>
      </w:r>
      <w:r>
        <w:t>The change was announced in February and came into force on Wednesday. The campaign group Smartphone Free Childhood said the move “flies in the face of the growing national demand for big tech to do more to protect our children</w:t>
      </w:r>
      <w:proofErr w:type="gramStart"/>
      <w:r>
        <w:t>”.</w:t>
      </w:r>
      <w:proofErr w:type="gramEnd"/>
      <w:r>
        <w:t xml:space="preserve"> See </w:t>
      </w:r>
      <w:hyperlink r:id="rId50" w:history="1">
        <w:r w:rsidR="00E25553" w:rsidRPr="00350C85">
          <w:rPr>
            <w:rStyle w:val="Hyperlink"/>
          </w:rPr>
          <w:t>https://www.theguardian.com/technology/2024/apr/12/anger-from-campaigners-as-whatsapp-lowers-age-limit-to-13-in-uk-and-eu</w:t>
        </w:r>
      </w:hyperlink>
    </w:p>
    <w:p w14:paraId="6BE78026" w14:textId="77777777" w:rsidR="00E25553" w:rsidRDefault="00E25553" w:rsidP="00E25553">
      <w:pPr>
        <w:pStyle w:val="ListParagraph"/>
      </w:pPr>
    </w:p>
    <w:p w14:paraId="5F58DD7F" w14:textId="77777777" w:rsidR="00E25553" w:rsidRDefault="00E25553" w:rsidP="00E25553">
      <w:pPr>
        <w:spacing w:after="160" w:afterAutospacing="0" w:line="259" w:lineRule="auto"/>
        <w:ind w:left="0"/>
      </w:pPr>
    </w:p>
    <w:p w14:paraId="6A563DB5" w14:textId="77777777" w:rsidR="006676FC" w:rsidRDefault="006676FC" w:rsidP="006676FC">
      <w:pPr>
        <w:pStyle w:val="ListParagraph"/>
      </w:pPr>
    </w:p>
    <w:p w14:paraId="12D4B7F8" w14:textId="77777777" w:rsidR="00F97F4F" w:rsidRDefault="00F97F4F" w:rsidP="005B0AC8">
      <w:pPr>
        <w:spacing w:after="160" w:afterAutospacing="0" w:line="259" w:lineRule="auto"/>
        <w:rPr>
          <w:b/>
          <w:bCs/>
          <w:color w:val="00B0F0"/>
        </w:rPr>
      </w:pPr>
    </w:p>
    <w:p w14:paraId="73551A6A" w14:textId="0BA69A4A" w:rsidR="006676FC" w:rsidRDefault="006676FC" w:rsidP="0077367C">
      <w:pPr>
        <w:spacing w:after="160" w:afterAutospacing="0" w:line="259" w:lineRule="auto"/>
        <w:ind w:left="0"/>
        <w:rPr>
          <w:b/>
          <w:bCs/>
          <w:color w:val="00B0F0"/>
        </w:rPr>
      </w:pPr>
      <w:r>
        <w:rPr>
          <w:b/>
          <w:bCs/>
          <w:color w:val="00B0F0"/>
        </w:rPr>
        <w:t>Post 16</w:t>
      </w:r>
    </w:p>
    <w:p w14:paraId="75523B13" w14:textId="77777777" w:rsidR="00871058" w:rsidRDefault="00871058" w:rsidP="00871058">
      <w:pPr>
        <w:pStyle w:val="ListParagraph"/>
        <w:numPr>
          <w:ilvl w:val="0"/>
          <w:numId w:val="284"/>
        </w:numPr>
        <w:spacing w:after="160" w:afterAutospacing="0" w:line="259" w:lineRule="auto"/>
      </w:pPr>
      <w:r>
        <w:t>DfE has issued “</w:t>
      </w:r>
      <w:r w:rsidRPr="005D5B1A">
        <w:rPr>
          <w:b/>
          <w:bCs/>
        </w:rPr>
        <w:t>Local skills improvement plans (LSIPs) and local skills improvement fund (LSIF)”.</w:t>
      </w:r>
      <w:r>
        <w:t xml:space="preserve"> See </w:t>
      </w:r>
      <w:hyperlink r:id="rId51" w:history="1">
        <w:r w:rsidRPr="002F23E9">
          <w:rPr>
            <w:rStyle w:val="Hyperlink"/>
          </w:rPr>
          <w:t>https://www.gov.uk/government/publications/identifying-and-meeting-local-skills-needs-to-support-growth/local-skills-improvement-plans-lsips-and-strategic-development-funding-sdf</w:t>
        </w:r>
      </w:hyperlink>
      <w:r>
        <w:t xml:space="preserve">  </w:t>
      </w:r>
      <w:hyperlink r:id="rId52" w:history="1">
        <w:r w:rsidRPr="002F23E9">
          <w:rPr>
            <w:rStyle w:val="Hyperlink"/>
          </w:rPr>
          <w:t>https://www.gov.uk/government/publications/identifying-and-meeting-local-skills-needs-to-support-growth</w:t>
        </w:r>
      </w:hyperlink>
    </w:p>
    <w:p w14:paraId="6EB12F87" w14:textId="77777777" w:rsidR="00871058" w:rsidRDefault="00871058" w:rsidP="00871058"/>
    <w:p w14:paraId="6E45E449" w14:textId="77777777" w:rsidR="00871058" w:rsidRPr="00871058" w:rsidRDefault="00871058" w:rsidP="00871058">
      <w:pPr>
        <w:pStyle w:val="ListParagraph"/>
        <w:numPr>
          <w:ilvl w:val="0"/>
          <w:numId w:val="284"/>
        </w:numPr>
        <w:spacing w:after="160" w:afterAutospacing="0" w:line="259" w:lineRule="auto"/>
        <w:rPr>
          <w:rStyle w:val="Hyperlink"/>
          <w:color w:val="auto"/>
          <w:u w:val="none"/>
        </w:rPr>
      </w:pPr>
      <w:r w:rsidRPr="00871058">
        <w:rPr>
          <w:b/>
          <w:bCs/>
        </w:rPr>
        <w:t>Half of state school students lack access to work experience, putting them at a “double disadvantage” when applying to top universities,</w:t>
      </w:r>
      <w:r>
        <w:t xml:space="preserve"> a new report warns. One-third of universities take work experience into account when assessing applications, according to a report by the Speakers for Schools charity. And students from disadvantaged backgrounds are disproportionately missing out because they often lack this experience, the report says. University applicants from affluent areas are six times more likely to have an offer from a prestigious university, such as a Russell Group institution, compared with those from disadvantaged areas, the research shows. This disparity in access to work experience “creates a double disadvantage for young people educated in the state sector”, the report says. See </w:t>
      </w:r>
      <w:hyperlink r:id="rId53" w:history="1">
        <w:r w:rsidRPr="00EB062A">
          <w:rPr>
            <w:rStyle w:val="Hyperlink"/>
          </w:rPr>
          <w:t>https://www.speakersforschools.org/wp-content/uploads/2024/03/Double-Disadvantage-Report-FINAL-2302.pdf</w:t>
        </w:r>
      </w:hyperlink>
    </w:p>
    <w:p w14:paraId="0BF4EF35" w14:textId="77777777" w:rsidR="00871058" w:rsidRDefault="00871058" w:rsidP="00871058">
      <w:pPr>
        <w:pStyle w:val="ListParagraph"/>
      </w:pPr>
    </w:p>
    <w:p w14:paraId="116933CD" w14:textId="197FCD99" w:rsidR="00871058" w:rsidRPr="00871058" w:rsidRDefault="00871058" w:rsidP="00871058">
      <w:pPr>
        <w:spacing w:after="160" w:afterAutospacing="0" w:line="259" w:lineRule="auto"/>
        <w:rPr>
          <w:b/>
          <w:bCs/>
          <w:color w:val="00B0F0"/>
        </w:rPr>
      </w:pPr>
      <w:r w:rsidRPr="00871058">
        <w:rPr>
          <w:b/>
          <w:bCs/>
          <w:color w:val="00B0F0"/>
        </w:rPr>
        <w:t>Tony Stephens</w:t>
      </w:r>
    </w:p>
    <w:p w14:paraId="091BC5FD" w14:textId="77777777" w:rsidR="006676FC" w:rsidRPr="00F97F4F" w:rsidRDefault="006676FC" w:rsidP="005B0AC8">
      <w:pPr>
        <w:spacing w:after="160" w:afterAutospacing="0" w:line="259" w:lineRule="auto"/>
        <w:rPr>
          <w:b/>
          <w:bCs/>
          <w:color w:val="00B0F0"/>
        </w:rPr>
      </w:pPr>
    </w:p>
    <w:p w14:paraId="58DB951E" w14:textId="77777777" w:rsidR="00F97F4F" w:rsidRDefault="00F97F4F" w:rsidP="005B0AC8">
      <w:pPr>
        <w:spacing w:after="160" w:afterAutospacing="0" w:line="259" w:lineRule="auto"/>
      </w:pPr>
    </w:p>
    <w:p w14:paraId="448FABDE" w14:textId="77777777" w:rsidR="00A9024F" w:rsidRPr="00755DE2" w:rsidRDefault="00A9024F" w:rsidP="002F26FF">
      <w:pPr>
        <w:spacing w:after="160" w:afterAutospacing="0" w:line="259" w:lineRule="auto"/>
        <w:rPr>
          <w:b/>
          <w:bCs/>
          <w:color w:val="00B0F0"/>
        </w:rPr>
      </w:pPr>
    </w:p>
    <w:p w14:paraId="754C3194" w14:textId="77777777" w:rsidR="007E38ED" w:rsidRPr="00053CB2" w:rsidRDefault="007E38ED" w:rsidP="00820EE4">
      <w:pPr>
        <w:rPr>
          <w:rStyle w:val="Hyperlink"/>
          <w:b/>
          <w:color w:val="00B0F0"/>
          <w:u w:val="none"/>
        </w:rPr>
      </w:pPr>
    </w:p>
    <w:p w14:paraId="0C881878" w14:textId="77777777" w:rsidR="00FF29F5" w:rsidRDefault="00FF29F5" w:rsidP="00820EE4">
      <w:pPr>
        <w:rPr>
          <w:rStyle w:val="Hyperlink"/>
          <w:b/>
          <w:color w:val="00B0F0"/>
          <w:u w:val="none"/>
        </w:rPr>
      </w:pPr>
    </w:p>
    <w:p w14:paraId="7EC5F684" w14:textId="77777777" w:rsidR="00846C67" w:rsidRPr="004200F9" w:rsidRDefault="00846C67" w:rsidP="00820EE4">
      <w:pPr>
        <w:rPr>
          <w:rStyle w:val="Hyperlink"/>
          <w:b/>
          <w:color w:val="00B0F0"/>
          <w:u w:val="none"/>
        </w:rPr>
      </w:pPr>
    </w:p>
    <w:p w14:paraId="223DDE0C" w14:textId="77777777" w:rsidR="001B7C74" w:rsidRPr="001B7C74" w:rsidRDefault="001B7C74" w:rsidP="001B7C74">
      <w:pPr>
        <w:spacing w:after="160" w:afterAutospacing="0" w:line="259" w:lineRule="auto"/>
        <w:rPr>
          <w:b/>
          <w:bCs/>
        </w:rPr>
      </w:pPr>
    </w:p>
    <w:p w14:paraId="5EC9A967" w14:textId="77777777" w:rsidR="0065402A" w:rsidRDefault="0065402A" w:rsidP="0065402A">
      <w:pPr>
        <w:spacing w:after="160" w:afterAutospacing="0" w:line="259" w:lineRule="auto"/>
        <w:ind w:left="0"/>
      </w:pPr>
    </w:p>
    <w:p w14:paraId="672756FD" w14:textId="77777777" w:rsidR="00B40A38" w:rsidRDefault="00B40A38" w:rsidP="00B40A38">
      <w:pPr>
        <w:pStyle w:val="ListParagraph"/>
      </w:pPr>
    </w:p>
    <w:p w14:paraId="4667AFA9" w14:textId="77777777" w:rsidR="00C70D5B" w:rsidRDefault="00C70D5B" w:rsidP="00097C23">
      <w:pPr>
        <w:spacing w:after="160" w:afterAutospacing="0" w:line="259" w:lineRule="auto"/>
        <w:rPr>
          <w:b/>
          <w:bCs/>
          <w:color w:val="00B0F0"/>
        </w:rPr>
      </w:pPr>
    </w:p>
    <w:sectPr w:rsidR="00C70D5B" w:rsidSect="00040F9D">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D964" w14:textId="77777777" w:rsidR="00040F9D" w:rsidRDefault="00040F9D" w:rsidP="0074276F">
      <w:pPr>
        <w:spacing w:after="0"/>
      </w:pPr>
      <w:r>
        <w:separator/>
      </w:r>
    </w:p>
  </w:endnote>
  <w:endnote w:type="continuationSeparator" w:id="0">
    <w:p w14:paraId="104DB53C" w14:textId="77777777" w:rsidR="00040F9D" w:rsidRDefault="00040F9D"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4659" w14:textId="77777777" w:rsidR="00040F9D" w:rsidRDefault="00040F9D" w:rsidP="0074276F">
      <w:pPr>
        <w:spacing w:after="0"/>
      </w:pPr>
      <w:r>
        <w:separator/>
      </w:r>
    </w:p>
  </w:footnote>
  <w:footnote w:type="continuationSeparator" w:id="0">
    <w:p w14:paraId="711D5FB1" w14:textId="77777777" w:rsidR="00040F9D" w:rsidRDefault="00040F9D"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9"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2"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5"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8"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3"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5"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8"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0"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7"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1"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0"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0"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2"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4"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5"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7"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8"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1"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2"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5"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7"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1"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2"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5"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6"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8"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0"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4"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5"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9"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2"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4"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5"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8"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9"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0"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1"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2"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3"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6"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7"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9"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3"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8"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9"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0"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1"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2"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3"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4"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5"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6"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7"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48"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1"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2"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3"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4"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5"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6"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7"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8"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9"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0"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1"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2"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3"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4"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5"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7"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8"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9"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1"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3"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4"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5"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7"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8"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9"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0"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1"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2"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844029">
    <w:abstractNumId w:val="60"/>
  </w:num>
  <w:num w:numId="2" w16cid:durableId="1025403082">
    <w:abstractNumId w:val="174"/>
  </w:num>
  <w:num w:numId="3" w16cid:durableId="333534863">
    <w:abstractNumId w:val="280"/>
  </w:num>
  <w:num w:numId="4" w16cid:durableId="969823266">
    <w:abstractNumId w:val="230"/>
  </w:num>
  <w:num w:numId="5" w16cid:durableId="1503085448">
    <w:abstractNumId w:val="26"/>
  </w:num>
  <w:num w:numId="6" w16cid:durableId="279801119">
    <w:abstractNumId w:val="42"/>
  </w:num>
  <w:num w:numId="7" w16cid:durableId="52971077">
    <w:abstractNumId w:val="11"/>
  </w:num>
  <w:num w:numId="8" w16cid:durableId="1650356384">
    <w:abstractNumId w:val="242"/>
  </w:num>
  <w:num w:numId="9" w16cid:durableId="2133815112">
    <w:abstractNumId w:val="269"/>
  </w:num>
  <w:num w:numId="10" w16cid:durableId="1757314557">
    <w:abstractNumId w:val="49"/>
  </w:num>
  <w:num w:numId="11" w16cid:durableId="1047027800">
    <w:abstractNumId w:val="220"/>
  </w:num>
  <w:num w:numId="12" w16cid:durableId="1965651813">
    <w:abstractNumId w:val="109"/>
  </w:num>
  <w:num w:numId="13" w16cid:durableId="627664138">
    <w:abstractNumId w:val="13"/>
  </w:num>
  <w:num w:numId="14" w16cid:durableId="1219363596">
    <w:abstractNumId w:val="65"/>
  </w:num>
  <w:num w:numId="15" w16cid:durableId="1030641154">
    <w:abstractNumId w:val="210"/>
  </w:num>
  <w:num w:numId="16" w16cid:durableId="779490291">
    <w:abstractNumId w:val="9"/>
  </w:num>
  <w:num w:numId="17" w16cid:durableId="2090302713">
    <w:abstractNumId w:val="68"/>
  </w:num>
  <w:num w:numId="18" w16cid:durableId="1870144546">
    <w:abstractNumId w:val="178"/>
  </w:num>
  <w:num w:numId="19" w16cid:durableId="1681738760">
    <w:abstractNumId w:val="21"/>
  </w:num>
  <w:num w:numId="20" w16cid:durableId="1339654123">
    <w:abstractNumId w:val="149"/>
  </w:num>
  <w:num w:numId="21" w16cid:durableId="2143769943">
    <w:abstractNumId w:val="218"/>
  </w:num>
  <w:num w:numId="22" w16cid:durableId="553658613">
    <w:abstractNumId w:val="259"/>
  </w:num>
  <w:num w:numId="23" w16cid:durableId="1927376561">
    <w:abstractNumId w:val="192"/>
  </w:num>
  <w:num w:numId="24" w16cid:durableId="101346822">
    <w:abstractNumId w:val="94"/>
  </w:num>
  <w:num w:numId="25" w16cid:durableId="789711636">
    <w:abstractNumId w:val="93"/>
  </w:num>
  <w:num w:numId="26" w16cid:durableId="1918246803">
    <w:abstractNumId w:val="72"/>
  </w:num>
  <w:num w:numId="27" w16cid:durableId="2020889584">
    <w:abstractNumId w:val="219"/>
  </w:num>
  <w:num w:numId="28" w16cid:durableId="1244729493">
    <w:abstractNumId w:val="222"/>
  </w:num>
  <w:num w:numId="29" w16cid:durableId="915669932">
    <w:abstractNumId w:val="8"/>
  </w:num>
  <w:num w:numId="30" w16cid:durableId="632176732">
    <w:abstractNumId w:val="122"/>
  </w:num>
  <w:num w:numId="31" w16cid:durableId="1839424916">
    <w:abstractNumId w:val="57"/>
  </w:num>
  <w:num w:numId="32" w16cid:durableId="907574007">
    <w:abstractNumId w:val="70"/>
  </w:num>
  <w:num w:numId="33" w16cid:durableId="1673410546">
    <w:abstractNumId w:val="19"/>
  </w:num>
  <w:num w:numId="34" w16cid:durableId="16465665">
    <w:abstractNumId w:val="152"/>
  </w:num>
  <w:num w:numId="35" w16cid:durableId="1891725329">
    <w:abstractNumId w:val="38"/>
  </w:num>
  <w:num w:numId="36" w16cid:durableId="332270857">
    <w:abstractNumId w:val="132"/>
  </w:num>
  <w:num w:numId="37" w16cid:durableId="1568570864">
    <w:abstractNumId w:val="100"/>
  </w:num>
  <w:num w:numId="38" w16cid:durableId="1895118156">
    <w:abstractNumId w:val="196"/>
  </w:num>
  <w:num w:numId="39" w16cid:durableId="170529342">
    <w:abstractNumId w:val="39"/>
  </w:num>
  <w:num w:numId="40" w16cid:durableId="1078986461">
    <w:abstractNumId w:val="245"/>
  </w:num>
  <w:num w:numId="41" w16cid:durableId="883952853">
    <w:abstractNumId w:val="266"/>
  </w:num>
  <w:num w:numId="42" w16cid:durableId="479886583">
    <w:abstractNumId w:val="182"/>
  </w:num>
  <w:num w:numId="43" w16cid:durableId="1098060347">
    <w:abstractNumId w:val="7"/>
  </w:num>
  <w:num w:numId="44" w16cid:durableId="1653220846">
    <w:abstractNumId w:val="139"/>
  </w:num>
  <w:num w:numId="45" w16cid:durableId="71316003">
    <w:abstractNumId w:val="95"/>
  </w:num>
  <w:num w:numId="46" w16cid:durableId="1842159366">
    <w:abstractNumId w:val="237"/>
  </w:num>
  <w:num w:numId="47" w16cid:durableId="905383967">
    <w:abstractNumId w:val="105"/>
  </w:num>
  <w:num w:numId="48" w16cid:durableId="243758536">
    <w:abstractNumId w:val="170"/>
  </w:num>
  <w:num w:numId="49" w16cid:durableId="280190615">
    <w:abstractNumId w:val="73"/>
  </w:num>
  <w:num w:numId="50" w16cid:durableId="1727029702">
    <w:abstractNumId w:val="90"/>
  </w:num>
  <w:num w:numId="51" w16cid:durableId="1888451242">
    <w:abstractNumId w:val="41"/>
  </w:num>
  <w:num w:numId="52" w16cid:durableId="243729729">
    <w:abstractNumId w:val="142"/>
  </w:num>
  <w:num w:numId="53" w16cid:durableId="720249923">
    <w:abstractNumId w:val="225"/>
  </w:num>
  <w:num w:numId="54" w16cid:durableId="1952743409">
    <w:abstractNumId w:val="54"/>
  </w:num>
  <w:num w:numId="55" w16cid:durableId="1146706755">
    <w:abstractNumId w:val="188"/>
  </w:num>
  <w:num w:numId="56" w16cid:durableId="399137311">
    <w:abstractNumId w:val="36"/>
  </w:num>
  <w:num w:numId="57" w16cid:durableId="74860259">
    <w:abstractNumId w:val="130"/>
  </w:num>
  <w:num w:numId="58" w16cid:durableId="18774576">
    <w:abstractNumId w:val="158"/>
  </w:num>
  <w:num w:numId="59" w16cid:durableId="935594127">
    <w:abstractNumId w:val="278"/>
  </w:num>
  <w:num w:numId="60" w16cid:durableId="1601376593">
    <w:abstractNumId w:val="34"/>
  </w:num>
  <w:num w:numId="61" w16cid:durableId="1378823207">
    <w:abstractNumId w:val="32"/>
  </w:num>
  <w:num w:numId="62" w16cid:durableId="709960931">
    <w:abstractNumId w:val="156"/>
  </w:num>
  <w:num w:numId="63" w16cid:durableId="2127771688">
    <w:abstractNumId w:val="31"/>
  </w:num>
  <w:num w:numId="64" w16cid:durableId="1369061282">
    <w:abstractNumId w:val="279"/>
  </w:num>
  <w:num w:numId="65" w16cid:durableId="2092001495">
    <w:abstractNumId w:val="183"/>
  </w:num>
  <w:num w:numId="66" w16cid:durableId="963852948">
    <w:abstractNumId w:val="262"/>
  </w:num>
  <w:num w:numId="67" w16cid:durableId="1578444861">
    <w:abstractNumId w:val="189"/>
  </w:num>
  <w:num w:numId="68" w16cid:durableId="1904561479">
    <w:abstractNumId w:val="173"/>
  </w:num>
  <w:num w:numId="69" w16cid:durableId="68580732">
    <w:abstractNumId w:val="234"/>
  </w:num>
  <w:num w:numId="70" w16cid:durableId="277807161">
    <w:abstractNumId w:val="98"/>
  </w:num>
  <w:num w:numId="71" w16cid:durableId="43872936">
    <w:abstractNumId w:val="228"/>
  </w:num>
  <w:num w:numId="72" w16cid:durableId="1725524004">
    <w:abstractNumId w:val="3"/>
  </w:num>
  <w:num w:numId="73" w16cid:durableId="962422793">
    <w:abstractNumId w:val="281"/>
  </w:num>
  <w:num w:numId="74" w16cid:durableId="407115331">
    <w:abstractNumId w:val="136"/>
  </w:num>
  <w:num w:numId="75" w16cid:durableId="108935501">
    <w:abstractNumId w:val="261"/>
  </w:num>
  <w:num w:numId="76" w16cid:durableId="1916280150">
    <w:abstractNumId w:val="48"/>
  </w:num>
  <w:num w:numId="77" w16cid:durableId="867647313">
    <w:abstractNumId w:val="160"/>
  </w:num>
  <w:num w:numId="78" w16cid:durableId="930746451">
    <w:abstractNumId w:val="243"/>
  </w:num>
  <w:num w:numId="79" w16cid:durableId="915162648">
    <w:abstractNumId w:val="131"/>
  </w:num>
  <w:num w:numId="80" w16cid:durableId="630940666">
    <w:abstractNumId w:val="137"/>
  </w:num>
  <w:num w:numId="81" w16cid:durableId="403063183">
    <w:abstractNumId w:val="185"/>
  </w:num>
  <w:num w:numId="82" w16cid:durableId="178934690">
    <w:abstractNumId w:val="87"/>
  </w:num>
  <w:num w:numId="83" w16cid:durableId="855121062">
    <w:abstractNumId w:val="113"/>
  </w:num>
  <w:num w:numId="84" w16cid:durableId="503127782">
    <w:abstractNumId w:val="63"/>
  </w:num>
  <w:num w:numId="85" w16cid:durableId="1786996426">
    <w:abstractNumId w:val="107"/>
  </w:num>
  <w:num w:numId="86" w16cid:durableId="668142606">
    <w:abstractNumId w:val="50"/>
  </w:num>
  <w:num w:numId="87" w16cid:durableId="23756701">
    <w:abstractNumId w:val="29"/>
  </w:num>
  <w:num w:numId="88" w16cid:durableId="1739747910">
    <w:abstractNumId w:val="147"/>
  </w:num>
  <w:num w:numId="89" w16cid:durableId="1996176459">
    <w:abstractNumId w:val="179"/>
  </w:num>
  <w:num w:numId="90" w16cid:durableId="917444322">
    <w:abstractNumId w:val="66"/>
  </w:num>
  <w:num w:numId="91" w16cid:durableId="31343574">
    <w:abstractNumId w:val="53"/>
  </w:num>
  <w:num w:numId="92" w16cid:durableId="1222978708">
    <w:abstractNumId w:val="209"/>
  </w:num>
  <w:num w:numId="93" w16cid:durableId="666516154">
    <w:abstractNumId w:val="114"/>
  </w:num>
  <w:num w:numId="94" w16cid:durableId="1486628991">
    <w:abstractNumId w:val="199"/>
  </w:num>
  <w:num w:numId="95" w16cid:durableId="1762681813">
    <w:abstractNumId w:val="64"/>
  </w:num>
  <w:num w:numId="96" w16cid:durableId="2065904268">
    <w:abstractNumId w:val="252"/>
  </w:num>
  <w:num w:numId="97" w16cid:durableId="1929192369">
    <w:abstractNumId w:val="239"/>
  </w:num>
  <w:num w:numId="98" w16cid:durableId="1796675620">
    <w:abstractNumId w:val="165"/>
  </w:num>
  <w:num w:numId="99" w16cid:durableId="101851867">
    <w:abstractNumId w:val="229"/>
  </w:num>
  <w:num w:numId="100" w16cid:durableId="1649090619">
    <w:abstractNumId w:val="79"/>
  </w:num>
  <w:num w:numId="101" w16cid:durableId="833835578">
    <w:abstractNumId w:val="166"/>
  </w:num>
  <w:num w:numId="102" w16cid:durableId="1154955383">
    <w:abstractNumId w:val="246"/>
  </w:num>
  <w:num w:numId="103" w16cid:durableId="840435732">
    <w:abstractNumId w:val="61"/>
  </w:num>
  <w:num w:numId="104" w16cid:durableId="318659059">
    <w:abstractNumId w:val="30"/>
  </w:num>
  <w:num w:numId="105" w16cid:durableId="718436165">
    <w:abstractNumId w:val="191"/>
  </w:num>
  <w:num w:numId="106" w16cid:durableId="1890143857">
    <w:abstractNumId w:val="276"/>
  </w:num>
  <w:num w:numId="107" w16cid:durableId="994336882">
    <w:abstractNumId w:val="175"/>
  </w:num>
  <w:num w:numId="108" w16cid:durableId="1331762055">
    <w:abstractNumId w:val="172"/>
  </w:num>
  <w:num w:numId="109" w16cid:durableId="387917744">
    <w:abstractNumId w:val="123"/>
  </w:num>
  <w:num w:numId="110" w16cid:durableId="950866534">
    <w:abstractNumId w:val="270"/>
  </w:num>
  <w:num w:numId="111" w16cid:durableId="945966801">
    <w:abstractNumId w:val="257"/>
  </w:num>
  <w:num w:numId="112" w16cid:durableId="466969367">
    <w:abstractNumId w:val="135"/>
  </w:num>
  <w:num w:numId="113" w16cid:durableId="2142308765">
    <w:abstractNumId w:val="251"/>
  </w:num>
  <w:num w:numId="114" w16cid:durableId="1597516314">
    <w:abstractNumId w:val="184"/>
  </w:num>
  <w:num w:numId="115" w16cid:durableId="2073001117">
    <w:abstractNumId w:val="214"/>
  </w:num>
  <w:num w:numId="116" w16cid:durableId="558639244">
    <w:abstractNumId w:val="141"/>
  </w:num>
  <w:num w:numId="117" w16cid:durableId="1190030891">
    <w:abstractNumId w:val="140"/>
  </w:num>
  <w:num w:numId="118" w16cid:durableId="1195188291">
    <w:abstractNumId w:val="254"/>
  </w:num>
  <w:num w:numId="119" w16cid:durableId="126749304">
    <w:abstractNumId w:val="205"/>
  </w:num>
  <w:num w:numId="120" w16cid:durableId="892011046">
    <w:abstractNumId w:val="56"/>
  </w:num>
  <w:num w:numId="121" w16cid:durableId="524487703">
    <w:abstractNumId w:val="268"/>
  </w:num>
  <w:num w:numId="122" w16cid:durableId="16539984">
    <w:abstractNumId w:val="18"/>
  </w:num>
  <w:num w:numId="123" w16cid:durableId="927495254">
    <w:abstractNumId w:val="181"/>
  </w:num>
  <w:num w:numId="124" w16cid:durableId="1515460002">
    <w:abstractNumId w:val="35"/>
  </w:num>
  <w:num w:numId="125" w16cid:durableId="987976592">
    <w:abstractNumId w:val="44"/>
  </w:num>
  <w:num w:numId="126" w16cid:durableId="1318529875">
    <w:abstractNumId w:val="126"/>
  </w:num>
  <w:num w:numId="127" w16cid:durableId="1516965011">
    <w:abstractNumId w:val="28"/>
  </w:num>
  <w:num w:numId="128" w16cid:durableId="1283998281">
    <w:abstractNumId w:val="75"/>
  </w:num>
  <w:num w:numId="129" w16cid:durableId="203031829">
    <w:abstractNumId w:val="43"/>
  </w:num>
  <w:num w:numId="130" w16cid:durableId="565530217">
    <w:abstractNumId w:val="203"/>
  </w:num>
  <w:num w:numId="131" w16cid:durableId="232663022">
    <w:abstractNumId w:val="10"/>
  </w:num>
  <w:num w:numId="132" w16cid:durableId="1467893842">
    <w:abstractNumId w:val="117"/>
  </w:num>
  <w:num w:numId="133" w16cid:durableId="106966770">
    <w:abstractNumId w:val="103"/>
  </w:num>
  <w:num w:numId="134" w16cid:durableId="998196910">
    <w:abstractNumId w:val="155"/>
  </w:num>
  <w:num w:numId="135" w16cid:durableId="955717745">
    <w:abstractNumId w:val="176"/>
  </w:num>
  <w:num w:numId="136" w16cid:durableId="414088336">
    <w:abstractNumId w:val="6"/>
  </w:num>
  <w:num w:numId="137" w16cid:durableId="410129445">
    <w:abstractNumId w:val="271"/>
  </w:num>
  <w:num w:numId="138" w16cid:durableId="1611474820">
    <w:abstractNumId w:val="76"/>
  </w:num>
  <w:num w:numId="139" w16cid:durableId="98765275">
    <w:abstractNumId w:val="121"/>
  </w:num>
  <w:num w:numId="140" w16cid:durableId="1927761945">
    <w:abstractNumId w:val="51"/>
  </w:num>
  <w:num w:numId="141" w16cid:durableId="1914927248">
    <w:abstractNumId w:val="250"/>
  </w:num>
  <w:num w:numId="142" w16cid:durableId="1712194385">
    <w:abstractNumId w:val="260"/>
  </w:num>
  <w:num w:numId="143" w16cid:durableId="924999685">
    <w:abstractNumId w:val="202"/>
  </w:num>
  <w:num w:numId="144" w16cid:durableId="1126312205">
    <w:abstractNumId w:val="62"/>
  </w:num>
  <w:num w:numId="145" w16cid:durableId="2054695044">
    <w:abstractNumId w:val="23"/>
  </w:num>
  <w:num w:numId="146" w16cid:durableId="1274631622">
    <w:abstractNumId w:val="151"/>
  </w:num>
  <w:num w:numId="147" w16cid:durableId="1924029060">
    <w:abstractNumId w:val="84"/>
  </w:num>
  <w:num w:numId="148" w16cid:durableId="1174340563">
    <w:abstractNumId w:val="186"/>
  </w:num>
  <w:num w:numId="149" w16cid:durableId="207499798">
    <w:abstractNumId w:val="88"/>
  </w:num>
  <w:num w:numId="150" w16cid:durableId="47998654">
    <w:abstractNumId w:val="217"/>
  </w:num>
  <w:num w:numId="151" w16cid:durableId="751852148">
    <w:abstractNumId w:val="236"/>
  </w:num>
  <w:num w:numId="152" w16cid:durableId="932471011">
    <w:abstractNumId w:val="96"/>
  </w:num>
  <w:num w:numId="153" w16cid:durableId="111631230">
    <w:abstractNumId w:val="146"/>
  </w:num>
  <w:num w:numId="154" w16cid:durableId="2053261297">
    <w:abstractNumId w:val="127"/>
  </w:num>
  <w:num w:numId="155" w16cid:durableId="238714386">
    <w:abstractNumId w:val="134"/>
  </w:num>
  <w:num w:numId="156" w16cid:durableId="632906858">
    <w:abstractNumId w:val="273"/>
  </w:num>
  <w:num w:numId="157" w16cid:durableId="1726368994">
    <w:abstractNumId w:val="153"/>
  </w:num>
  <w:num w:numId="158" w16cid:durableId="2090617431">
    <w:abstractNumId w:val="110"/>
  </w:num>
  <w:num w:numId="159" w16cid:durableId="1464616283">
    <w:abstractNumId w:val="2"/>
  </w:num>
  <w:num w:numId="160" w16cid:durableId="1360349027">
    <w:abstractNumId w:val="255"/>
  </w:num>
  <w:num w:numId="161" w16cid:durableId="411195995">
    <w:abstractNumId w:val="81"/>
  </w:num>
  <w:num w:numId="162" w16cid:durableId="1071005399">
    <w:abstractNumId w:val="258"/>
  </w:num>
  <w:num w:numId="163" w16cid:durableId="632029457">
    <w:abstractNumId w:val="16"/>
  </w:num>
  <w:num w:numId="164" w16cid:durableId="1938056295">
    <w:abstractNumId w:val="59"/>
  </w:num>
  <w:num w:numId="165" w16cid:durableId="1934774276">
    <w:abstractNumId w:val="215"/>
  </w:num>
  <w:num w:numId="166" w16cid:durableId="2051954711">
    <w:abstractNumId w:val="74"/>
  </w:num>
  <w:num w:numId="167" w16cid:durableId="284970526">
    <w:abstractNumId w:val="91"/>
  </w:num>
  <w:num w:numId="168" w16cid:durableId="362679344">
    <w:abstractNumId w:val="106"/>
  </w:num>
  <w:num w:numId="169" w16cid:durableId="535316393">
    <w:abstractNumId w:val="231"/>
  </w:num>
  <w:num w:numId="170" w16cid:durableId="1371804584">
    <w:abstractNumId w:val="115"/>
  </w:num>
  <w:num w:numId="171" w16cid:durableId="335889356">
    <w:abstractNumId w:val="112"/>
  </w:num>
  <w:num w:numId="172" w16cid:durableId="612059289">
    <w:abstractNumId w:val="180"/>
  </w:num>
  <w:num w:numId="173" w16cid:durableId="1477650736">
    <w:abstractNumId w:val="133"/>
  </w:num>
  <w:num w:numId="174" w16cid:durableId="1823885126">
    <w:abstractNumId w:val="0"/>
  </w:num>
  <w:num w:numId="175" w16cid:durableId="2096851955">
    <w:abstractNumId w:val="40"/>
  </w:num>
  <w:num w:numId="176" w16cid:durableId="1799108988">
    <w:abstractNumId w:val="275"/>
  </w:num>
  <w:num w:numId="177" w16cid:durableId="918294306">
    <w:abstractNumId w:val="97"/>
  </w:num>
  <w:num w:numId="178" w16cid:durableId="1109157506">
    <w:abstractNumId w:val="197"/>
  </w:num>
  <w:num w:numId="179" w16cid:durableId="2136826471">
    <w:abstractNumId w:val="213"/>
  </w:num>
  <w:num w:numId="180" w16cid:durableId="1455713079">
    <w:abstractNumId w:val="267"/>
  </w:num>
  <w:num w:numId="181" w16cid:durableId="1192837056">
    <w:abstractNumId w:val="194"/>
  </w:num>
  <w:num w:numId="182" w16cid:durableId="305936993">
    <w:abstractNumId w:val="198"/>
  </w:num>
  <w:num w:numId="183" w16cid:durableId="1404910896">
    <w:abstractNumId w:val="55"/>
  </w:num>
  <w:num w:numId="184" w16cid:durableId="1916428821">
    <w:abstractNumId w:val="15"/>
  </w:num>
  <w:num w:numId="185" w16cid:durableId="1752896557">
    <w:abstractNumId w:val="118"/>
  </w:num>
  <w:num w:numId="186" w16cid:durableId="1439062797">
    <w:abstractNumId w:val="148"/>
  </w:num>
  <w:num w:numId="187" w16cid:durableId="1852790447">
    <w:abstractNumId w:val="129"/>
  </w:num>
  <w:num w:numId="188" w16cid:durableId="1788161538">
    <w:abstractNumId w:val="99"/>
  </w:num>
  <w:num w:numId="189" w16cid:durableId="13502704">
    <w:abstractNumId w:val="282"/>
  </w:num>
  <w:num w:numId="190" w16cid:durableId="4939378">
    <w:abstractNumId w:val="25"/>
  </w:num>
  <w:num w:numId="191" w16cid:durableId="1371147189">
    <w:abstractNumId w:val="164"/>
  </w:num>
  <w:num w:numId="192" w16cid:durableId="932470295">
    <w:abstractNumId w:val="195"/>
  </w:num>
  <w:num w:numId="193" w16cid:durableId="532889450">
    <w:abstractNumId w:val="283"/>
  </w:num>
  <w:num w:numId="194" w16cid:durableId="1052920762">
    <w:abstractNumId w:val="249"/>
  </w:num>
  <w:num w:numId="195" w16cid:durableId="1674797937">
    <w:abstractNumId w:val="101"/>
  </w:num>
  <w:num w:numId="196" w16cid:durableId="468910144">
    <w:abstractNumId w:val="145"/>
  </w:num>
  <w:num w:numId="197" w16cid:durableId="1046099833">
    <w:abstractNumId w:val="226"/>
  </w:num>
  <w:num w:numId="198" w16cid:durableId="275602519">
    <w:abstractNumId w:val="124"/>
  </w:num>
  <w:num w:numId="199" w16cid:durableId="1723825158">
    <w:abstractNumId w:val="125"/>
  </w:num>
  <w:num w:numId="200" w16cid:durableId="122310978">
    <w:abstractNumId w:val="58"/>
  </w:num>
  <w:num w:numId="201" w16cid:durableId="1000502652">
    <w:abstractNumId w:val="193"/>
  </w:num>
  <w:num w:numId="202" w16cid:durableId="753815953">
    <w:abstractNumId w:val="284"/>
  </w:num>
  <w:num w:numId="203" w16cid:durableId="239482362">
    <w:abstractNumId w:val="224"/>
  </w:num>
  <w:num w:numId="204" w16cid:durableId="141771495">
    <w:abstractNumId w:val="233"/>
  </w:num>
  <w:num w:numId="205" w16cid:durableId="1115948913">
    <w:abstractNumId w:val="116"/>
  </w:num>
  <w:num w:numId="206" w16cid:durableId="1514489514">
    <w:abstractNumId w:val="52"/>
  </w:num>
  <w:num w:numId="207" w16cid:durableId="587233836">
    <w:abstractNumId w:val="108"/>
  </w:num>
  <w:num w:numId="208" w16cid:durableId="1025666987">
    <w:abstractNumId w:val="240"/>
  </w:num>
  <w:num w:numId="209" w16cid:durableId="1394818431">
    <w:abstractNumId w:val="208"/>
  </w:num>
  <w:num w:numId="210" w16cid:durableId="2020430316">
    <w:abstractNumId w:val="14"/>
  </w:num>
  <w:num w:numId="211" w16cid:durableId="1187870147">
    <w:abstractNumId w:val="46"/>
  </w:num>
  <w:num w:numId="212" w16cid:durableId="1295451333">
    <w:abstractNumId w:val="86"/>
  </w:num>
  <w:num w:numId="213" w16cid:durableId="544952079">
    <w:abstractNumId w:val="82"/>
  </w:num>
  <w:num w:numId="214" w16cid:durableId="1369447705">
    <w:abstractNumId w:val="4"/>
  </w:num>
  <w:num w:numId="215" w16cid:durableId="1659647013">
    <w:abstractNumId w:val="119"/>
  </w:num>
  <w:num w:numId="216" w16cid:durableId="677728784">
    <w:abstractNumId w:val="223"/>
  </w:num>
  <w:num w:numId="217" w16cid:durableId="1322779492">
    <w:abstractNumId w:val="143"/>
  </w:num>
  <w:num w:numId="218" w16cid:durableId="2108109918">
    <w:abstractNumId w:val="227"/>
  </w:num>
  <w:num w:numId="219" w16cid:durableId="632491170">
    <w:abstractNumId w:val="221"/>
  </w:num>
  <w:num w:numId="220" w16cid:durableId="1192911336">
    <w:abstractNumId w:val="171"/>
  </w:num>
  <w:num w:numId="221" w16cid:durableId="1197700740">
    <w:abstractNumId w:val="241"/>
  </w:num>
  <w:num w:numId="222" w16cid:durableId="1075711067">
    <w:abstractNumId w:val="104"/>
  </w:num>
  <w:num w:numId="223" w16cid:durableId="1702318188">
    <w:abstractNumId w:val="263"/>
  </w:num>
  <w:num w:numId="224" w16cid:durableId="418139261">
    <w:abstractNumId w:val="22"/>
  </w:num>
  <w:num w:numId="225" w16cid:durableId="104347184">
    <w:abstractNumId w:val="37"/>
  </w:num>
  <w:num w:numId="226" w16cid:durableId="988629120">
    <w:abstractNumId w:val="20"/>
  </w:num>
  <w:num w:numId="227" w16cid:durableId="1455128225">
    <w:abstractNumId w:val="154"/>
  </w:num>
  <w:num w:numId="228" w16cid:durableId="317653611">
    <w:abstractNumId w:val="253"/>
  </w:num>
  <w:num w:numId="229" w16cid:durableId="445320427">
    <w:abstractNumId w:val="138"/>
  </w:num>
  <w:num w:numId="230" w16cid:durableId="1645694238">
    <w:abstractNumId w:val="144"/>
  </w:num>
  <w:num w:numId="231" w16cid:durableId="574361345">
    <w:abstractNumId w:val="150"/>
  </w:num>
  <w:num w:numId="232" w16cid:durableId="2093236023">
    <w:abstractNumId w:val="235"/>
  </w:num>
  <w:num w:numId="233" w16cid:durableId="1234463677">
    <w:abstractNumId w:val="256"/>
  </w:num>
  <w:num w:numId="234" w16cid:durableId="2079547585">
    <w:abstractNumId w:val="83"/>
  </w:num>
  <w:num w:numId="235" w16cid:durableId="1332027896">
    <w:abstractNumId w:val="232"/>
  </w:num>
  <w:num w:numId="236" w16cid:durableId="1627927741">
    <w:abstractNumId w:val="211"/>
  </w:num>
  <w:num w:numId="237" w16cid:durableId="613561751">
    <w:abstractNumId w:val="67"/>
  </w:num>
  <w:num w:numId="238" w16cid:durableId="1137648404">
    <w:abstractNumId w:val="274"/>
  </w:num>
  <w:num w:numId="239" w16cid:durableId="1490052915">
    <w:abstractNumId w:val="177"/>
  </w:num>
  <w:num w:numId="240" w16cid:durableId="1889730626">
    <w:abstractNumId w:val="78"/>
  </w:num>
  <w:num w:numId="241" w16cid:durableId="1662659869">
    <w:abstractNumId w:val="204"/>
  </w:num>
  <w:num w:numId="242" w16cid:durableId="1399593420">
    <w:abstractNumId w:val="201"/>
  </w:num>
  <w:num w:numId="243" w16cid:durableId="189880861">
    <w:abstractNumId w:val="167"/>
  </w:num>
  <w:num w:numId="244" w16cid:durableId="1418018329">
    <w:abstractNumId w:val="27"/>
  </w:num>
  <w:num w:numId="245" w16cid:durableId="272834307">
    <w:abstractNumId w:val="272"/>
  </w:num>
  <w:num w:numId="246" w16cid:durableId="1096050929">
    <w:abstractNumId w:val="69"/>
  </w:num>
  <w:num w:numId="247" w16cid:durableId="1184200277">
    <w:abstractNumId w:val="244"/>
  </w:num>
  <w:num w:numId="248" w16cid:durableId="399061328">
    <w:abstractNumId w:val="33"/>
  </w:num>
  <w:num w:numId="249" w16cid:durableId="737675212">
    <w:abstractNumId w:val="163"/>
  </w:num>
  <w:num w:numId="250" w16cid:durableId="1501889930">
    <w:abstractNumId w:val="71"/>
  </w:num>
  <w:num w:numId="251" w16cid:durableId="1163157435">
    <w:abstractNumId w:val="187"/>
  </w:num>
  <w:num w:numId="252" w16cid:durableId="2095127251">
    <w:abstractNumId w:val="128"/>
  </w:num>
  <w:num w:numId="253" w16cid:durableId="1828520763">
    <w:abstractNumId w:val="45"/>
  </w:num>
  <w:num w:numId="254" w16cid:durableId="1491827441">
    <w:abstractNumId w:val="168"/>
  </w:num>
  <w:num w:numId="255" w16cid:durableId="957613757">
    <w:abstractNumId w:val="77"/>
  </w:num>
  <w:num w:numId="256" w16cid:durableId="1101678584">
    <w:abstractNumId w:val="89"/>
  </w:num>
  <w:num w:numId="257" w16cid:durableId="51660820">
    <w:abstractNumId w:val="212"/>
  </w:num>
  <w:num w:numId="258" w16cid:durableId="5057694">
    <w:abstractNumId w:val="216"/>
  </w:num>
  <w:num w:numId="259" w16cid:durableId="1602882831">
    <w:abstractNumId w:val="80"/>
  </w:num>
  <w:num w:numId="260" w16cid:durableId="2087335600">
    <w:abstractNumId w:val="159"/>
  </w:num>
  <w:num w:numId="261" w16cid:durableId="1157188810">
    <w:abstractNumId w:val="111"/>
  </w:num>
  <w:num w:numId="262" w16cid:durableId="1745030642">
    <w:abstractNumId w:val="92"/>
  </w:num>
  <w:num w:numId="263" w16cid:durableId="1883518555">
    <w:abstractNumId w:val="24"/>
  </w:num>
  <w:num w:numId="264" w16cid:durableId="1866363510">
    <w:abstractNumId w:val="238"/>
  </w:num>
  <w:num w:numId="265" w16cid:durableId="1051490954">
    <w:abstractNumId w:val="162"/>
  </w:num>
  <w:num w:numId="266" w16cid:durableId="1727610398">
    <w:abstractNumId w:val="157"/>
  </w:num>
  <w:num w:numId="267" w16cid:durableId="1376152746">
    <w:abstractNumId w:val="265"/>
  </w:num>
  <w:num w:numId="268" w16cid:durableId="1837919363">
    <w:abstractNumId w:val="120"/>
  </w:num>
  <w:num w:numId="269" w16cid:durableId="397288399">
    <w:abstractNumId w:val="1"/>
  </w:num>
  <w:num w:numId="270" w16cid:durableId="1999338980">
    <w:abstractNumId w:val="206"/>
  </w:num>
  <w:num w:numId="271" w16cid:durableId="1144203785">
    <w:abstractNumId w:val="207"/>
  </w:num>
  <w:num w:numId="272" w16cid:durableId="746264213">
    <w:abstractNumId w:val="17"/>
  </w:num>
  <w:num w:numId="273" w16cid:durableId="2096977423">
    <w:abstractNumId w:val="169"/>
  </w:num>
  <w:num w:numId="274" w16cid:durableId="1736396281">
    <w:abstractNumId w:val="5"/>
  </w:num>
  <w:num w:numId="275" w16cid:durableId="1631783058">
    <w:abstractNumId w:val="277"/>
  </w:num>
  <w:num w:numId="276" w16cid:durableId="1011420094">
    <w:abstractNumId w:val="85"/>
  </w:num>
  <w:num w:numId="277" w16cid:durableId="1325164780">
    <w:abstractNumId w:val="247"/>
  </w:num>
  <w:num w:numId="278" w16cid:durableId="1544832924">
    <w:abstractNumId w:val="248"/>
  </w:num>
  <w:num w:numId="279" w16cid:durableId="551575771">
    <w:abstractNumId w:val="264"/>
  </w:num>
  <w:num w:numId="280" w16cid:durableId="402601402">
    <w:abstractNumId w:val="200"/>
  </w:num>
  <w:num w:numId="281" w16cid:durableId="1853952651">
    <w:abstractNumId w:val="47"/>
  </w:num>
  <w:num w:numId="282" w16cid:durableId="267080621">
    <w:abstractNumId w:val="161"/>
  </w:num>
  <w:num w:numId="283" w16cid:durableId="2039743126">
    <w:abstractNumId w:val="190"/>
  </w:num>
  <w:num w:numId="284" w16cid:durableId="1725367113">
    <w:abstractNumId w:val="102"/>
  </w:num>
  <w:num w:numId="285" w16cid:durableId="6025484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B4"/>
    <w:rsid w:val="000007DD"/>
    <w:rsid w:val="0000097C"/>
    <w:rsid w:val="00000BA8"/>
    <w:rsid w:val="00000C53"/>
    <w:rsid w:val="00000CE3"/>
    <w:rsid w:val="00000D15"/>
    <w:rsid w:val="00000D9A"/>
    <w:rsid w:val="00000EA7"/>
    <w:rsid w:val="00000ED1"/>
    <w:rsid w:val="00001193"/>
    <w:rsid w:val="000011A8"/>
    <w:rsid w:val="000016AE"/>
    <w:rsid w:val="00001719"/>
    <w:rsid w:val="000017E8"/>
    <w:rsid w:val="00001912"/>
    <w:rsid w:val="00001A69"/>
    <w:rsid w:val="00001ACE"/>
    <w:rsid w:val="00001B90"/>
    <w:rsid w:val="00001BEA"/>
    <w:rsid w:val="00001C30"/>
    <w:rsid w:val="00001C6B"/>
    <w:rsid w:val="00001CDD"/>
    <w:rsid w:val="00001F69"/>
    <w:rsid w:val="00001FF0"/>
    <w:rsid w:val="00002052"/>
    <w:rsid w:val="000021D9"/>
    <w:rsid w:val="000025D1"/>
    <w:rsid w:val="000026EA"/>
    <w:rsid w:val="000027B5"/>
    <w:rsid w:val="0000282F"/>
    <w:rsid w:val="0000283C"/>
    <w:rsid w:val="00002D78"/>
    <w:rsid w:val="00002FAA"/>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656"/>
    <w:rsid w:val="00024730"/>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3003A"/>
    <w:rsid w:val="000304A4"/>
    <w:rsid w:val="000305E0"/>
    <w:rsid w:val="00030B63"/>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5A"/>
    <w:rsid w:val="00034BD8"/>
    <w:rsid w:val="00034E91"/>
    <w:rsid w:val="00034EB7"/>
    <w:rsid w:val="00034FCD"/>
    <w:rsid w:val="000351CD"/>
    <w:rsid w:val="00035371"/>
    <w:rsid w:val="0003557E"/>
    <w:rsid w:val="00035611"/>
    <w:rsid w:val="000356FD"/>
    <w:rsid w:val="00035A61"/>
    <w:rsid w:val="00035C3A"/>
    <w:rsid w:val="00035FCD"/>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418E"/>
    <w:rsid w:val="000443F7"/>
    <w:rsid w:val="00044747"/>
    <w:rsid w:val="00044958"/>
    <w:rsid w:val="000449A9"/>
    <w:rsid w:val="00044BED"/>
    <w:rsid w:val="00044D24"/>
    <w:rsid w:val="000450D2"/>
    <w:rsid w:val="00045175"/>
    <w:rsid w:val="000453F9"/>
    <w:rsid w:val="0004540C"/>
    <w:rsid w:val="00045423"/>
    <w:rsid w:val="0004564B"/>
    <w:rsid w:val="000457C4"/>
    <w:rsid w:val="000459A4"/>
    <w:rsid w:val="00045F93"/>
    <w:rsid w:val="00045FEA"/>
    <w:rsid w:val="00046040"/>
    <w:rsid w:val="00046121"/>
    <w:rsid w:val="00046280"/>
    <w:rsid w:val="000464A8"/>
    <w:rsid w:val="000464F4"/>
    <w:rsid w:val="000466AD"/>
    <w:rsid w:val="00046B39"/>
    <w:rsid w:val="00046C45"/>
    <w:rsid w:val="00046CE2"/>
    <w:rsid w:val="00046D13"/>
    <w:rsid w:val="00046F31"/>
    <w:rsid w:val="0004710C"/>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D4"/>
    <w:rsid w:val="00052817"/>
    <w:rsid w:val="00052A6D"/>
    <w:rsid w:val="00052B3B"/>
    <w:rsid w:val="00052F02"/>
    <w:rsid w:val="000531C7"/>
    <w:rsid w:val="0005331A"/>
    <w:rsid w:val="00053385"/>
    <w:rsid w:val="0005346D"/>
    <w:rsid w:val="00053774"/>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DE4"/>
    <w:rsid w:val="00055EFD"/>
    <w:rsid w:val="00056190"/>
    <w:rsid w:val="000561CB"/>
    <w:rsid w:val="00056373"/>
    <w:rsid w:val="0005648A"/>
    <w:rsid w:val="000565EB"/>
    <w:rsid w:val="0005672F"/>
    <w:rsid w:val="00056ABD"/>
    <w:rsid w:val="00056ADD"/>
    <w:rsid w:val="00056B06"/>
    <w:rsid w:val="00056BE7"/>
    <w:rsid w:val="00056D2B"/>
    <w:rsid w:val="00056FEF"/>
    <w:rsid w:val="00057209"/>
    <w:rsid w:val="0005735E"/>
    <w:rsid w:val="0005747E"/>
    <w:rsid w:val="0005752C"/>
    <w:rsid w:val="0005791A"/>
    <w:rsid w:val="0005795F"/>
    <w:rsid w:val="000579BE"/>
    <w:rsid w:val="00057E16"/>
    <w:rsid w:val="00057E3D"/>
    <w:rsid w:val="00057EBB"/>
    <w:rsid w:val="00057F08"/>
    <w:rsid w:val="00060211"/>
    <w:rsid w:val="0006023B"/>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BE"/>
    <w:rsid w:val="00073B21"/>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6FBB"/>
    <w:rsid w:val="00077102"/>
    <w:rsid w:val="00077332"/>
    <w:rsid w:val="00077399"/>
    <w:rsid w:val="00077609"/>
    <w:rsid w:val="000776AB"/>
    <w:rsid w:val="0007776C"/>
    <w:rsid w:val="0007786B"/>
    <w:rsid w:val="00077BE6"/>
    <w:rsid w:val="00077E7D"/>
    <w:rsid w:val="000803AD"/>
    <w:rsid w:val="00080499"/>
    <w:rsid w:val="000806D5"/>
    <w:rsid w:val="00080A12"/>
    <w:rsid w:val="00080A26"/>
    <w:rsid w:val="00080A82"/>
    <w:rsid w:val="00080FBB"/>
    <w:rsid w:val="00080FBC"/>
    <w:rsid w:val="00081057"/>
    <w:rsid w:val="0008115C"/>
    <w:rsid w:val="00081320"/>
    <w:rsid w:val="0008156F"/>
    <w:rsid w:val="0008158F"/>
    <w:rsid w:val="00081632"/>
    <w:rsid w:val="00081F96"/>
    <w:rsid w:val="00082121"/>
    <w:rsid w:val="00082171"/>
    <w:rsid w:val="0008268C"/>
    <w:rsid w:val="00082709"/>
    <w:rsid w:val="00082B96"/>
    <w:rsid w:val="00082BCD"/>
    <w:rsid w:val="00082F7E"/>
    <w:rsid w:val="0008318A"/>
    <w:rsid w:val="000832A0"/>
    <w:rsid w:val="000838BE"/>
    <w:rsid w:val="0008398A"/>
    <w:rsid w:val="000839D3"/>
    <w:rsid w:val="00083A1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DE6"/>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B98"/>
    <w:rsid w:val="00095D52"/>
    <w:rsid w:val="00096002"/>
    <w:rsid w:val="0009628C"/>
    <w:rsid w:val="000963D2"/>
    <w:rsid w:val="00096686"/>
    <w:rsid w:val="0009669B"/>
    <w:rsid w:val="00096722"/>
    <w:rsid w:val="00096992"/>
    <w:rsid w:val="00096CD0"/>
    <w:rsid w:val="00096CED"/>
    <w:rsid w:val="00096CF2"/>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659"/>
    <w:rsid w:val="000A2760"/>
    <w:rsid w:val="000A2C51"/>
    <w:rsid w:val="000A2DDF"/>
    <w:rsid w:val="000A3133"/>
    <w:rsid w:val="000A3297"/>
    <w:rsid w:val="000A3479"/>
    <w:rsid w:val="000A356F"/>
    <w:rsid w:val="000A3730"/>
    <w:rsid w:val="000A3993"/>
    <w:rsid w:val="000A3A9C"/>
    <w:rsid w:val="000A3AEC"/>
    <w:rsid w:val="000A3AF7"/>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508E"/>
    <w:rsid w:val="000A5196"/>
    <w:rsid w:val="000A52E4"/>
    <w:rsid w:val="000A55B6"/>
    <w:rsid w:val="000A5602"/>
    <w:rsid w:val="000A5841"/>
    <w:rsid w:val="000A5C3B"/>
    <w:rsid w:val="000A5DDD"/>
    <w:rsid w:val="000A5E3C"/>
    <w:rsid w:val="000A60A4"/>
    <w:rsid w:val="000A61B7"/>
    <w:rsid w:val="000A61F4"/>
    <w:rsid w:val="000A624A"/>
    <w:rsid w:val="000A6281"/>
    <w:rsid w:val="000A672E"/>
    <w:rsid w:val="000A68ED"/>
    <w:rsid w:val="000A69CF"/>
    <w:rsid w:val="000A6C79"/>
    <w:rsid w:val="000A6DA9"/>
    <w:rsid w:val="000A6F43"/>
    <w:rsid w:val="000A70B4"/>
    <w:rsid w:val="000A70C1"/>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DC"/>
    <w:rsid w:val="000B2F9B"/>
    <w:rsid w:val="000B3505"/>
    <w:rsid w:val="000B386A"/>
    <w:rsid w:val="000B38CA"/>
    <w:rsid w:val="000B38EE"/>
    <w:rsid w:val="000B3C5C"/>
    <w:rsid w:val="000B3C73"/>
    <w:rsid w:val="000B3C9A"/>
    <w:rsid w:val="000B428A"/>
    <w:rsid w:val="000B4588"/>
    <w:rsid w:val="000B4779"/>
    <w:rsid w:val="000B48DE"/>
    <w:rsid w:val="000B4966"/>
    <w:rsid w:val="000B4C48"/>
    <w:rsid w:val="000B4D0D"/>
    <w:rsid w:val="000B4D50"/>
    <w:rsid w:val="000B5076"/>
    <w:rsid w:val="000B50E6"/>
    <w:rsid w:val="000B531E"/>
    <w:rsid w:val="000B5483"/>
    <w:rsid w:val="000B558E"/>
    <w:rsid w:val="000B57C3"/>
    <w:rsid w:val="000B57D0"/>
    <w:rsid w:val="000B58FE"/>
    <w:rsid w:val="000B5ADF"/>
    <w:rsid w:val="000B5DA7"/>
    <w:rsid w:val="000B5FB1"/>
    <w:rsid w:val="000B6042"/>
    <w:rsid w:val="000B624B"/>
    <w:rsid w:val="000B6335"/>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4C4"/>
    <w:rsid w:val="000C4659"/>
    <w:rsid w:val="000C4A0C"/>
    <w:rsid w:val="000C4CF5"/>
    <w:rsid w:val="000C4E7F"/>
    <w:rsid w:val="000C51C7"/>
    <w:rsid w:val="000C5A60"/>
    <w:rsid w:val="000C5B14"/>
    <w:rsid w:val="000C5CA8"/>
    <w:rsid w:val="000C5E7E"/>
    <w:rsid w:val="000C5F13"/>
    <w:rsid w:val="000C5F52"/>
    <w:rsid w:val="000C5F63"/>
    <w:rsid w:val="000C6070"/>
    <w:rsid w:val="000C60C3"/>
    <w:rsid w:val="000C60F2"/>
    <w:rsid w:val="000C6342"/>
    <w:rsid w:val="000C63A2"/>
    <w:rsid w:val="000C6640"/>
    <w:rsid w:val="000C667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FC4"/>
    <w:rsid w:val="000F4FCD"/>
    <w:rsid w:val="000F52BE"/>
    <w:rsid w:val="000F54A8"/>
    <w:rsid w:val="000F550B"/>
    <w:rsid w:val="000F55B0"/>
    <w:rsid w:val="000F55DD"/>
    <w:rsid w:val="000F585E"/>
    <w:rsid w:val="000F591C"/>
    <w:rsid w:val="000F592B"/>
    <w:rsid w:val="000F5959"/>
    <w:rsid w:val="000F59D4"/>
    <w:rsid w:val="000F59EF"/>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3006"/>
    <w:rsid w:val="001031C5"/>
    <w:rsid w:val="001034CB"/>
    <w:rsid w:val="00103615"/>
    <w:rsid w:val="001036AE"/>
    <w:rsid w:val="00103A48"/>
    <w:rsid w:val="00103DE7"/>
    <w:rsid w:val="00103E4E"/>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B08"/>
    <w:rsid w:val="00117CEE"/>
    <w:rsid w:val="00117F3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964"/>
    <w:rsid w:val="00122BB9"/>
    <w:rsid w:val="00122BCB"/>
    <w:rsid w:val="00122BFD"/>
    <w:rsid w:val="00122C63"/>
    <w:rsid w:val="00122DF7"/>
    <w:rsid w:val="001234F6"/>
    <w:rsid w:val="001238BA"/>
    <w:rsid w:val="001239CE"/>
    <w:rsid w:val="00123A12"/>
    <w:rsid w:val="00123F61"/>
    <w:rsid w:val="0012435E"/>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50E"/>
    <w:rsid w:val="00126562"/>
    <w:rsid w:val="0012670A"/>
    <w:rsid w:val="00126920"/>
    <w:rsid w:val="00126A06"/>
    <w:rsid w:val="00126A51"/>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247"/>
    <w:rsid w:val="0013027C"/>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5A"/>
    <w:rsid w:val="00134262"/>
    <w:rsid w:val="00134748"/>
    <w:rsid w:val="00134756"/>
    <w:rsid w:val="00134967"/>
    <w:rsid w:val="00134968"/>
    <w:rsid w:val="00134A52"/>
    <w:rsid w:val="00134BC4"/>
    <w:rsid w:val="00134C76"/>
    <w:rsid w:val="001350A6"/>
    <w:rsid w:val="0013535F"/>
    <w:rsid w:val="0013548F"/>
    <w:rsid w:val="001357AD"/>
    <w:rsid w:val="001358B5"/>
    <w:rsid w:val="00135D73"/>
    <w:rsid w:val="00135F11"/>
    <w:rsid w:val="00135FAE"/>
    <w:rsid w:val="00136188"/>
    <w:rsid w:val="001361C6"/>
    <w:rsid w:val="001362E9"/>
    <w:rsid w:val="0013665F"/>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2DE"/>
    <w:rsid w:val="001453A5"/>
    <w:rsid w:val="00145506"/>
    <w:rsid w:val="001456DF"/>
    <w:rsid w:val="00145724"/>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E5"/>
    <w:rsid w:val="0015162E"/>
    <w:rsid w:val="0015166E"/>
    <w:rsid w:val="001516A5"/>
    <w:rsid w:val="0015172A"/>
    <w:rsid w:val="00151B23"/>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82"/>
    <w:rsid w:val="00155AA3"/>
    <w:rsid w:val="00155BA9"/>
    <w:rsid w:val="00155BF8"/>
    <w:rsid w:val="00155F65"/>
    <w:rsid w:val="00155F97"/>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B42"/>
    <w:rsid w:val="00160CA1"/>
    <w:rsid w:val="00160F46"/>
    <w:rsid w:val="001612F5"/>
    <w:rsid w:val="00161493"/>
    <w:rsid w:val="0016185C"/>
    <w:rsid w:val="001618D0"/>
    <w:rsid w:val="001619CF"/>
    <w:rsid w:val="00161BF5"/>
    <w:rsid w:val="00161F06"/>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080"/>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684"/>
    <w:rsid w:val="001667AB"/>
    <w:rsid w:val="001667E0"/>
    <w:rsid w:val="00166AF0"/>
    <w:rsid w:val="00166B0A"/>
    <w:rsid w:val="00166B47"/>
    <w:rsid w:val="00166BC1"/>
    <w:rsid w:val="00166BD7"/>
    <w:rsid w:val="00166CAF"/>
    <w:rsid w:val="00166D19"/>
    <w:rsid w:val="00166E32"/>
    <w:rsid w:val="00166E68"/>
    <w:rsid w:val="0016715B"/>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32C"/>
    <w:rsid w:val="00171644"/>
    <w:rsid w:val="0017188B"/>
    <w:rsid w:val="00171899"/>
    <w:rsid w:val="00171C01"/>
    <w:rsid w:val="00171C90"/>
    <w:rsid w:val="00171DC0"/>
    <w:rsid w:val="00172041"/>
    <w:rsid w:val="00172192"/>
    <w:rsid w:val="001727BA"/>
    <w:rsid w:val="001728C0"/>
    <w:rsid w:val="00172BEA"/>
    <w:rsid w:val="00172C91"/>
    <w:rsid w:val="00172EE8"/>
    <w:rsid w:val="00172F94"/>
    <w:rsid w:val="00173135"/>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5CF"/>
    <w:rsid w:val="00174616"/>
    <w:rsid w:val="0017468D"/>
    <w:rsid w:val="00174818"/>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31C"/>
    <w:rsid w:val="00177541"/>
    <w:rsid w:val="00177623"/>
    <w:rsid w:val="0017772C"/>
    <w:rsid w:val="001777CE"/>
    <w:rsid w:val="0017797A"/>
    <w:rsid w:val="00177B91"/>
    <w:rsid w:val="00177FCF"/>
    <w:rsid w:val="00177FFA"/>
    <w:rsid w:val="00180212"/>
    <w:rsid w:val="001802D6"/>
    <w:rsid w:val="001806C1"/>
    <w:rsid w:val="001806E3"/>
    <w:rsid w:val="001806F1"/>
    <w:rsid w:val="00180862"/>
    <w:rsid w:val="00180A7F"/>
    <w:rsid w:val="00180B4F"/>
    <w:rsid w:val="00180BBC"/>
    <w:rsid w:val="00180D11"/>
    <w:rsid w:val="001813D1"/>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50E6"/>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3CA"/>
    <w:rsid w:val="0018747B"/>
    <w:rsid w:val="0018758D"/>
    <w:rsid w:val="001876A6"/>
    <w:rsid w:val="00187997"/>
    <w:rsid w:val="00187B16"/>
    <w:rsid w:val="00187C6D"/>
    <w:rsid w:val="00187CD2"/>
    <w:rsid w:val="00187D41"/>
    <w:rsid w:val="00187D88"/>
    <w:rsid w:val="00187D90"/>
    <w:rsid w:val="00187DF2"/>
    <w:rsid w:val="00187E3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38"/>
    <w:rsid w:val="00191477"/>
    <w:rsid w:val="00191541"/>
    <w:rsid w:val="00191590"/>
    <w:rsid w:val="001916FE"/>
    <w:rsid w:val="0019205C"/>
    <w:rsid w:val="001920D5"/>
    <w:rsid w:val="001920DA"/>
    <w:rsid w:val="00192231"/>
    <w:rsid w:val="00192677"/>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E43"/>
    <w:rsid w:val="001A3016"/>
    <w:rsid w:val="001A3108"/>
    <w:rsid w:val="001A332C"/>
    <w:rsid w:val="001A3371"/>
    <w:rsid w:val="001A33D6"/>
    <w:rsid w:val="001A37BC"/>
    <w:rsid w:val="001A39AE"/>
    <w:rsid w:val="001A3ABE"/>
    <w:rsid w:val="001A3D2D"/>
    <w:rsid w:val="001A3F33"/>
    <w:rsid w:val="001A419C"/>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F33"/>
    <w:rsid w:val="001B23CE"/>
    <w:rsid w:val="001B24A4"/>
    <w:rsid w:val="001B24F7"/>
    <w:rsid w:val="001B269C"/>
    <w:rsid w:val="001B2749"/>
    <w:rsid w:val="001B2832"/>
    <w:rsid w:val="001B291A"/>
    <w:rsid w:val="001B29C7"/>
    <w:rsid w:val="001B29ED"/>
    <w:rsid w:val="001B2B14"/>
    <w:rsid w:val="001B32C4"/>
    <w:rsid w:val="001B354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700"/>
    <w:rsid w:val="001B6813"/>
    <w:rsid w:val="001B683E"/>
    <w:rsid w:val="001B68BB"/>
    <w:rsid w:val="001B6BDD"/>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E7D"/>
    <w:rsid w:val="001C22C8"/>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9C1"/>
    <w:rsid w:val="001C4A05"/>
    <w:rsid w:val="001C4A0E"/>
    <w:rsid w:val="001C4A5E"/>
    <w:rsid w:val="001C4A78"/>
    <w:rsid w:val="001C4B2F"/>
    <w:rsid w:val="001C4D35"/>
    <w:rsid w:val="001C4D57"/>
    <w:rsid w:val="001C52DE"/>
    <w:rsid w:val="001C5428"/>
    <w:rsid w:val="001C5B5C"/>
    <w:rsid w:val="001C5E00"/>
    <w:rsid w:val="001C5EBB"/>
    <w:rsid w:val="001C5FE8"/>
    <w:rsid w:val="001C60B2"/>
    <w:rsid w:val="001C62A4"/>
    <w:rsid w:val="001C642E"/>
    <w:rsid w:val="001C657F"/>
    <w:rsid w:val="001C663B"/>
    <w:rsid w:val="001C6A46"/>
    <w:rsid w:val="001C6D5A"/>
    <w:rsid w:val="001C6EC5"/>
    <w:rsid w:val="001C6F5F"/>
    <w:rsid w:val="001C6F62"/>
    <w:rsid w:val="001C721F"/>
    <w:rsid w:val="001C74A1"/>
    <w:rsid w:val="001C74AE"/>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32"/>
    <w:rsid w:val="001D2D98"/>
    <w:rsid w:val="001D2DC8"/>
    <w:rsid w:val="001D2E3F"/>
    <w:rsid w:val="001D2E7B"/>
    <w:rsid w:val="001D31D5"/>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539"/>
    <w:rsid w:val="001D7A87"/>
    <w:rsid w:val="001D7BC7"/>
    <w:rsid w:val="001D7E6A"/>
    <w:rsid w:val="001E0000"/>
    <w:rsid w:val="001E0096"/>
    <w:rsid w:val="001E00AE"/>
    <w:rsid w:val="001E0262"/>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900"/>
    <w:rsid w:val="001E4AEF"/>
    <w:rsid w:val="001E5222"/>
    <w:rsid w:val="001E54FA"/>
    <w:rsid w:val="001E5524"/>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425"/>
    <w:rsid w:val="001F57EB"/>
    <w:rsid w:val="001F5A3D"/>
    <w:rsid w:val="001F5C04"/>
    <w:rsid w:val="001F5F05"/>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D8"/>
    <w:rsid w:val="00202BC3"/>
    <w:rsid w:val="00203218"/>
    <w:rsid w:val="002032FF"/>
    <w:rsid w:val="00203528"/>
    <w:rsid w:val="00203675"/>
    <w:rsid w:val="00203715"/>
    <w:rsid w:val="00203782"/>
    <w:rsid w:val="0020384F"/>
    <w:rsid w:val="00203A09"/>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62DD"/>
    <w:rsid w:val="002064F7"/>
    <w:rsid w:val="002065BD"/>
    <w:rsid w:val="002066A9"/>
    <w:rsid w:val="00206750"/>
    <w:rsid w:val="002068B9"/>
    <w:rsid w:val="00206A3A"/>
    <w:rsid w:val="00206AB7"/>
    <w:rsid w:val="00206ADE"/>
    <w:rsid w:val="00206DE9"/>
    <w:rsid w:val="00206EB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C0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BE2"/>
    <w:rsid w:val="00217CB2"/>
    <w:rsid w:val="00220073"/>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F6"/>
    <w:rsid w:val="00221DE2"/>
    <w:rsid w:val="00222143"/>
    <w:rsid w:val="002223D3"/>
    <w:rsid w:val="00222498"/>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A5"/>
    <w:rsid w:val="0023088D"/>
    <w:rsid w:val="002308C6"/>
    <w:rsid w:val="002309CA"/>
    <w:rsid w:val="00230C90"/>
    <w:rsid w:val="00230D38"/>
    <w:rsid w:val="00230DFF"/>
    <w:rsid w:val="00230F19"/>
    <w:rsid w:val="002310CB"/>
    <w:rsid w:val="002310EA"/>
    <w:rsid w:val="002310EC"/>
    <w:rsid w:val="002312A3"/>
    <w:rsid w:val="002312B0"/>
    <w:rsid w:val="00231537"/>
    <w:rsid w:val="00231AA7"/>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8D6"/>
    <w:rsid w:val="00234A1F"/>
    <w:rsid w:val="00234AF1"/>
    <w:rsid w:val="00234BBB"/>
    <w:rsid w:val="00234D0D"/>
    <w:rsid w:val="00234D2B"/>
    <w:rsid w:val="00234F0D"/>
    <w:rsid w:val="00234F64"/>
    <w:rsid w:val="00234F90"/>
    <w:rsid w:val="00235136"/>
    <w:rsid w:val="0023528F"/>
    <w:rsid w:val="00235592"/>
    <w:rsid w:val="00235613"/>
    <w:rsid w:val="00235709"/>
    <w:rsid w:val="00235860"/>
    <w:rsid w:val="00235C3B"/>
    <w:rsid w:val="00235E51"/>
    <w:rsid w:val="0023606B"/>
    <w:rsid w:val="0023608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ED5"/>
    <w:rsid w:val="00257F8F"/>
    <w:rsid w:val="002603C8"/>
    <w:rsid w:val="0026053E"/>
    <w:rsid w:val="0026088B"/>
    <w:rsid w:val="00260B62"/>
    <w:rsid w:val="00260BE6"/>
    <w:rsid w:val="00260C57"/>
    <w:rsid w:val="00260D3E"/>
    <w:rsid w:val="00260EC8"/>
    <w:rsid w:val="00260ECA"/>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334"/>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DB"/>
    <w:rsid w:val="002663C1"/>
    <w:rsid w:val="002663F7"/>
    <w:rsid w:val="002664A0"/>
    <w:rsid w:val="002665AE"/>
    <w:rsid w:val="002666D9"/>
    <w:rsid w:val="00266701"/>
    <w:rsid w:val="0026680A"/>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247"/>
    <w:rsid w:val="0027351D"/>
    <w:rsid w:val="0027378B"/>
    <w:rsid w:val="00273A8F"/>
    <w:rsid w:val="00273A95"/>
    <w:rsid w:val="00273F69"/>
    <w:rsid w:val="00273F77"/>
    <w:rsid w:val="002741B2"/>
    <w:rsid w:val="0027458C"/>
    <w:rsid w:val="00274616"/>
    <w:rsid w:val="00274A9A"/>
    <w:rsid w:val="00274B90"/>
    <w:rsid w:val="00274CF3"/>
    <w:rsid w:val="00274D99"/>
    <w:rsid w:val="00274F22"/>
    <w:rsid w:val="00275173"/>
    <w:rsid w:val="002751C1"/>
    <w:rsid w:val="00275498"/>
    <w:rsid w:val="00275671"/>
    <w:rsid w:val="00275942"/>
    <w:rsid w:val="00275A8D"/>
    <w:rsid w:val="00275ADD"/>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57"/>
    <w:rsid w:val="002800AF"/>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E6E"/>
    <w:rsid w:val="00291075"/>
    <w:rsid w:val="002912C3"/>
    <w:rsid w:val="002917A4"/>
    <w:rsid w:val="00291874"/>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2B8"/>
    <w:rsid w:val="002B0431"/>
    <w:rsid w:val="002B04F6"/>
    <w:rsid w:val="002B0550"/>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6A5"/>
    <w:rsid w:val="002B3871"/>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229"/>
    <w:rsid w:val="002C42F0"/>
    <w:rsid w:val="002C4441"/>
    <w:rsid w:val="002C4869"/>
    <w:rsid w:val="002C4895"/>
    <w:rsid w:val="002C4C03"/>
    <w:rsid w:val="002C4C50"/>
    <w:rsid w:val="002C4CDB"/>
    <w:rsid w:val="002C52D6"/>
    <w:rsid w:val="002C52EB"/>
    <w:rsid w:val="002C535D"/>
    <w:rsid w:val="002C57CB"/>
    <w:rsid w:val="002C59AD"/>
    <w:rsid w:val="002C5C2C"/>
    <w:rsid w:val="002C5DDE"/>
    <w:rsid w:val="002C5E31"/>
    <w:rsid w:val="002C5E7B"/>
    <w:rsid w:val="002C61EB"/>
    <w:rsid w:val="002C63E9"/>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622"/>
    <w:rsid w:val="002D57C5"/>
    <w:rsid w:val="002D587B"/>
    <w:rsid w:val="002D5A48"/>
    <w:rsid w:val="002D5A57"/>
    <w:rsid w:val="002D5B5A"/>
    <w:rsid w:val="002D5BE5"/>
    <w:rsid w:val="002D5C35"/>
    <w:rsid w:val="002D5CC7"/>
    <w:rsid w:val="002D5D14"/>
    <w:rsid w:val="002D5D69"/>
    <w:rsid w:val="002D6063"/>
    <w:rsid w:val="002D6071"/>
    <w:rsid w:val="002D630E"/>
    <w:rsid w:val="002D6594"/>
    <w:rsid w:val="002D666A"/>
    <w:rsid w:val="002D674C"/>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8F8"/>
    <w:rsid w:val="002F19BE"/>
    <w:rsid w:val="002F19D1"/>
    <w:rsid w:val="002F1C3E"/>
    <w:rsid w:val="002F218E"/>
    <w:rsid w:val="002F2557"/>
    <w:rsid w:val="002F26FF"/>
    <w:rsid w:val="002F279F"/>
    <w:rsid w:val="002F27DC"/>
    <w:rsid w:val="002F29C8"/>
    <w:rsid w:val="002F2A3E"/>
    <w:rsid w:val="002F2B6B"/>
    <w:rsid w:val="002F2D87"/>
    <w:rsid w:val="002F2D9E"/>
    <w:rsid w:val="002F2E03"/>
    <w:rsid w:val="002F2F13"/>
    <w:rsid w:val="002F30E5"/>
    <w:rsid w:val="002F322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A29"/>
    <w:rsid w:val="002F4ACE"/>
    <w:rsid w:val="002F4C28"/>
    <w:rsid w:val="002F4DE3"/>
    <w:rsid w:val="002F4E6C"/>
    <w:rsid w:val="002F4F0B"/>
    <w:rsid w:val="002F4F5E"/>
    <w:rsid w:val="002F4FDB"/>
    <w:rsid w:val="002F5A42"/>
    <w:rsid w:val="002F5C4D"/>
    <w:rsid w:val="002F5DAC"/>
    <w:rsid w:val="002F5EE9"/>
    <w:rsid w:val="002F5F16"/>
    <w:rsid w:val="002F606B"/>
    <w:rsid w:val="002F6396"/>
    <w:rsid w:val="002F6487"/>
    <w:rsid w:val="002F65D3"/>
    <w:rsid w:val="002F66D4"/>
    <w:rsid w:val="002F69E0"/>
    <w:rsid w:val="002F6A8C"/>
    <w:rsid w:val="002F6B22"/>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37"/>
    <w:rsid w:val="00310E08"/>
    <w:rsid w:val="00310E9A"/>
    <w:rsid w:val="003110A7"/>
    <w:rsid w:val="003110F6"/>
    <w:rsid w:val="00311139"/>
    <w:rsid w:val="003111C1"/>
    <w:rsid w:val="003111F2"/>
    <w:rsid w:val="003111F6"/>
    <w:rsid w:val="003112F6"/>
    <w:rsid w:val="003117F0"/>
    <w:rsid w:val="00311945"/>
    <w:rsid w:val="00311AB6"/>
    <w:rsid w:val="00311D49"/>
    <w:rsid w:val="00311D4A"/>
    <w:rsid w:val="00311F7D"/>
    <w:rsid w:val="003120F0"/>
    <w:rsid w:val="0031214A"/>
    <w:rsid w:val="00312161"/>
    <w:rsid w:val="00312344"/>
    <w:rsid w:val="003123DA"/>
    <w:rsid w:val="0031248A"/>
    <w:rsid w:val="00312778"/>
    <w:rsid w:val="00313025"/>
    <w:rsid w:val="003130A8"/>
    <w:rsid w:val="00313163"/>
    <w:rsid w:val="0031333A"/>
    <w:rsid w:val="003136ED"/>
    <w:rsid w:val="003136FC"/>
    <w:rsid w:val="0031379B"/>
    <w:rsid w:val="00313B68"/>
    <w:rsid w:val="00313C9F"/>
    <w:rsid w:val="00313F89"/>
    <w:rsid w:val="0031402C"/>
    <w:rsid w:val="003141BE"/>
    <w:rsid w:val="00314287"/>
    <w:rsid w:val="00314311"/>
    <w:rsid w:val="003144EE"/>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A3"/>
    <w:rsid w:val="00323AE7"/>
    <w:rsid w:val="00323E54"/>
    <w:rsid w:val="0032409D"/>
    <w:rsid w:val="0032424C"/>
    <w:rsid w:val="00324284"/>
    <w:rsid w:val="003245F1"/>
    <w:rsid w:val="003247D4"/>
    <w:rsid w:val="003249E8"/>
    <w:rsid w:val="00324A5F"/>
    <w:rsid w:val="00324A6F"/>
    <w:rsid w:val="00324B81"/>
    <w:rsid w:val="00324F36"/>
    <w:rsid w:val="00325019"/>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882"/>
    <w:rsid w:val="00332932"/>
    <w:rsid w:val="00332A8E"/>
    <w:rsid w:val="00332C83"/>
    <w:rsid w:val="00332CE1"/>
    <w:rsid w:val="00332DBF"/>
    <w:rsid w:val="00332DC6"/>
    <w:rsid w:val="00332E5A"/>
    <w:rsid w:val="00333279"/>
    <w:rsid w:val="003333E8"/>
    <w:rsid w:val="0033346F"/>
    <w:rsid w:val="0033354A"/>
    <w:rsid w:val="0033378C"/>
    <w:rsid w:val="00333B23"/>
    <w:rsid w:val="00333BB9"/>
    <w:rsid w:val="00333CD6"/>
    <w:rsid w:val="00334048"/>
    <w:rsid w:val="00334061"/>
    <w:rsid w:val="0033414A"/>
    <w:rsid w:val="003342FC"/>
    <w:rsid w:val="00334575"/>
    <w:rsid w:val="0033461C"/>
    <w:rsid w:val="00334625"/>
    <w:rsid w:val="00334694"/>
    <w:rsid w:val="00334840"/>
    <w:rsid w:val="00334963"/>
    <w:rsid w:val="003349D1"/>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7FA"/>
    <w:rsid w:val="00350C09"/>
    <w:rsid w:val="00350C39"/>
    <w:rsid w:val="00350C95"/>
    <w:rsid w:val="00350E1E"/>
    <w:rsid w:val="00350FF3"/>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74A"/>
    <w:rsid w:val="00355779"/>
    <w:rsid w:val="003558CA"/>
    <w:rsid w:val="00355980"/>
    <w:rsid w:val="00355B29"/>
    <w:rsid w:val="00355EEF"/>
    <w:rsid w:val="00355F6A"/>
    <w:rsid w:val="00356362"/>
    <w:rsid w:val="0035651B"/>
    <w:rsid w:val="00356562"/>
    <w:rsid w:val="003565BF"/>
    <w:rsid w:val="0035667F"/>
    <w:rsid w:val="003568D2"/>
    <w:rsid w:val="00356AF0"/>
    <w:rsid w:val="00356B3B"/>
    <w:rsid w:val="00356BB2"/>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208C"/>
    <w:rsid w:val="00362268"/>
    <w:rsid w:val="00362779"/>
    <w:rsid w:val="003629B4"/>
    <w:rsid w:val="003629FB"/>
    <w:rsid w:val="00362B5A"/>
    <w:rsid w:val="003630B0"/>
    <w:rsid w:val="003633C9"/>
    <w:rsid w:val="00363794"/>
    <w:rsid w:val="00363BE0"/>
    <w:rsid w:val="00363C7C"/>
    <w:rsid w:val="00363E20"/>
    <w:rsid w:val="0036411F"/>
    <w:rsid w:val="00364223"/>
    <w:rsid w:val="00364352"/>
    <w:rsid w:val="00364759"/>
    <w:rsid w:val="00364A10"/>
    <w:rsid w:val="00364FEC"/>
    <w:rsid w:val="003651CE"/>
    <w:rsid w:val="003651E4"/>
    <w:rsid w:val="003653C4"/>
    <w:rsid w:val="00365444"/>
    <w:rsid w:val="0036544E"/>
    <w:rsid w:val="003654AA"/>
    <w:rsid w:val="00365A8B"/>
    <w:rsid w:val="00365CEE"/>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B2C"/>
    <w:rsid w:val="00371BA5"/>
    <w:rsid w:val="00371D04"/>
    <w:rsid w:val="00371D70"/>
    <w:rsid w:val="00371E76"/>
    <w:rsid w:val="003720F0"/>
    <w:rsid w:val="00372415"/>
    <w:rsid w:val="00372AA5"/>
    <w:rsid w:val="00372B48"/>
    <w:rsid w:val="00372C78"/>
    <w:rsid w:val="00372C96"/>
    <w:rsid w:val="00372E4F"/>
    <w:rsid w:val="00372E58"/>
    <w:rsid w:val="00373028"/>
    <w:rsid w:val="00373040"/>
    <w:rsid w:val="003731BE"/>
    <w:rsid w:val="00373216"/>
    <w:rsid w:val="003734AE"/>
    <w:rsid w:val="00373546"/>
    <w:rsid w:val="00373612"/>
    <w:rsid w:val="00373931"/>
    <w:rsid w:val="00373959"/>
    <w:rsid w:val="00373994"/>
    <w:rsid w:val="00373B85"/>
    <w:rsid w:val="00373C74"/>
    <w:rsid w:val="00373F19"/>
    <w:rsid w:val="00373FA6"/>
    <w:rsid w:val="00374627"/>
    <w:rsid w:val="0037484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CA6"/>
    <w:rsid w:val="00384D51"/>
    <w:rsid w:val="00384DC8"/>
    <w:rsid w:val="00384E03"/>
    <w:rsid w:val="003853D1"/>
    <w:rsid w:val="003856D4"/>
    <w:rsid w:val="00385819"/>
    <w:rsid w:val="003858A3"/>
    <w:rsid w:val="003859A2"/>
    <w:rsid w:val="00385C0A"/>
    <w:rsid w:val="00385ECC"/>
    <w:rsid w:val="003860C5"/>
    <w:rsid w:val="003864C7"/>
    <w:rsid w:val="00386621"/>
    <w:rsid w:val="003866DF"/>
    <w:rsid w:val="0038687A"/>
    <w:rsid w:val="00386891"/>
    <w:rsid w:val="003868DA"/>
    <w:rsid w:val="003869E7"/>
    <w:rsid w:val="00386A57"/>
    <w:rsid w:val="00386AE0"/>
    <w:rsid w:val="00386B08"/>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CE"/>
    <w:rsid w:val="003900D6"/>
    <w:rsid w:val="0039011D"/>
    <w:rsid w:val="00390219"/>
    <w:rsid w:val="00390275"/>
    <w:rsid w:val="003903F1"/>
    <w:rsid w:val="003906B7"/>
    <w:rsid w:val="0039095C"/>
    <w:rsid w:val="00390ABB"/>
    <w:rsid w:val="00390B12"/>
    <w:rsid w:val="00390BAC"/>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777"/>
    <w:rsid w:val="00392798"/>
    <w:rsid w:val="003927A7"/>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E9"/>
    <w:rsid w:val="00397930"/>
    <w:rsid w:val="00397A29"/>
    <w:rsid w:val="00397C27"/>
    <w:rsid w:val="00397ECD"/>
    <w:rsid w:val="00397EDF"/>
    <w:rsid w:val="00397F65"/>
    <w:rsid w:val="003A0062"/>
    <w:rsid w:val="003A0204"/>
    <w:rsid w:val="003A04FB"/>
    <w:rsid w:val="003A055B"/>
    <w:rsid w:val="003A073B"/>
    <w:rsid w:val="003A0B0A"/>
    <w:rsid w:val="003A0F48"/>
    <w:rsid w:val="003A13F2"/>
    <w:rsid w:val="003A1572"/>
    <w:rsid w:val="003A1696"/>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7C"/>
    <w:rsid w:val="003A49B3"/>
    <w:rsid w:val="003A4A4C"/>
    <w:rsid w:val="003A4AC6"/>
    <w:rsid w:val="003A4EAE"/>
    <w:rsid w:val="003A4EDD"/>
    <w:rsid w:val="003A5053"/>
    <w:rsid w:val="003A525D"/>
    <w:rsid w:val="003A5832"/>
    <w:rsid w:val="003A5915"/>
    <w:rsid w:val="003A5CC9"/>
    <w:rsid w:val="003A5D09"/>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4"/>
    <w:rsid w:val="003B129E"/>
    <w:rsid w:val="003B13B1"/>
    <w:rsid w:val="003B1455"/>
    <w:rsid w:val="003B17DB"/>
    <w:rsid w:val="003B1A7A"/>
    <w:rsid w:val="003B1B2D"/>
    <w:rsid w:val="003B21CA"/>
    <w:rsid w:val="003B2227"/>
    <w:rsid w:val="003B235F"/>
    <w:rsid w:val="003B238E"/>
    <w:rsid w:val="003B245D"/>
    <w:rsid w:val="003B28EF"/>
    <w:rsid w:val="003B298F"/>
    <w:rsid w:val="003B29B2"/>
    <w:rsid w:val="003B2A97"/>
    <w:rsid w:val="003B2CB2"/>
    <w:rsid w:val="003B2F2C"/>
    <w:rsid w:val="003B306A"/>
    <w:rsid w:val="003B3105"/>
    <w:rsid w:val="003B31FC"/>
    <w:rsid w:val="003B3546"/>
    <w:rsid w:val="003B3644"/>
    <w:rsid w:val="003B3751"/>
    <w:rsid w:val="003B3A90"/>
    <w:rsid w:val="003B3AEC"/>
    <w:rsid w:val="003B3B01"/>
    <w:rsid w:val="003B3BA3"/>
    <w:rsid w:val="003B3BE3"/>
    <w:rsid w:val="003B3CA4"/>
    <w:rsid w:val="003B3CD0"/>
    <w:rsid w:val="003B3DA2"/>
    <w:rsid w:val="003B3DEA"/>
    <w:rsid w:val="003B3EC6"/>
    <w:rsid w:val="003B408E"/>
    <w:rsid w:val="003B4130"/>
    <w:rsid w:val="003B44E4"/>
    <w:rsid w:val="003B468C"/>
    <w:rsid w:val="003B498B"/>
    <w:rsid w:val="003B49B6"/>
    <w:rsid w:val="003B5163"/>
    <w:rsid w:val="003B528B"/>
    <w:rsid w:val="003B53D0"/>
    <w:rsid w:val="003B54CE"/>
    <w:rsid w:val="003B56A6"/>
    <w:rsid w:val="003B586E"/>
    <w:rsid w:val="003B5A41"/>
    <w:rsid w:val="003B5A56"/>
    <w:rsid w:val="003B5B9E"/>
    <w:rsid w:val="003B5D2F"/>
    <w:rsid w:val="003B5D3C"/>
    <w:rsid w:val="003B5DE0"/>
    <w:rsid w:val="003B60BF"/>
    <w:rsid w:val="003B63DC"/>
    <w:rsid w:val="003B660D"/>
    <w:rsid w:val="003B663B"/>
    <w:rsid w:val="003B680C"/>
    <w:rsid w:val="003B69C7"/>
    <w:rsid w:val="003B6BC3"/>
    <w:rsid w:val="003B6DC4"/>
    <w:rsid w:val="003B72B9"/>
    <w:rsid w:val="003B72BA"/>
    <w:rsid w:val="003B73D9"/>
    <w:rsid w:val="003B7462"/>
    <w:rsid w:val="003B74B9"/>
    <w:rsid w:val="003B7530"/>
    <w:rsid w:val="003B7CF7"/>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2064"/>
    <w:rsid w:val="003C2171"/>
    <w:rsid w:val="003C23F4"/>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C58"/>
    <w:rsid w:val="003F1D1F"/>
    <w:rsid w:val="003F1E11"/>
    <w:rsid w:val="003F22FC"/>
    <w:rsid w:val="003F2391"/>
    <w:rsid w:val="003F249C"/>
    <w:rsid w:val="003F2538"/>
    <w:rsid w:val="003F25D8"/>
    <w:rsid w:val="003F2684"/>
    <w:rsid w:val="003F26AD"/>
    <w:rsid w:val="003F28DF"/>
    <w:rsid w:val="003F2B4E"/>
    <w:rsid w:val="003F2BEF"/>
    <w:rsid w:val="003F3585"/>
    <w:rsid w:val="003F380D"/>
    <w:rsid w:val="003F388F"/>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839"/>
    <w:rsid w:val="0040485F"/>
    <w:rsid w:val="00404998"/>
    <w:rsid w:val="004052FA"/>
    <w:rsid w:val="00405438"/>
    <w:rsid w:val="004056CA"/>
    <w:rsid w:val="004056E7"/>
    <w:rsid w:val="00405715"/>
    <w:rsid w:val="0040590D"/>
    <w:rsid w:val="00405970"/>
    <w:rsid w:val="00405D2E"/>
    <w:rsid w:val="00405EEB"/>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CC4"/>
    <w:rsid w:val="00411DBF"/>
    <w:rsid w:val="00411E88"/>
    <w:rsid w:val="00411F4C"/>
    <w:rsid w:val="004120E1"/>
    <w:rsid w:val="00412301"/>
    <w:rsid w:val="0041239E"/>
    <w:rsid w:val="004123AC"/>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40B"/>
    <w:rsid w:val="00416623"/>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0F9"/>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A3B"/>
    <w:rsid w:val="00434CF5"/>
    <w:rsid w:val="00435320"/>
    <w:rsid w:val="0043559C"/>
    <w:rsid w:val="004355E4"/>
    <w:rsid w:val="00435743"/>
    <w:rsid w:val="004357AB"/>
    <w:rsid w:val="00435832"/>
    <w:rsid w:val="004358D9"/>
    <w:rsid w:val="00435A8C"/>
    <w:rsid w:val="00435F2C"/>
    <w:rsid w:val="00436035"/>
    <w:rsid w:val="00436171"/>
    <w:rsid w:val="00436318"/>
    <w:rsid w:val="00436360"/>
    <w:rsid w:val="004363F1"/>
    <w:rsid w:val="00436AF2"/>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CD7"/>
    <w:rsid w:val="00443E47"/>
    <w:rsid w:val="00443FD8"/>
    <w:rsid w:val="00444286"/>
    <w:rsid w:val="004444E0"/>
    <w:rsid w:val="00444846"/>
    <w:rsid w:val="004449AD"/>
    <w:rsid w:val="00444B32"/>
    <w:rsid w:val="00444C73"/>
    <w:rsid w:val="00444CFD"/>
    <w:rsid w:val="00444D0F"/>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90"/>
    <w:rsid w:val="004504E1"/>
    <w:rsid w:val="00450588"/>
    <w:rsid w:val="004505AF"/>
    <w:rsid w:val="00450663"/>
    <w:rsid w:val="0045086D"/>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8E"/>
    <w:rsid w:val="004562A0"/>
    <w:rsid w:val="0045692E"/>
    <w:rsid w:val="00456A0A"/>
    <w:rsid w:val="00456B1B"/>
    <w:rsid w:val="00456B38"/>
    <w:rsid w:val="00456B3E"/>
    <w:rsid w:val="00456B59"/>
    <w:rsid w:val="00456B65"/>
    <w:rsid w:val="00456BFE"/>
    <w:rsid w:val="00456D4D"/>
    <w:rsid w:val="00456D7F"/>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918"/>
    <w:rsid w:val="00465AD8"/>
    <w:rsid w:val="00465BB9"/>
    <w:rsid w:val="00465C35"/>
    <w:rsid w:val="00465D5F"/>
    <w:rsid w:val="00465E14"/>
    <w:rsid w:val="00465EB7"/>
    <w:rsid w:val="00466397"/>
    <w:rsid w:val="00466680"/>
    <w:rsid w:val="0046671D"/>
    <w:rsid w:val="004669AE"/>
    <w:rsid w:val="00466CF7"/>
    <w:rsid w:val="00466E20"/>
    <w:rsid w:val="00467145"/>
    <w:rsid w:val="00467193"/>
    <w:rsid w:val="00467277"/>
    <w:rsid w:val="0046761D"/>
    <w:rsid w:val="00467723"/>
    <w:rsid w:val="00467743"/>
    <w:rsid w:val="004677E7"/>
    <w:rsid w:val="00467ACD"/>
    <w:rsid w:val="00467C03"/>
    <w:rsid w:val="0047013B"/>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5F"/>
    <w:rsid w:val="00472268"/>
    <w:rsid w:val="00472380"/>
    <w:rsid w:val="0047286F"/>
    <w:rsid w:val="00472968"/>
    <w:rsid w:val="00472B17"/>
    <w:rsid w:val="00472CDA"/>
    <w:rsid w:val="00472DCC"/>
    <w:rsid w:val="00472F69"/>
    <w:rsid w:val="00472F7C"/>
    <w:rsid w:val="00472FE1"/>
    <w:rsid w:val="004730B8"/>
    <w:rsid w:val="004730D3"/>
    <w:rsid w:val="00473149"/>
    <w:rsid w:val="004731D8"/>
    <w:rsid w:val="004735DF"/>
    <w:rsid w:val="00473837"/>
    <w:rsid w:val="00473A80"/>
    <w:rsid w:val="00473B8E"/>
    <w:rsid w:val="00473BD8"/>
    <w:rsid w:val="00473C1E"/>
    <w:rsid w:val="00473C61"/>
    <w:rsid w:val="00473DB7"/>
    <w:rsid w:val="00473EFA"/>
    <w:rsid w:val="00473FD5"/>
    <w:rsid w:val="004740D9"/>
    <w:rsid w:val="00474150"/>
    <w:rsid w:val="0047419C"/>
    <w:rsid w:val="004741A4"/>
    <w:rsid w:val="004741BA"/>
    <w:rsid w:val="00474212"/>
    <w:rsid w:val="0047468C"/>
    <w:rsid w:val="00474709"/>
    <w:rsid w:val="00474757"/>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8CA"/>
    <w:rsid w:val="0047695F"/>
    <w:rsid w:val="00476994"/>
    <w:rsid w:val="00476A2C"/>
    <w:rsid w:val="00476C3C"/>
    <w:rsid w:val="00476DED"/>
    <w:rsid w:val="00477498"/>
    <w:rsid w:val="00477593"/>
    <w:rsid w:val="004777AD"/>
    <w:rsid w:val="00477CF5"/>
    <w:rsid w:val="004801B0"/>
    <w:rsid w:val="0048045C"/>
    <w:rsid w:val="00480491"/>
    <w:rsid w:val="00480548"/>
    <w:rsid w:val="004807D7"/>
    <w:rsid w:val="00480812"/>
    <w:rsid w:val="00480A1A"/>
    <w:rsid w:val="00480BC5"/>
    <w:rsid w:val="00480CA4"/>
    <w:rsid w:val="00480DA6"/>
    <w:rsid w:val="00480F01"/>
    <w:rsid w:val="004814EF"/>
    <w:rsid w:val="00481673"/>
    <w:rsid w:val="00481754"/>
    <w:rsid w:val="00481804"/>
    <w:rsid w:val="00481A1E"/>
    <w:rsid w:val="00481AC4"/>
    <w:rsid w:val="00481BA3"/>
    <w:rsid w:val="00481F58"/>
    <w:rsid w:val="00482006"/>
    <w:rsid w:val="0048204B"/>
    <w:rsid w:val="00482144"/>
    <w:rsid w:val="004822F5"/>
    <w:rsid w:val="00482345"/>
    <w:rsid w:val="004826C8"/>
    <w:rsid w:val="00482C72"/>
    <w:rsid w:val="00482F8C"/>
    <w:rsid w:val="004831B7"/>
    <w:rsid w:val="0048335C"/>
    <w:rsid w:val="004835CF"/>
    <w:rsid w:val="0048365F"/>
    <w:rsid w:val="00483889"/>
    <w:rsid w:val="00483C01"/>
    <w:rsid w:val="00483D78"/>
    <w:rsid w:val="00483F25"/>
    <w:rsid w:val="00483F3E"/>
    <w:rsid w:val="00484025"/>
    <w:rsid w:val="00484026"/>
    <w:rsid w:val="004840EC"/>
    <w:rsid w:val="00484299"/>
    <w:rsid w:val="00484417"/>
    <w:rsid w:val="00484490"/>
    <w:rsid w:val="0048474D"/>
    <w:rsid w:val="00484797"/>
    <w:rsid w:val="004847FA"/>
    <w:rsid w:val="0048495B"/>
    <w:rsid w:val="00484960"/>
    <w:rsid w:val="004849ED"/>
    <w:rsid w:val="00484C5C"/>
    <w:rsid w:val="00484F2E"/>
    <w:rsid w:val="00485318"/>
    <w:rsid w:val="00485365"/>
    <w:rsid w:val="004853FF"/>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C82"/>
    <w:rsid w:val="00487CC1"/>
    <w:rsid w:val="00487E2D"/>
    <w:rsid w:val="004900F3"/>
    <w:rsid w:val="00490240"/>
    <w:rsid w:val="004902D5"/>
    <w:rsid w:val="004903EF"/>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49E"/>
    <w:rsid w:val="004966E4"/>
    <w:rsid w:val="00496783"/>
    <w:rsid w:val="00496921"/>
    <w:rsid w:val="00496A4F"/>
    <w:rsid w:val="00496AB4"/>
    <w:rsid w:val="00496B93"/>
    <w:rsid w:val="00496D9E"/>
    <w:rsid w:val="00497000"/>
    <w:rsid w:val="00497162"/>
    <w:rsid w:val="00497207"/>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255F"/>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B53"/>
    <w:rsid w:val="004C1BCB"/>
    <w:rsid w:val="004C1D7F"/>
    <w:rsid w:val="004C1FAD"/>
    <w:rsid w:val="004C216C"/>
    <w:rsid w:val="004C22BC"/>
    <w:rsid w:val="004C2474"/>
    <w:rsid w:val="004C265B"/>
    <w:rsid w:val="004C2778"/>
    <w:rsid w:val="004C2903"/>
    <w:rsid w:val="004C2944"/>
    <w:rsid w:val="004C2BC2"/>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B3E"/>
    <w:rsid w:val="004C7F87"/>
    <w:rsid w:val="004C7F9B"/>
    <w:rsid w:val="004D02AE"/>
    <w:rsid w:val="004D02C7"/>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A54"/>
    <w:rsid w:val="004D5F30"/>
    <w:rsid w:val="004D5FF2"/>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92"/>
    <w:rsid w:val="004D78D4"/>
    <w:rsid w:val="004D7940"/>
    <w:rsid w:val="004D7A33"/>
    <w:rsid w:val="004D7A79"/>
    <w:rsid w:val="004D7B04"/>
    <w:rsid w:val="004D7CFE"/>
    <w:rsid w:val="004D7DA9"/>
    <w:rsid w:val="004D7EB4"/>
    <w:rsid w:val="004D7FC5"/>
    <w:rsid w:val="004E02BA"/>
    <w:rsid w:val="004E0634"/>
    <w:rsid w:val="004E0747"/>
    <w:rsid w:val="004E08A0"/>
    <w:rsid w:val="004E0982"/>
    <w:rsid w:val="004E0B0B"/>
    <w:rsid w:val="004E0B9A"/>
    <w:rsid w:val="004E0EC0"/>
    <w:rsid w:val="004E11A5"/>
    <w:rsid w:val="004E12A7"/>
    <w:rsid w:val="004E149B"/>
    <w:rsid w:val="004E15F9"/>
    <w:rsid w:val="004E1747"/>
    <w:rsid w:val="004E18BF"/>
    <w:rsid w:val="004E1D39"/>
    <w:rsid w:val="004E21CD"/>
    <w:rsid w:val="004E21E9"/>
    <w:rsid w:val="004E2640"/>
    <w:rsid w:val="004E26A3"/>
    <w:rsid w:val="004E272E"/>
    <w:rsid w:val="004E28A4"/>
    <w:rsid w:val="004E28BA"/>
    <w:rsid w:val="004E291E"/>
    <w:rsid w:val="004E2966"/>
    <w:rsid w:val="004E2BE7"/>
    <w:rsid w:val="004E2D19"/>
    <w:rsid w:val="004E3028"/>
    <w:rsid w:val="004E3071"/>
    <w:rsid w:val="004E3085"/>
    <w:rsid w:val="004E33C3"/>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7F2"/>
    <w:rsid w:val="004F589E"/>
    <w:rsid w:val="004F595D"/>
    <w:rsid w:val="004F5B0B"/>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798"/>
    <w:rsid w:val="004F78B4"/>
    <w:rsid w:val="004F7E3E"/>
    <w:rsid w:val="004F7EB7"/>
    <w:rsid w:val="004F7EBC"/>
    <w:rsid w:val="00500476"/>
    <w:rsid w:val="0050048A"/>
    <w:rsid w:val="005004C2"/>
    <w:rsid w:val="0050050C"/>
    <w:rsid w:val="005005EE"/>
    <w:rsid w:val="0050069D"/>
    <w:rsid w:val="00500ACC"/>
    <w:rsid w:val="00500C4C"/>
    <w:rsid w:val="00500D39"/>
    <w:rsid w:val="00500EFA"/>
    <w:rsid w:val="00500F6B"/>
    <w:rsid w:val="00501026"/>
    <w:rsid w:val="00501188"/>
    <w:rsid w:val="0050150D"/>
    <w:rsid w:val="005015D3"/>
    <w:rsid w:val="005017CD"/>
    <w:rsid w:val="00501EAC"/>
    <w:rsid w:val="0050202A"/>
    <w:rsid w:val="0050263F"/>
    <w:rsid w:val="005026EF"/>
    <w:rsid w:val="005026FC"/>
    <w:rsid w:val="005027C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10143"/>
    <w:rsid w:val="0051014A"/>
    <w:rsid w:val="005101D9"/>
    <w:rsid w:val="005101F5"/>
    <w:rsid w:val="00510375"/>
    <w:rsid w:val="00510649"/>
    <w:rsid w:val="0051065E"/>
    <w:rsid w:val="005106FA"/>
    <w:rsid w:val="005107A9"/>
    <w:rsid w:val="00510A75"/>
    <w:rsid w:val="00510FE3"/>
    <w:rsid w:val="005110D3"/>
    <w:rsid w:val="005112A0"/>
    <w:rsid w:val="00511396"/>
    <w:rsid w:val="005113E0"/>
    <w:rsid w:val="00511499"/>
    <w:rsid w:val="005117AC"/>
    <w:rsid w:val="0051180B"/>
    <w:rsid w:val="00511A1B"/>
    <w:rsid w:val="00511AB8"/>
    <w:rsid w:val="00511BFC"/>
    <w:rsid w:val="00511CC9"/>
    <w:rsid w:val="00512132"/>
    <w:rsid w:val="00512147"/>
    <w:rsid w:val="005122A3"/>
    <w:rsid w:val="00512479"/>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E5"/>
    <w:rsid w:val="00526859"/>
    <w:rsid w:val="005269B6"/>
    <w:rsid w:val="00526A89"/>
    <w:rsid w:val="00526CBF"/>
    <w:rsid w:val="00526D9B"/>
    <w:rsid w:val="00526F10"/>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1D"/>
    <w:rsid w:val="005376E9"/>
    <w:rsid w:val="00537A63"/>
    <w:rsid w:val="00537DD1"/>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A4"/>
    <w:rsid w:val="00546C71"/>
    <w:rsid w:val="00546C7C"/>
    <w:rsid w:val="00546CB6"/>
    <w:rsid w:val="00546FE0"/>
    <w:rsid w:val="005472DC"/>
    <w:rsid w:val="0054784F"/>
    <w:rsid w:val="00547A90"/>
    <w:rsid w:val="00547B72"/>
    <w:rsid w:val="00547DE7"/>
    <w:rsid w:val="00547F2F"/>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329"/>
    <w:rsid w:val="005536F5"/>
    <w:rsid w:val="00553A47"/>
    <w:rsid w:val="00553AA4"/>
    <w:rsid w:val="00553B75"/>
    <w:rsid w:val="00553D94"/>
    <w:rsid w:val="00553EB6"/>
    <w:rsid w:val="00553FA4"/>
    <w:rsid w:val="0055406D"/>
    <w:rsid w:val="0055411A"/>
    <w:rsid w:val="005543B2"/>
    <w:rsid w:val="0055440C"/>
    <w:rsid w:val="0055453E"/>
    <w:rsid w:val="0055470A"/>
    <w:rsid w:val="005547AA"/>
    <w:rsid w:val="00554840"/>
    <w:rsid w:val="005548CF"/>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8C1"/>
    <w:rsid w:val="00563C75"/>
    <w:rsid w:val="00563D02"/>
    <w:rsid w:val="00563EA7"/>
    <w:rsid w:val="005640AF"/>
    <w:rsid w:val="005641FD"/>
    <w:rsid w:val="0056452A"/>
    <w:rsid w:val="005646B1"/>
    <w:rsid w:val="00564A4F"/>
    <w:rsid w:val="00564BCB"/>
    <w:rsid w:val="00564CAF"/>
    <w:rsid w:val="00565052"/>
    <w:rsid w:val="0056511A"/>
    <w:rsid w:val="005652DE"/>
    <w:rsid w:val="005655C1"/>
    <w:rsid w:val="00565674"/>
    <w:rsid w:val="00565721"/>
    <w:rsid w:val="005657A7"/>
    <w:rsid w:val="0056586A"/>
    <w:rsid w:val="00565A0A"/>
    <w:rsid w:val="00565A10"/>
    <w:rsid w:val="00565AE0"/>
    <w:rsid w:val="00565D59"/>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450"/>
    <w:rsid w:val="0057260E"/>
    <w:rsid w:val="00572647"/>
    <w:rsid w:val="00572829"/>
    <w:rsid w:val="00572988"/>
    <w:rsid w:val="00572AB1"/>
    <w:rsid w:val="00572F41"/>
    <w:rsid w:val="0057324E"/>
    <w:rsid w:val="00573519"/>
    <w:rsid w:val="0057356A"/>
    <w:rsid w:val="005735CA"/>
    <w:rsid w:val="005736EC"/>
    <w:rsid w:val="00573707"/>
    <w:rsid w:val="00573AB5"/>
    <w:rsid w:val="00573ACA"/>
    <w:rsid w:val="00573B35"/>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1F70"/>
    <w:rsid w:val="00581FF5"/>
    <w:rsid w:val="00582057"/>
    <w:rsid w:val="005820D9"/>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5D4"/>
    <w:rsid w:val="0058782D"/>
    <w:rsid w:val="00587B3D"/>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1117"/>
    <w:rsid w:val="00591165"/>
    <w:rsid w:val="00591382"/>
    <w:rsid w:val="0059152B"/>
    <w:rsid w:val="005915F1"/>
    <w:rsid w:val="00591624"/>
    <w:rsid w:val="0059171E"/>
    <w:rsid w:val="00591892"/>
    <w:rsid w:val="00591915"/>
    <w:rsid w:val="005919C5"/>
    <w:rsid w:val="00591B1F"/>
    <w:rsid w:val="00591DB7"/>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FB"/>
    <w:rsid w:val="0059473B"/>
    <w:rsid w:val="005948CE"/>
    <w:rsid w:val="00594960"/>
    <w:rsid w:val="00594A87"/>
    <w:rsid w:val="00594C29"/>
    <w:rsid w:val="00594CF1"/>
    <w:rsid w:val="00595056"/>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9D3"/>
    <w:rsid w:val="00597C64"/>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EB"/>
    <w:rsid w:val="005A230F"/>
    <w:rsid w:val="005A25B8"/>
    <w:rsid w:val="005A2651"/>
    <w:rsid w:val="005A2953"/>
    <w:rsid w:val="005A2BA6"/>
    <w:rsid w:val="005A2C39"/>
    <w:rsid w:val="005A2E02"/>
    <w:rsid w:val="005A2ED3"/>
    <w:rsid w:val="005A34EE"/>
    <w:rsid w:val="005A37D2"/>
    <w:rsid w:val="005A383F"/>
    <w:rsid w:val="005A397E"/>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DE3"/>
    <w:rsid w:val="005B1E93"/>
    <w:rsid w:val="005B1F92"/>
    <w:rsid w:val="005B22B0"/>
    <w:rsid w:val="005B22E8"/>
    <w:rsid w:val="005B234B"/>
    <w:rsid w:val="005B2567"/>
    <w:rsid w:val="005B28F3"/>
    <w:rsid w:val="005B2AAB"/>
    <w:rsid w:val="005B2BEC"/>
    <w:rsid w:val="005B2C88"/>
    <w:rsid w:val="005B2EB0"/>
    <w:rsid w:val="005B2FAE"/>
    <w:rsid w:val="005B3089"/>
    <w:rsid w:val="005B317B"/>
    <w:rsid w:val="005B3293"/>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D58"/>
    <w:rsid w:val="005B4E6C"/>
    <w:rsid w:val="005B4FDE"/>
    <w:rsid w:val="005B50AF"/>
    <w:rsid w:val="005B50B4"/>
    <w:rsid w:val="005B50F1"/>
    <w:rsid w:val="005B5188"/>
    <w:rsid w:val="005B53A6"/>
    <w:rsid w:val="005B5430"/>
    <w:rsid w:val="005B545B"/>
    <w:rsid w:val="005B5548"/>
    <w:rsid w:val="005B57A0"/>
    <w:rsid w:val="005B58E6"/>
    <w:rsid w:val="005B59FF"/>
    <w:rsid w:val="005B5B69"/>
    <w:rsid w:val="005B5C85"/>
    <w:rsid w:val="005B5D07"/>
    <w:rsid w:val="005B5D8C"/>
    <w:rsid w:val="005B5DDA"/>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184"/>
    <w:rsid w:val="005C631B"/>
    <w:rsid w:val="005C63E4"/>
    <w:rsid w:val="005C666A"/>
    <w:rsid w:val="005C67B1"/>
    <w:rsid w:val="005C68BB"/>
    <w:rsid w:val="005C68F8"/>
    <w:rsid w:val="005C6C2E"/>
    <w:rsid w:val="005C6CD5"/>
    <w:rsid w:val="005C6CE0"/>
    <w:rsid w:val="005C6D41"/>
    <w:rsid w:val="005C6DFA"/>
    <w:rsid w:val="005C6E75"/>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1A"/>
    <w:rsid w:val="005D34CF"/>
    <w:rsid w:val="005D359A"/>
    <w:rsid w:val="005D3B5D"/>
    <w:rsid w:val="005D3C6A"/>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D21"/>
    <w:rsid w:val="005D7D58"/>
    <w:rsid w:val="005D7F61"/>
    <w:rsid w:val="005E0075"/>
    <w:rsid w:val="005E04F9"/>
    <w:rsid w:val="005E059D"/>
    <w:rsid w:val="005E059F"/>
    <w:rsid w:val="005E05C0"/>
    <w:rsid w:val="005E0911"/>
    <w:rsid w:val="005E09CD"/>
    <w:rsid w:val="005E09D4"/>
    <w:rsid w:val="005E0AF6"/>
    <w:rsid w:val="005E0B8F"/>
    <w:rsid w:val="005E0C5D"/>
    <w:rsid w:val="005E0D4E"/>
    <w:rsid w:val="005E0F95"/>
    <w:rsid w:val="005E10E0"/>
    <w:rsid w:val="005E1291"/>
    <w:rsid w:val="005E13EE"/>
    <w:rsid w:val="005E1461"/>
    <w:rsid w:val="005E1527"/>
    <w:rsid w:val="005E1572"/>
    <w:rsid w:val="005E1910"/>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E"/>
    <w:rsid w:val="005E56CE"/>
    <w:rsid w:val="005E57A6"/>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6107"/>
    <w:rsid w:val="005F61B0"/>
    <w:rsid w:val="005F62EA"/>
    <w:rsid w:val="005F639A"/>
    <w:rsid w:val="005F6423"/>
    <w:rsid w:val="005F645C"/>
    <w:rsid w:val="005F6480"/>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5CD"/>
    <w:rsid w:val="00607757"/>
    <w:rsid w:val="0060794A"/>
    <w:rsid w:val="00607A75"/>
    <w:rsid w:val="00607B22"/>
    <w:rsid w:val="00607BE8"/>
    <w:rsid w:val="00607FD5"/>
    <w:rsid w:val="00610313"/>
    <w:rsid w:val="00610536"/>
    <w:rsid w:val="0061061C"/>
    <w:rsid w:val="00610705"/>
    <w:rsid w:val="00610D52"/>
    <w:rsid w:val="00610DF8"/>
    <w:rsid w:val="00610F24"/>
    <w:rsid w:val="00610FA5"/>
    <w:rsid w:val="006116B3"/>
    <w:rsid w:val="006116EA"/>
    <w:rsid w:val="006117EF"/>
    <w:rsid w:val="0061193E"/>
    <w:rsid w:val="00611DE5"/>
    <w:rsid w:val="0061217D"/>
    <w:rsid w:val="0061231E"/>
    <w:rsid w:val="0061258B"/>
    <w:rsid w:val="00612695"/>
    <w:rsid w:val="00612744"/>
    <w:rsid w:val="00612752"/>
    <w:rsid w:val="006127B1"/>
    <w:rsid w:val="0061289B"/>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7A1"/>
    <w:rsid w:val="0061486C"/>
    <w:rsid w:val="00614938"/>
    <w:rsid w:val="0061498F"/>
    <w:rsid w:val="00614BB7"/>
    <w:rsid w:val="00614BCB"/>
    <w:rsid w:val="00614DA4"/>
    <w:rsid w:val="00614DB1"/>
    <w:rsid w:val="00615081"/>
    <w:rsid w:val="00615186"/>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D16"/>
    <w:rsid w:val="00620095"/>
    <w:rsid w:val="006203DF"/>
    <w:rsid w:val="006205C0"/>
    <w:rsid w:val="006207D7"/>
    <w:rsid w:val="0062082C"/>
    <w:rsid w:val="006208ED"/>
    <w:rsid w:val="00620992"/>
    <w:rsid w:val="00620F6F"/>
    <w:rsid w:val="00620FF0"/>
    <w:rsid w:val="00621083"/>
    <w:rsid w:val="00621105"/>
    <w:rsid w:val="00621328"/>
    <w:rsid w:val="0062155A"/>
    <w:rsid w:val="006217B3"/>
    <w:rsid w:val="006217E5"/>
    <w:rsid w:val="0062182C"/>
    <w:rsid w:val="006218F2"/>
    <w:rsid w:val="00621978"/>
    <w:rsid w:val="00621A05"/>
    <w:rsid w:val="00621F55"/>
    <w:rsid w:val="0062204F"/>
    <w:rsid w:val="00622086"/>
    <w:rsid w:val="00622162"/>
    <w:rsid w:val="0062227F"/>
    <w:rsid w:val="006222E1"/>
    <w:rsid w:val="006224F7"/>
    <w:rsid w:val="0062294C"/>
    <w:rsid w:val="00622B1F"/>
    <w:rsid w:val="00622D20"/>
    <w:rsid w:val="00622F9E"/>
    <w:rsid w:val="0062319A"/>
    <w:rsid w:val="006231E5"/>
    <w:rsid w:val="006233E5"/>
    <w:rsid w:val="006233F9"/>
    <w:rsid w:val="00623795"/>
    <w:rsid w:val="00623939"/>
    <w:rsid w:val="00623A57"/>
    <w:rsid w:val="00623AF3"/>
    <w:rsid w:val="00623BAC"/>
    <w:rsid w:val="00623EE5"/>
    <w:rsid w:val="006240BF"/>
    <w:rsid w:val="0062418D"/>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212"/>
    <w:rsid w:val="0063021F"/>
    <w:rsid w:val="006303D2"/>
    <w:rsid w:val="00630443"/>
    <w:rsid w:val="0063078B"/>
    <w:rsid w:val="006307B8"/>
    <w:rsid w:val="0063080F"/>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41A"/>
    <w:rsid w:val="0063788E"/>
    <w:rsid w:val="00637919"/>
    <w:rsid w:val="00637A3E"/>
    <w:rsid w:val="00637A67"/>
    <w:rsid w:val="00637CA1"/>
    <w:rsid w:val="00637DC2"/>
    <w:rsid w:val="00637E30"/>
    <w:rsid w:val="00637FAF"/>
    <w:rsid w:val="0064046D"/>
    <w:rsid w:val="00640490"/>
    <w:rsid w:val="006405EB"/>
    <w:rsid w:val="006407E5"/>
    <w:rsid w:val="00640881"/>
    <w:rsid w:val="00640903"/>
    <w:rsid w:val="0064096F"/>
    <w:rsid w:val="006409AC"/>
    <w:rsid w:val="006409C9"/>
    <w:rsid w:val="00640A04"/>
    <w:rsid w:val="00640A16"/>
    <w:rsid w:val="00640AAB"/>
    <w:rsid w:val="00640AEC"/>
    <w:rsid w:val="00640D92"/>
    <w:rsid w:val="00640D9D"/>
    <w:rsid w:val="0064117F"/>
    <w:rsid w:val="00641368"/>
    <w:rsid w:val="00641597"/>
    <w:rsid w:val="006416A2"/>
    <w:rsid w:val="006419D8"/>
    <w:rsid w:val="00641EB4"/>
    <w:rsid w:val="0064241F"/>
    <w:rsid w:val="006424CD"/>
    <w:rsid w:val="006426D5"/>
    <w:rsid w:val="006427BE"/>
    <w:rsid w:val="006428C5"/>
    <w:rsid w:val="0064298D"/>
    <w:rsid w:val="006430C5"/>
    <w:rsid w:val="006432B0"/>
    <w:rsid w:val="0064358A"/>
    <w:rsid w:val="006435B8"/>
    <w:rsid w:val="00643712"/>
    <w:rsid w:val="006438FE"/>
    <w:rsid w:val="00643B6D"/>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6F6"/>
    <w:rsid w:val="00645741"/>
    <w:rsid w:val="00645A0B"/>
    <w:rsid w:val="00645A14"/>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8E"/>
    <w:rsid w:val="006518A0"/>
    <w:rsid w:val="006519D3"/>
    <w:rsid w:val="00651ABF"/>
    <w:rsid w:val="00651AE7"/>
    <w:rsid w:val="00651BDD"/>
    <w:rsid w:val="00651F9B"/>
    <w:rsid w:val="00652206"/>
    <w:rsid w:val="006523A1"/>
    <w:rsid w:val="00652790"/>
    <w:rsid w:val="00652892"/>
    <w:rsid w:val="00652AD7"/>
    <w:rsid w:val="00652B04"/>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992"/>
    <w:rsid w:val="00660B36"/>
    <w:rsid w:val="00660B59"/>
    <w:rsid w:val="00660C70"/>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3"/>
    <w:rsid w:val="00664C86"/>
    <w:rsid w:val="00664F9A"/>
    <w:rsid w:val="006651AC"/>
    <w:rsid w:val="006655E5"/>
    <w:rsid w:val="00665757"/>
    <w:rsid w:val="006659CF"/>
    <w:rsid w:val="00665BAC"/>
    <w:rsid w:val="00665E32"/>
    <w:rsid w:val="00665F38"/>
    <w:rsid w:val="00665FF4"/>
    <w:rsid w:val="006665B6"/>
    <w:rsid w:val="0066678E"/>
    <w:rsid w:val="00666F35"/>
    <w:rsid w:val="00666F8A"/>
    <w:rsid w:val="00667034"/>
    <w:rsid w:val="006672AE"/>
    <w:rsid w:val="006672E4"/>
    <w:rsid w:val="0066769F"/>
    <w:rsid w:val="006676BC"/>
    <w:rsid w:val="006676FC"/>
    <w:rsid w:val="00667813"/>
    <w:rsid w:val="00667868"/>
    <w:rsid w:val="00667969"/>
    <w:rsid w:val="006679C3"/>
    <w:rsid w:val="00667A7C"/>
    <w:rsid w:val="00667C78"/>
    <w:rsid w:val="00667CC7"/>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8AE"/>
    <w:rsid w:val="006718F2"/>
    <w:rsid w:val="00671942"/>
    <w:rsid w:val="00671AE6"/>
    <w:rsid w:val="00671C0A"/>
    <w:rsid w:val="00671C62"/>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319"/>
    <w:rsid w:val="00676423"/>
    <w:rsid w:val="00676728"/>
    <w:rsid w:val="006768B2"/>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1D88"/>
    <w:rsid w:val="0069243C"/>
    <w:rsid w:val="006926B3"/>
    <w:rsid w:val="00692954"/>
    <w:rsid w:val="00692B58"/>
    <w:rsid w:val="00692CBD"/>
    <w:rsid w:val="00692CEE"/>
    <w:rsid w:val="00693000"/>
    <w:rsid w:val="00693160"/>
    <w:rsid w:val="00693188"/>
    <w:rsid w:val="0069327A"/>
    <w:rsid w:val="006932C1"/>
    <w:rsid w:val="006935FF"/>
    <w:rsid w:val="0069381C"/>
    <w:rsid w:val="0069397D"/>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57"/>
    <w:rsid w:val="00695371"/>
    <w:rsid w:val="00695452"/>
    <w:rsid w:val="006954D0"/>
    <w:rsid w:val="0069570C"/>
    <w:rsid w:val="00695B4F"/>
    <w:rsid w:val="00695BB5"/>
    <w:rsid w:val="00695C5C"/>
    <w:rsid w:val="00695E03"/>
    <w:rsid w:val="00696151"/>
    <w:rsid w:val="00696496"/>
    <w:rsid w:val="00696608"/>
    <w:rsid w:val="006967A5"/>
    <w:rsid w:val="0069691D"/>
    <w:rsid w:val="00696C1D"/>
    <w:rsid w:val="00696D38"/>
    <w:rsid w:val="006970B9"/>
    <w:rsid w:val="00697264"/>
    <w:rsid w:val="00697320"/>
    <w:rsid w:val="006974F4"/>
    <w:rsid w:val="0069753F"/>
    <w:rsid w:val="00697846"/>
    <w:rsid w:val="00697A1F"/>
    <w:rsid w:val="00697BE4"/>
    <w:rsid w:val="00697D06"/>
    <w:rsid w:val="00697E13"/>
    <w:rsid w:val="00697E4D"/>
    <w:rsid w:val="00697E51"/>
    <w:rsid w:val="00697E7F"/>
    <w:rsid w:val="006A0130"/>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8D"/>
    <w:rsid w:val="006A28A2"/>
    <w:rsid w:val="006A2913"/>
    <w:rsid w:val="006A2A37"/>
    <w:rsid w:val="006A2B9E"/>
    <w:rsid w:val="006A2BBA"/>
    <w:rsid w:val="006A2FCD"/>
    <w:rsid w:val="006A3195"/>
    <w:rsid w:val="006A3749"/>
    <w:rsid w:val="006A37EA"/>
    <w:rsid w:val="006A3A9B"/>
    <w:rsid w:val="006A3B00"/>
    <w:rsid w:val="006A3B93"/>
    <w:rsid w:val="006A3C4C"/>
    <w:rsid w:val="006A3C5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914"/>
    <w:rsid w:val="006B5A7A"/>
    <w:rsid w:val="006B5C50"/>
    <w:rsid w:val="006B5D60"/>
    <w:rsid w:val="006B5E2D"/>
    <w:rsid w:val="006B617D"/>
    <w:rsid w:val="006B61DC"/>
    <w:rsid w:val="006B63B3"/>
    <w:rsid w:val="006B6435"/>
    <w:rsid w:val="006B664C"/>
    <w:rsid w:val="006B6830"/>
    <w:rsid w:val="006B6835"/>
    <w:rsid w:val="006B6A4C"/>
    <w:rsid w:val="006B6A75"/>
    <w:rsid w:val="006B6BC1"/>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D52"/>
    <w:rsid w:val="006C0FF0"/>
    <w:rsid w:val="006C1007"/>
    <w:rsid w:val="006C11B7"/>
    <w:rsid w:val="006C1563"/>
    <w:rsid w:val="006C1A13"/>
    <w:rsid w:val="006C1AE0"/>
    <w:rsid w:val="006C1B3F"/>
    <w:rsid w:val="006C1B67"/>
    <w:rsid w:val="006C1BB3"/>
    <w:rsid w:val="006C1CB2"/>
    <w:rsid w:val="006C1D0F"/>
    <w:rsid w:val="006C1D7C"/>
    <w:rsid w:val="006C237A"/>
    <w:rsid w:val="006C23A7"/>
    <w:rsid w:val="006C2415"/>
    <w:rsid w:val="006C2544"/>
    <w:rsid w:val="006C2C80"/>
    <w:rsid w:val="006C2D84"/>
    <w:rsid w:val="006C2DD1"/>
    <w:rsid w:val="006C3063"/>
    <w:rsid w:val="006C348B"/>
    <w:rsid w:val="006C391D"/>
    <w:rsid w:val="006C3AB8"/>
    <w:rsid w:val="006C4243"/>
    <w:rsid w:val="006C4252"/>
    <w:rsid w:val="006C42A3"/>
    <w:rsid w:val="006C438C"/>
    <w:rsid w:val="006C470A"/>
    <w:rsid w:val="006C496D"/>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3C4"/>
    <w:rsid w:val="006E5669"/>
    <w:rsid w:val="006E56E0"/>
    <w:rsid w:val="006E56E8"/>
    <w:rsid w:val="006E573D"/>
    <w:rsid w:val="006E59CF"/>
    <w:rsid w:val="006E5A07"/>
    <w:rsid w:val="006E5A67"/>
    <w:rsid w:val="006E5B3C"/>
    <w:rsid w:val="006E6077"/>
    <w:rsid w:val="006E63F1"/>
    <w:rsid w:val="006E684D"/>
    <w:rsid w:val="006E68E1"/>
    <w:rsid w:val="006E6AE5"/>
    <w:rsid w:val="006E6AFA"/>
    <w:rsid w:val="006E6B2C"/>
    <w:rsid w:val="006E6DD4"/>
    <w:rsid w:val="006E6EE4"/>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D3A"/>
    <w:rsid w:val="006F0DA9"/>
    <w:rsid w:val="006F0E39"/>
    <w:rsid w:val="006F1051"/>
    <w:rsid w:val="006F11B0"/>
    <w:rsid w:val="006F125D"/>
    <w:rsid w:val="006F1623"/>
    <w:rsid w:val="006F17C1"/>
    <w:rsid w:val="006F1C26"/>
    <w:rsid w:val="006F1CCF"/>
    <w:rsid w:val="006F1D19"/>
    <w:rsid w:val="006F1E36"/>
    <w:rsid w:val="006F20C1"/>
    <w:rsid w:val="006F21EE"/>
    <w:rsid w:val="006F21FC"/>
    <w:rsid w:val="006F2206"/>
    <w:rsid w:val="006F222D"/>
    <w:rsid w:val="006F23A6"/>
    <w:rsid w:val="006F24E2"/>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B"/>
    <w:rsid w:val="006F7D20"/>
    <w:rsid w:val="007007AB"/>
    <w:rsid w:val="007009C0"/>
    <w:rsid w:val="00700B5B"/>
    <w:rsid w:val="00700D01"/>
    <w:rsid w:val="00700D76"/>
    <w:rsid w:val="00701023"/>
    <w:rsid w:val="007011C2"/>
    <w:rsid w:val="00701345"/>
    <w:rsid w:val="007014CE"/>
    <w:rsid w:val="007015BB"/>
    <w:rsid w:val="0070168B"/>
    <w:rsid w:val="007016AE"/>
    <w:rsid w:val="0070179E"/>
    <w:rsid w:val="00701923"/>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404B"/>
    <w:rsid w:val="0070416E"/>
    <w:rsid w:val="00704429"/>
    <w:rsid w:val="0070461F"/>
    <w:rsid w:val="007047EE"/>
    <w:rsid w:val="00704975"/>
    <w:rsid w:val="00704A41"/>
    <w:rsid w:val="00704CD8"/>
    <w:rsid w:val="00704D17"/>
    <w:rsid w:val="00704ECB"/>
    <w:rsid w:val="007051C6"/>
    <w:rsid w:val="007051E8"/>
    <w:rsid w:val="00705271"/>
    <w:rsid w:val="00705381"/>
    <w:rsid w:val="0070543B"/>
    <w:rsid w:val="007056E9"/>
    <w:rsid w:val="007059C8"/>
    <w:rsid w:val="007059E6"/>
    <w:rsid w:val="00705D34"/>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4148"/>
    <w:rsid w:val="00714157"/>
    <w:rsid w:val="007143F7"/>
    <w:rsid w:val="00714473"/>
    <w:rsid w:val="007145DC"/>
    <w:rsid w:val="007146A0"/>
    <w:rsid w:val="00714A18"/>
    <w:rsid w:val="00714B2C"/>
    <w:rsid w:val="00714C9D"/>
    <w:rsid w:val="00714DDC"/>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687"/>
    <w:rsid w:val="00720720"/>
    <w:rsid w:val="00720AFD"/>
    <w:rsid w:val="00720B25"/>
    <w:rsid w:val="00720B80"/>
    <w:rsid w:val="00720D3A"/>
    <w:rsid w:val="00720D9B"/>
    <w:rsid w:val="007215C6"/>
    <w:rsid w:val="00721A16"/>
    <w:rsid w:val="00721CE6"/>
    <w:rsid w:val="00721D94"/>
    <w:rsid w:val="00721E21"/>
    <w:rsid w:val="00721EF7"/>
    <w:rsid w:val="00722080"/>
    <w:rsid w:val="0072244D"/>
    <w:rsid w:val="00722456"/>
    <w:rsid w:val="0072249F"/>
    <w:rsid w:val="00722792"/>
    <w:rsid w:val="007227A6"/>
    <w:rsid w:val="007227E3"/>
    <w:rsid w:val="007227F0"/>
    <w:rsid w:val="00722833"/>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C51"/>
    <w:rsid w:val="00731029"/>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B23"/>
    <w:rsid w:val="0073736E"/>
    <w:rsid w:val="00737406"/>
    <w:rsid w:val="00737590"/>
    <w:rsid w:val="0073761A"/>
    <w:rsid w:val="00737772"/>
    <w:rsid w:val="0073798E"/>
    <w:rsid w:val="00737BD4"/>
    <w:rsid w:val="00737D67"/>
    <w:rsid w:val="00737ED3"/>
    <w:rsid w:val="00740380"/>
    <w:rsid w:val="00740AB8"/>
    <w:rsid w:val="00740D97"/>
    <w:rsid w:val="007410B8"/>
    <w:rsid w:val="00741422"/>
    <w:rsid w:val="00741529"/>
    <w:rsid w:val="00741B02"/>
    <w:rsid w:val="00742180"/>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21A"/>
    <w:rsid w:val="0075024A"/>
    <w:rsid w:val="0075054D"/>
    <w:rsid w:val="00750555"/>
    <w:rsid w:val="007505F4"/>
    <w:rsid w:val="007506D3"/>
    <w:rsid w:val="00750874"/>
    <w:rsid w:val="00750898"/>
    <w:rsid w:val="00750B35"/>
    <w:rsid w:val="00750C70"/>
    <w:rsid w:val="00750C87"/>
    <w:rsid w:val="00751105"/>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1FE"/>
    <w:rsid w:val="0075622B"/>
    <w:rsid w:val="00756288"/>
    <w:rsid w:val="007563E6"/>
    <w:rsid w:val="0075647B"/>
    <w:rsid w:val="0075664E"/>
    <w:rsid w:val="00756B2C"/>
    <w:rsid w:val="00756C39"/>
    <w:rsid w:val="00756E2A"/>
    <w:rsid w:val="007573A8"/>
    <w:rsid w:val="00757400"/>
    <w:rsid w:val="0075753E"/>
    <w:rsid w:val="00757570"/>
    <w:rsid w:val="00757875"/>
    <w:rsid w:val="0075789F"/>
    <w:rsid w:val="007578A2"/>
    <w:rsid w:val="00757AD3"/>
    <w:rsid w:val="00757EA6"/>
    <w:rsid w:val="00757EE4"/>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C8"/>
    <w:rsid w:val="00764041"/>
    <w:rsid w:val="00764271"/>
    <w:rsid w:val="007643E0"/>
    <w:rsid w:val="00764514"/>
    <w:rsid w:val="0076475C"/>
    <w:rsid w:val="00764A0D"/>
    <w:rsid w:val="00764A91"/>
    <w:rsid w:val="00764EC2"/>
    <w:rsid w:val="00765171"/>
    <w:rsid w:val="007651E0"/>
    <w:rsid w:val="007653A1"/>
    <w:rsid w:val="007653B0"/>
    <w:rsid w:val="0076546E"/>
    <w:rsid w:val="0076549F"/>
    <w:rsid w:val="00765561"/>
    <w:rsid w:val="007656BF"/>
    <w:rsid w:val="00765789"/>
    <w:rsid w:val="00765BDD"/>
    <w:rsid w:val="00765BDF"/>
    <w:rsid w:val="00765C03"/>
    <w:rsid w:val="00765D23"/>
    <w:rsid w:val="00765E61"/>
    <w:rsid w:val="00765F93"/>
    <w:rsid w:val="0076618B"/>
    <w:rsid w:val="00766343"/>
    <w:rsid w:val="0076654D"/>
    <w:rsid w:val="0076663D"/>
    <w:rsid w:val="00766899"/>
    <w:rsid w:val="00766A70"/>
    <w:rsid w:val="00766BD5"/>
    <w:rsid w:val="00767034"/>
    <w:rsid w:val="007673EC"/>
    <w:rsid w:val="0076786F"/>
    <w:rsid w:val="007678F9"/>
    <w:rsid w:val="0076794C"/>
    <w:rsid w:val="00767F0C"/>
    <w:rsid w:val="00770027"/>
    <w:rsid w:val="007703F9"/>
    <w:rsid w:val="00770784"/>
    <w:rsid w:val="00770798"/>
    <w:rsid w:val="007708A0"/>
    <w:rsid w:val="00770B6F"/>
    <w:rsid w:val="00770C47"/>
    <w:rsid w:val="00770C52"/>
    <w:rsid w:val="00770FE5"/>
    <w:rsid w:val="00771242"/>
    <w:rsid w:val="007713DF"/>
    <w:rsid w:val="00771466"/>
    <w:rsid w:val="00771490"/>
    <w:rsid w:val="007714CB"/>
    <w:rsid w:val="00771530"/>
    <w:rsid w:val="00771581"/>
    <w:rsid w:val="007716C4"/>
    <w:rsid w:val="00771AF8"/>
    <w:rsid w:val="00771DFC"/>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FE"/>
    <w:rsid w:val="00774B6C"/>
    <w:rsid w:val="00774BC6"/>
    <w:rsid w:val="00774DC7"/>
    <w:rsid w:val="00774E2B"/>
    <w:rsid w:val="00774EE2"/>
    <w:rsid w:val="00774EF7"/>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42E"/>
    <w:rsid w:val="00780674"/>
    <w:rsid w:val="00780BB9"/>
    <w:rsid w:val="00780D71"/>
    <w:rsid w:val="00780D89"/>
    <w:rsid w:val="00780DCD"/>
    <w:rsid w:val="00781072"/>
    <w:rsid w:val="007811B6"/>
    <w:rsid w:val="00781212"/>
    <w:rsid w:val="007816C3"/>
    <w:rsid w:val="007817E5"/>
    <w:rsid w:val="00781880"/>
    <w:rsid w:val="00781A8F"/>
    <w:rsid w:val="00781E41"/>
    <w:rsid w:val="00781F92"/>
    <w:rsid w:val="00782099"/>
    <w:rsid w:val="0078274F"/>
    <w:rsid w:val="0078296E"/>
    <w:rsid w:val="00782A3F"/>
    <w:rsid w:val="00782C1E"/>
    <w:rsid w:val="00782D0A"/>
    <w:rsid w:val="00782E8D"/>
    <w:rsid w:val="007831FB"/>
    <w:rsid w:val="00783466"/>
    <w:rsid w:val="007834D5"/>
    <w:rsid w:val="007834F6"/>
    <w:rsid w:val="0078384F"/>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CC0"/>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A0F"/>
    <w:rsid w:val="00792C0A"/>
    <w:rsid w:val="00792CED"/>
    <w:rsid w:val="0079309A"/>
    <w:rsid w:val="00793183"/>
    <w:rsid w:val="00793303"/>
    <w:rsid w:val="007934C6"/>
    <w:rsid w:val="0079353F"/>
    <w:rsid w:val="00793584"/>
    <w:rsid w:val="00793C88"/>
    <w:rsid w:val="00793F39"/>
    <w:rsid w:val="00793FA8"/>
    <w:rsid w:val="007940DE"/>
    <w:rsid w:val="00794130"/>
    <w:rsid w:val="007944B3"/>
    <w:rsid w:val="0079473C"/>
    <w:rsid w:val="00794977"/>
    <w:rsid w:val="00794AC3"/>
    <w:rsid w:val="00794B9B"/>
    <w:rsid w:val="00794C12"/>
    <w:rsid w:val="00794C58"/>
    <w:rsid w:val="00794C8F"/>
    <w:rsid w:val="00794F87"/>
    <w:rsid w:val="00795431"/>
    <w:rsid w:val="0079555C"/>
    <w:rsid w:val="00795E99"/>
    <w:rsid w:val="00795F5C"/>
    <w:rsid w:val="00796278"/>
    <w:rsid w:val="0079647D"/>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28B"/>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75C"/>
    <w:rsid w:val="007B0798"/>
    <w:rsid w:val="007B0BDD"/>
    <w:rsid w:val="007B0FA9"/>
    <w:rsid w:val="007B1367"/>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CF"/>
    <w:rsid w:val="007B3B44"/>
    <w:rsid w:val="007B3B86"/>
    <w:rsid w:val="007B3C6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196"/>
    <w:rsid w:val="007B538C"/>
    <w:rsid w:val="007B5899"/>
    <w:rsid w:val="007B5AA2"/>
    <w:rsid w:val="007B5CE5"/>
    <w:rsid w:val="007B5DB7"/>
    <w:rsid w:val="007B6070"/>
    <w:rsid w:val="007B628F"/>
    <w:rsid w:val="007B64F0"/>
    <w:rsid w:val="007B6755"/>
    <w:rsid w:val="007B6ACD"/>
    <w:rsid w:val="007B6CD5"/>
    <w:rsid w:val="007B6D0B"/>
    <w:rsid w:val="007B6E2F"/>
    <w:rsid w:val="007B6E73"/>
    <w:rsid w:val="007B70B7"/>
    <w:rsid w:val="007B7102"/>
    <w:rsid w:val="007B7183"/>
    <w:rsid w:val="007B7212"/>
    <w:rsid w:val="007B7A09"/>
    <w:rsid w:val="007B7C0F"/>
    <w:rsid w:val="007B7C83"/>
    <w:rsid w:val="007B7DD3"/>
    <w:rsid w:val="007B7E83"/>
    <w:rsid w:val="007C0036"/>
    <w:rsid w:val="007C027A"/>
    <w:rsid w:val="007C02EE"/>
    <w:rsid w:val="007C0563"/>
    <w:rsid w:val="007C0603"/>
    <w:rsid w:val="007C0B30"/>
    <w:rsid w:val="007C0B3A"/>
    <w:rsid w:val="007C0B5B"/>
    <w:rsid w:val="007C0D50"/>
    <w:rsid w:val="007C0E94"/>
    <w:rsid w:val="007C0EA5"/>
    <w:rsid w:val="007C107B"/>
    <w:rsid w:val="007C1089"/>
    <w:rsid w:val="007C1310"/>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BEB"/>
    <w:rsid w:val="007D0C35"/>
    <w:rsid w:val="007D0C58"/>
    <w:rsid w:val="007D0EAF"/>
    <w:rsid w:val="007D0F13"/>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EC7"/>
    <w:rsid w:val="007D4EF5"/>
    <w:rsid w:val="007D51CA"/>
    <w:rsid w:val="007D51FB"/>
    <w:rsid w:val="007D5241"/>
    <w:rsid w:val="007D52F9"/>
    <w:rsid w:val="007D5356"/>
    <w:rsid w:val="007D54EC"/>
    <w:rsid w:val="007D55B9"/>
    <w:rsid w:val="007D56D2"/>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49C"/>
    <w:rsid w:val="007E54EA"/>
    <w:rsid w:val="007E5521"/>
    <w:rsid w:val="007E56DB"/>
    <w:rsid w:val="007E5825"/>
    <w:rsid w:val="007E5868"/>
    <w:rsid w:val="007E5B5F"/>
    <w:rsid w:val="007E6208"/>
    <w:rsid w:val="007E65A2"/>
    <w:rsid w:val="007E6869"/>
    <w:rsid w:val="007E6880"/>
    <w:rsid w:val="007E6CA5"/>
    <w:rsid w:val="007E6CCD"/>
    <w:rsid w:val="007E6D2B"/>
    <w:rsid w:val="007E6F84"/>
    <w:rsid w:val="007E703B"/>
    <w:rsid w:val="007E7243"/>
    <w:rsid w:val="007E7311"/>
    <w:rsid w:val="007E73CF"/>
    <w:rsid w:val="007E7418"/>
    <w:rsid w:val="007E7467"/>
    <w:rsid w:val="007E7473"/>
    <w:rsid w:val="007E7588"/>
    <w:rsid w:val="007E79B2"/>
    <w:rsid w:val="007E7BB9"/>
    <w:rsid w:val="007E7C27"/>
    <w:rsid w:val="007E7D81"/>
    <w:rsid w:val="007E7D88"/>
    <w:rsid w:val="007F0146"/>
    <w:rsid w:val="007F01B6"/>
    <w:rsid w:val="007F0529"/>
    <w:rsid w:val="007F074B"/>
    <w:rsid w:val="007F0B44"/>
    <w:rsid w:val="007F0BD9"/>
    <w:rsid w:val="007F0D3C"/>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4026"/>
    <w:rsid w:val="008041B7"/>
    <w:rsid w:val="0080430A"/>
    <w:rsid w:val="008046D1"/>
    <w:rsid w:val="0080480D"/>
    <w:rsid w:val="00804B13"/>
    <w:rsid w:val="00804F5D"/>
    <w:rsid w:val="00804FAE"/>
    <w:rsid w:val="0080506D"/>
    <w:rsid w:val="00805105"/>
    <w:rsid w:val="0080516D"/>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B3D"/>
    <w:rsid w:val="00813DAE"/>
    <w:rsid w:val="00814063"/>
    <w:rsid w:val="008141CF"/>
    <w:rsid w:val="008141D7"/>
    <w:rsid w:val="00814439"/>
    <w:rsid w:val="008144A7"/>
    <w:rsid w:val="00814513"/>
    <w:rsid w:val="008146B0"/>
    <w:rsid w:val="0081484C"/>
    <w:rsid w:val="008148EE"/>
    <w:rsid w:val="008149F7"/>
    <w:rsid w:val="00814C69"/>
    <w:rsid w:val="00814E37"/>
    <w:rsid w:val="00814F3F"/>
    <w:rsid w:val="00814FD7"/>
    <w:rsid w:val="008150CB"/>
    <w:rsid w:val="0081521D"/>
    <w:rsid w:val="00815387"/>
    <w:rsid w:val="00815560"/>
    <w:rsid w:val="0081586D"/>
    <w:rsid w:val="00815D55"/>
    <w:rsid w:val="00815E7F"/>
    <w:rsid w:val="008160B5"/>
    <w:rsid w:val="00816143"/>
    <w:rsid w:val="00816278"/>
    <w:rsid w:val="0081641C"/>
    <w:rsid w:val="00816665"/>
    <w:rsid w:val="0081668E"/>
    <w:rsid w:val="008166C2"/>
    <w:rsid w:val="008166F2"/>
    <w:rsid w:val="00816B9F"/>
    <w:rsid w:val="00816E0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635"/>
    <w:rsid w:val="0082265A"/>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97A"/>
    <w:rsid w:val="00825AF0"/>
    <w:rsid w:val="00825C4F"/>
    <w:rsid w:val="00825DE1"/>
    <w:rsid w:val="00825DE6"/>
    <w:rsid w:val="00825DE9"/>
    <w:rsid w:val="00825E1A"/>
    <w:rsid w:val="00825F3F"/>
    <w:rsid w:val="00825FDA"/>
    <w:rsid w:val="00826234"/>
    <w:rsid w:val="00826680"/>
    <w:rsid w:val="008266AC"/>
    <w:rsid w:val="008269F1"/>
    <w:rsid w:val="00826BE3"/>
    <w:rsid w:val="00826E11"/>
    <w:rsid w:val="00826F12"/>
    <w:rsid w:val="00826FE5"/>
    <w:rsid w:val="00827002"/>
    <w:rsid w:val="008271B3"/>
    <w:rsid w:val="0082728F"/>
    <w:rsid w:val="0082753E"/>
    <w:rsid w:val="0082771B"/>
    <w:rsid w:val="00827798"/>
    <w:rsid w:val="008278A3"/>
    <w:rsid w:val="00827AB1"/>
    <w:rsid w:val="00827AF7"/>
    <w:rsid w:val="00827B50"/>
    <w:rsid w:val="00827C15"/>
    <w:rsid w:val="00830184"/>
    <w:rsid w:val="0083062F"/>
    <w:rsid w:val="00830A40"/>
    <w:rsid w:val="00830AFB"/>
    <w:rsid w:val="00830BC9"/>
    <w:rsid w:val="00830BDA"/>
    <w:rsid w:val="00830C6F"/>
    <w:rsid w:val="00830C9D"/>
    <w:rsid w:val="00830D05"/>
    <w:rsid w:val="00830F4C"/>
    <w:rsid w:val="0083105E"/>
    <w:rsid w:val="00831409"/>
    <w:rsid w:val="00831503"/>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46"/>
    <w:rsid w:val="008329DA"/>
    <w:rsid w:val="008329F0"/>
    <w:rsid w:val="00832B7D"/>
    <w:rsid w:val="00832D68"/>
    <w:rsid w:val="00832DDD"/>
    <w:rsid w:val="00833014"/>
    <w:rsid w:val="00833095"/>
    <w:rsid w:val="008331FB"/>
    <w:rsid w:val="00833237"/>
    <w:rsid w:val="00833314"/>
    <w:rsid w:val="00833388"/>
    <w:rsid w:val="008335AC"/>
    <w:rsid w:val="00833799"/>
    <w:rsid w:val="00833804"/>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125"/>
    <w:rsid w:val="00837211"/>
    <w:rsid w:val="008375B3"/>
    <w:rsid w:val="008375BD"/>
    <w:rsid w:val="00837606"/>
    <w:rsid w:val="00837631"/>
    <w:rsid w:val="008376C0"/>
    <w:rsid w:val="0083781A"/>
    <w:rsid w:val="00837AD1"/>
    <w:rsid w:val="008400B4"/>
    <w:rsid w:val="008402D9"/>
    <w:rsid w:val="0084044A"/>
    <w:rsid w:val="008408D1"/>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B2"/>
    <w:rsid w:val="00841F12"/>
    <w:rsid w:val="00841F5F"/>
    <w:rsid w:val="0084204F"/>
    <w:rsid w:val="00842105"/>
    <w:rsid w:val="0084220F"/>
    <w:rsid w:val="00842399"/>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57C"/>
    <w:rsid w:val="00844658"/>
    <w:rsid w:val="00844688"/>
    <w:rsid w:val="00844738"/>
    <w:rsid w:val="00844C7F"/>
    <w:rsid w:val="00844D6C"/>
    <w:rsid w:val="00844F98"/>
    <w:rsid w:val="008450D7"/>
    <w:rsid w:val="008451EA"/>
    <w:rsid w:val="008453BD"/>
    <w:rsid w:val="00845407"/>
    <w:rsid w:val="008454F1"/>
    <w:rsid w:val="0084597B"/>
    <w:rsid w:val="008460AB"/>
    <w:rsid w:val="00846182"/>
    <w:rsid w:val="00846201"/>
    <w:rsid w:val="0084677E"/>
    <w:rsid w:val="008468EF"/>
    <w:rsid w:val="00846A96"/>
    <w:rsid w:val="00846C67"/>
    <w:rsid w:val="00846EFE"/>
    <w:rsid w:val="00846F87"/>
    <w:rsid w:val="008470F4"/>
    <w:rsid w:val="0084712E"/>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F68"/>
    <w:rsid w:val="008572B5"/>
    <w:rsid w:val="00857579"/>
    <w:rsid w:val="008577C4"/>
    <w:rsid w:val="00857B6A"/>
    <w:rsid w:val="00857C81"/>
    <w:rsid w:val="008602B4"/>
    <w:rsid w:val="008604FB"/>
    <w:rsid w:val="0086064A"/>
    <w:rsid w:val="00860A6B"/>
    <w:rsid w:val="00860CA2"/>
    <w:rsid w:val="00860CFC"/>
    <w:rsid w:val="00860D72"/>
    <w:rsid w:val="00861049"/>
    <w:rsid w:val="00861076"/>
    <w:rsid w:val="008610F7"/>
    <w:rsid w:val="0086123D"/>
    <w:rsid w:val="008615C2"/>
    <w:rsid w:val="0086176D"/>
    <w:rsid w:val="008617BD"/>
    <w:rsid w:val="008619B4"/>
    <w:rsid w:val="00861A56"/>
    <w:rsid w:val="00861C4D"/>
    <w:rsid w:val="00861C53"/>
    <w:rsid w:val="00861EE6"/>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50B"/>
    <w:rsid w:val="0087057A"/>
    <w:rsid w:val="00870663"/>
    <w:rsid w:val="00870701"/>
    <w:rsid w:val="0087075B"/>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E94"/>
    <w:rsid w:val="00874F99"/>
    <w:rsid w:val="008750A2"/>
    <w:rsid w:val="008750B8"/>
    <w:rsid w:val="00875125"/>
    <w:rsid w:val="00875228"/>
    <w:rsid w:val="00875247"/>
    <w:rsid w:val="0087547B"/>
    <w:rsid w:val="0087576D"/>
    <w:rsid w:val="008758BE"/>
    <w:rsid w:val="00875957"/>
    <w:rsid w:val="00875A5B"/>
    <w:rsid w:val="00875B31"/>
    <w:rsid w:val="0087638D"/>
    <w:rsid w:val="008764DF"/>
    <w:rsid w:val="008765D7"/>
    <w:rsid w:val="008767DE"/>
    <w:rsid w:val="00876C6E"/>
    <w:rsid w:val="00876C97"/>
    <w:rsid w:val="00876DF0"/>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C8"/>
    <w:rsid w:val="0088665C"/>
    <w:rsid w:val="00886A7D"/>
    <w:rsid w:val="00886AFE"/>
    <w:rsid w:val="00886D76"/>
    <w:rsid w:val="00886E1B"/>
    <w:rsid w:val="0088708C"/>
    <w:rsid w:val="008870DF"/>
    <w:rsid w:val="008870E1"/>
    <w:rsid w:val="008874F3"/>
    <w:rsid w:val="0088755A"/>
    <w:rsid w:val="008879F8"/>
    <w:rsid w:val="00887BA9"/>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BB2"/>
    <w:rsid w:val="00897CB7"/>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A1"/>
    <w:rsid w:val="008A4D86"/>
    <w:rsid w:val="008A4DAD"/>
    <w:rsid w:val="008A4F1A"/>
    <w:rsid w:val="008A4F2F"/>
    <w:rsid w:val="008A50D9"/>
    <w:rsid w:val="008A510C"/>
    <w:rsid w:val="008A5622"/>
    <w:rsid w:val="008A57D7"/>
    <w:rsid w:val="008A5829"/>
    <w:rsid w:val="008A5851"/>
    <w:rsid w:val="008A5906"/>
    <w:rsid w:val="008A5D06"/>
    <w:rsid w:val="008A63B3"/>
    <w:rsid w:val="008A65D0"/>
    <w:rsid w:val="008A6707"/>
    <w:rsid w:val="008A6811"/>
    <w:rsid w:val="008A6914"/>
    <w:rsid w:val="008A6936"/>
    <w:rsid w:val="008A69C4"/>
    <w:rsid w:val="008A6A19"/>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810"/>
    <w:rsid w:val="008B28D5"/>
    <w:rsid w:val="008B2993"/>
    <w:rsid w:val="008B2C2B"/>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7E0"/>
    <w:rsid w:val="008B4A10"/>
    <w:rsid w:val="008B4B6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58D"/>
    <w:rsid w:val="008C264B"/>
    <w:rsid w:val="008C2697"/>
    <w:rsid w:val="008C27A4"/>
    <w:rsid w:val="008C281F"/>
    <w:rsid w:val="008C2B1F"/>
    <w:rsid w:val="008C2CF6"/>
    <w:rsid w:val="008C2DA8"/>
    <w:rsid w:val="008C2E00"/>
    <w:rsid w:val="008C2E08"/>
    <w:rsid w:val="008C2FE8"/>
    <w:rsid w:val="008C3024"/>
    <w:rsid w:val="008C3377"/>
    <w:rsid w:val="008C35F5"/>
    <w:rsid w:val="008C3875"/>
    <w:rsid w:val="008C38DB"/>
    <w:rsid w:val="008C39C7"/>
    <w:rsid w:val="008C3D70"/>
    <w:rsid w:val="008C3F05"/>
    <w:rsid w:val="008C4033"/>
    <w:rsid w:val="008C4074"/>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C50"/>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C05"/>
    <w:rsid w:val="008D5C11"/>
    <w:rsid w:val="008D5D8B"/>
    <w:rsid w:val="008D6421"/>
    <w:rsid w:val="008D65AD"/>
    <w:rsid w:val="008D6696"/>
    <w:rsid w:val="008D686F"/>
    <w:rsid w:val="008D691C"/>
    <w:rsid w:val="008D699A"/>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A3F"/>
    <w:rsid w:val="008E0B4E"/>
    <w:rsid w:val="008E0D78"/>
    <w:rsid w:val="008E0DE7"/>
    <w:rsid w:val="008E0FFD"/>
    <w:rsid w:val="008E120D"/>
    <w:rsid w:val="008E12BC"/>
    <w:rsid w:val="008E1335"/>
    <w:rsid w:val="008E148B"/>
    <w:rsid w:val="008E14AA"/>
    <w:rsid w:val="008E1672"/>
    <w:rsid w:val="008E1865"/>
    <w:rsid w:val="008E18B8"/>
    <w:rsid w:val="008E1905"/>
    <w:rsid w:val="008E1961"/>
    <w:rsid w:val="008E19F7"/>
    <w:rsid w:val="008E1BD6"/>
    <w:rsid w:val="008E1CEE"/>
    <w:rsid w:val="008E1D7E"/>
    <w:rsid w:val="008E1DB9"/>
    <w:rsid w:val="008E1E97"/>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999"/>
    <w:rsid w:val="008F1B07"/>
    <w:rsid w:val="008F1C43"/>
    <w:rsid w:val="008F1D73"/>
    <w:rsid w:val="008F1DA4"/>
    <w:rsid w:val="008F1F42"/>
    <w:rsid w:val="008F1F60"/>
    <w:rsid w:val="008F20E5"/>
    <w:rsid w:val="008F2310"/>
    <w:rsid w:val="008F2358"/>
    <w:rsid w:val="008F235B"/>
    <w:rsid w:val="008F24B9"/>
    <w:rsid w:val="008F24D7"/>
    <w:rsid w:val="008F255A"/>
    <w:rsid w:val="008F258F"/>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1E1"/>
    <w:rsid w:val="008F621E"/>
    <w:rsid w:val="008F62EF"/>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62"/>
    <w:rsid w:val="0091384E"/>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EA0"/>
    <w:rsid w:val="009178DB"/>
    <w:rsid w:val="00917A08"/>
    <w:rsid w:val="00917B6B"/>
    <w:rsid w:val="00917BEA"/>
    <w:rsid w:val="00917CBC"/>
    <w:rsid w:val="00917DDE"/>
    <w:rsid w:val="00917F48"/>
    <w:rsid w:val="00917FFE"/>
    <w:rsid w:val="00920045"/>
    <w:rsid w:val="009200AF"/>
    <w:rsid w:val="009204E6"/>
    <w:rsid w:val="009205C0"/>
    <w:rsid w:val="009207DD"/>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30D"/>
    <w:rsid w:val="0092241A"/>
    <w:rsid w:val="0092266F"/>
    <w:rsid w:val="00922909"/>
    <w:rsid w:val="00922C49"/>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70"/>
    <w:rsid w:val="00924974"/>
    <w:rsid w:val="00924A8D"/>
    <w:rsid w:val="00924B02"/>
    <w:rsid w:val="00924C3D"/>
    <w:rsid w:val="00925002"/>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D7F"/>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A4D"/>
    <w:rsid w:val="00935B8E"/>
    <w:rsid w:val="00935C8F"/>
    <w:rsid w:val="00935D4F"/>
    <w:rsid w:val="00935E93"/>
    <w:rsid w:val="00935F4A"/>
    <w:rsid w:val="00935FF6"/>
    <w:rsid w:val="009360EE"/>
    <w:rsid w:val="009362BC"/>
    <w:rsid w:val="009363C6"/>
    <w:rsid w:val="0093650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43A"/>
    <w:rsid w:val="00942753"/>
    <w:rsid w:val="00942783"/>
    <w:rsid w:val="0094288F"/>
    <w:rsid w:val="009428B5"/>
    <w:rsid w:val="009429D1"/>
    <w:rsid w:val="00942BB4"/>
    <w:rsid w:val="00942C5E"/>
    <w:rsid w:val="00942F6C"/>
    <w:rsid w:val="00943295"/>
    <w:rsid w:val="0094345E"/>
    <w:rsid w:val="0094362A"/>
    <w:rsid w:val="009436F7"/>
    <w:rsid w:val="009438F6"/>
    <w:rsid w:val="00943B00"/>
    <w:rsid w:val="00943CAA"/>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B4"/>
    <w:rsid w:val="0094630A"/>
    <w:rsid w:val="00946547"/>
    <w:rsid w:val="009465FB"/>
    <w:rsid w:val="009467A1"/>
    <w:rsid w:val="00946943"/>
    <w:rsid w:val="009469F5"/>
    <w:rsid w:val="00946B8E"/>
    <w:rsid w:val="00946CF0"/>
    <w:rsid w:val="00947229"/>
    <w:rsid w:val="0094730D"/>
    <w:rsid w:val="009473C0"/>
    <w:rsid w:val="009473CF"/>
    <w:rsid w:val="009474DA"/>
    <w:rsid w:val="00947533"/>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AFF"/>
    <w:rsid w:val="00951B62"/>
    <w:rsid w:val="00951B96"/>
    <w:rsid w:val="00951C3D"/>
    <w:rsid w:val="00951CF6"/>
    <w:rsid w:val="00951DCC"/>
    <w:rsid w:val="00951ED7"/>
    <w:rsid w:val="00951F9C"/>
    <w:rsid w:val="0095215C"/>
    <w:rsid w:val="009521BC"/>
    <w:rsid w:val="00952263"/>
    <w:rsid w:val="00952275"/>
    <w:rsid w:val="00952276"/>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603E"/>
    <w:rsid w:val="009562FE"/>
    <w:rsid w:val="0095652B"/>
    <w:rsid w:val="00956713"/>
    <w:rsid w:val="009568A3"/>
    <w:rsid w:val="0095691F"/>
    <w:rsid w:val="009569C0"/>
    <w:rsid w:val="009569EF"/>
    <w:rsid w:val="00956EBB"/>
    <w:rsid w:val="00956F18"/>
    <w:rsid w:val="00956F57"/>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8C4"/>
    <w:rsid w:val="00963A17"/>
    <w:rsid w:val="00963D2E"/>
    <w:rsid w:val="00963D54"/>
    <w:rsid w:val="00963D97"/>
    <w:rsid w:val="00963E32"/>
    <w:rsid w:val="00964337"/>
    <w:rsid w:val="009643FB"/>
    <w:rsid w:val="0096472B"/>
    <w:rsid w:val="0096474A"/>
    <w:rsid w:val="009648EE"/>
    <w:rsid w:val="009648F8"/>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F17"/>
    <w:rsid w:val="00975FD7"/>
    <w:rsid w:val="009760B5"/>
    <w:rsid w:val="00976293"/>
    <w:rsid w:val="009763D6"/>
    <w:rsid w:val="00976CC6"/>
    <w:rsid w:val="00976F25"/>
    <w:rsid w:val="009775ED"/>
    <w:rsid w:val="00977854"/>
    <w:rsid w:val="009779BA"/>
    <w:rsid w:val="00977E38"/>
    <w:rsid w:val="00977FC2"/>
    <w:rsid w:val="00980020"/>
    <w:rsid w:val="00980234"/>
    <w:rsid w:val="00980331"/>
    <w:rsid w:val="009804D2"/>
    <w:rsid w:val="00980642"/>
    <w:rsid w:val="0098072F"/>
    <w:rsid w:val="0098087F"/>
    <w:rsid w:val="0098088B"/>
    <w:rsid w:val="00980F01"/>
    <w:rsid w:val="00980F7A"/>
    <w:rsid w:val="009810EB"/>
    <w:rsid w:val="0098120B"/>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AD1"/>
    <w:rsid w:val="00983B62"/>
    <w:rsid w:val="0098400A"/>
    <w:rsid w:val="00984108"/>
    <w:rsid w:val="009841B6"/>
    <w:rsid w:val="0098421F"/>
    <w:rsid w:val="0098430E"/>
    <w:rsid w:val="0098447B"/>
    <w:rsid w:val="009844AD"/>
    <w:rsid w:val="009844DD"/>
    <w:rsid w:val="00984575"/>
    <w:rsid w:val="00984883"/>
    <w:rsid w:val="00984C45"/>
    <w:rsid w:val="00984C9D"/>
    <w:rsid w:val="0098512D"/>
    <w:rsid w:val="00985352"/>
    <w:rsid w:val="00985582"/>
    <w:rsid w:val="009855CE"/>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492"/>
    <w:rsid w:val="009A15E6"/>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9F6"/>
    <w:rsid w:val="009A2A6C"/>
    <w:rsid w:val="009A2AA5"/>
    <w:rsid w:val="009A2CE3"/>
    <w:rsid w:val="009A2E43"/>
    <w:rsid w:val="009A2ED9"/>
    <w:rsid w:val="009A3032"/>
    <w:rsid w:val="009A33DD"/>
    <w:rsid w:val="009A3487"/>
    <w:rsid w:val="009A37EA"/>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E5C"/>
    <w:rsid w:val="009B300A"/>
    <w:rsid w:val="009B304B"/>
    <w:rsid w:val="009B305F"/>
    <w:rsid w:val="009B3119"/>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CA"/>
    <w:rsid w:val="009B566F"/>
    <w:rsid w:val="009B56AA"/>
    <w:rsid w:val="009B5732"/>
    <w:rsid w:val="009B58C5"/>
    <w:rsid w:val="009B59E4"/>
    <w:rsid w:val="009B5BD1"/>
    <w:rsid w:val="009B5D59"/>
    <w:rsid w:val="009B5E05"/>
    <w:rsid w:val="009B5ED4"/>
    <w:rsid w:val="009B6064"/>
    <w:rsid w:val="009B6281"/>
    <w:rsid w:val="009B64BA"/>
    <w:rsid w:val="009B6564"/>
    <w:rsid w:val="009B680B"/>
    <w:rsid w:val="009B6ABC"/>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032"/>
    <w:rsid w:val="009C4101"/>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542"/>
    <w:rsid w:val="009D476D"/>
    <w:rsid w:val="009D486A"/>
    <w:rsid w:val="009D48D4"/>
    <w:rsid w:val="009D4C88"/>
    <w:rsid w:val="009D4FED"/>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D1"/>
    <w:rsid w:val="009E42FC"/>
    <w:rsid w:val="009E4305"/>
    <w:rsid w:val="009E4337"/>
    <w:rsid w:val="009E4551"/>
    <w:rsid w:val="009E48FF"/>
    <w:rsid w:val="009E49DF"/>
    <w:rsid w:val="009E4A27"/>
    <w:rsid w:val="009E4ACE"/>
    <w:rsid w:val="009E4B2B"/>
    <w:rsid w:val="009E4D85"/>
    <w:rsid w:val="009E4D8A"/>
    <w:rsid w:val="009E4ED1"/>
    <w:rsid w:val="009E4F0B"/>
    <w:rsid w:val="009E5055"/>
    <w:rsid w:val="009E5388"/>
    <w:rsid w:val="009E55D0"/>
    <w:rsid w:val="009E5697"/>
    <w:rsid w:val="009E571B"/>
    <w:rsid w:val="009E5825"/>
    <w:rsid w:val="009E5966"/>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91"/>
    <w:rsid w:val="009F76CF"/>
    <w:rsid w:val="009F76DD"/>
    <w:rsid w:val="009F776A"/>
    <w:rsid w:val="009F780C"/>
    <w:rsid w:val="009F7A48"/>
    <w:rsid w:val="009F7A9A"/>
    <w:rsid w:val="009F7E6B"/>
    <w:rsid w:val="00A00368"/>
    <w:rsid w:val="00A00881"/>
    <w:rsid w:val="00A0098C"/>
    <w:rsid w:val="00A00BF4"/>
    <w:rsid w:val="00A00C9A"/>
    <w:rsid w:val="00A00CA2"/>
    <w:rsid w:val="00A01229"/>
    <w:rsid w:val="00A012BC"/>
    <w:rsid w:val="00A0132B"/>
    <w:rsid w:val="00A01348"/>
    <w:rsid w:val="00A0166E"/>
    <w:rsid w:val="00A01B9A"/>
    <w:rsid w:val="00A01C5A"/>
    <w:rsid w:val="00A01C6E"/>
    <w:rsid w:val="00A01FCE"/>
    <w:rsid w:val="00A02425"/>
    <w:rsid w:val="00A025A6"/>
    <w:rsid w:val="00A026E5"/>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F11"/>
    <w:rsid w:val="00A073BB"/>
    <w:rsid w:val="00A073DA"/>
    <w:rsid w:val="00A074A9"/>
    <w:rsid w:val="00A076AB"/>
    <w:rsid w:val="00A0774C"/>
    <w:rsid w:val="00A07782"/>
    <w:rsid w:val="00A079B0"/>
    <w:rsid w:val="00A07A3E"/>
    <w:rsid w:val="00A07ADA"/>
    <w:rsid w:val="00A104D9"/>
    <w:rsid w:val="00A1058F"/>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5E"/>
    <w:rsid w:val="00A11C74"/>
    <w:rsid w:val="00A11E22"/>
    <w:rsid w:val="00A11E81"/>
    <w:rsid w:val="00A11EA1"/>
    <w:rsid w:val="00A11FF7"/>
    <w:rsid w:val="00A12246"/>
    <w:rsid w:val="00A12367"/>
    <w:rsid w:val="00A12515"/>
    <w:rsid w:val="00A1280B"/>
    <w:rsid w:val="00A12862"/>
    <w:rsid w:val="00A129D5"/>
    <w:rsid w:val="00A12A5C"/>
    <w:rsid w:val="00A12AB5"/>
    <w:rsid w:val="00A12AC1"/>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E17"/>
    <w:rsid w:val="00A17F11"/>
    <w:rsid w:val="00A17F47"/>
    <w:rsid w:val="00A20A93"/>
    <w:rsid w:val="00A20AD8"/>
    <w:rsid w:val="00A20B47"/>
    <w:rsid w:val="00A20C4B"/>
    <w:rsid w:val="00A20C59"/>
    <w:rsid w:val="00A20E68"/>
    <w:rsid w:val="00A20F90"/>
    <w:rsid w:val="00A210A4"/>
    <w:rsid w:val="00A210BB"/>
    <w:rsid w:val="00A2116D"/>
    <w:rsid w:val="00A2178B"/>
    <w:rsid w:val="00A21A7D"/>
    <w:rsid w:val="00A21C2B"/>
    <w:rsid w:val="00A220F1"/>
    <w:rsid w:val="00A22143"/>
    <w:rsid w:val="00A221B2"/>
    <w:rsid w:val="00A222DC"/>
    <w:rsid w:val="00A2232A"/>
    <w:rsid w:val="00A224DD"/>
    <w:rsid w:val="00A2274A"/>
    <w:rsid w:val="00A22998"/>
    <w:rsid w:val="00A22C98"/>
    <w:rsid w:val="00A22CEB"/>
    <w:rsid w:val="00A22D09"/>
    <w:rsid w:val="00A22EE6"/>
    <w:rsid w:val="00A22F2C"/>
    <w:rsid w:val="00A22F85"/>
    <w:rsid w:val="00A23181"/>
    <w:rsid w:val="00A234CD"/>
    <w:rsid w:val="00A2354D"/>
    <w:rsid w:val="00A236B6"/>
    <w:rsid w:val="00A23892"/>
    <w:rsid w:val="00A23A6A"/>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C7B"/>
    <w:rsid w:val="00A32DF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308"/>
    <w:rsid w:val="00A34488"/>
    <w:rsid w:val="00A3451A"/>
    <w:rsid w:val="00A346F2"/>
    <w:rsid w:val="00A3473E"/>
    <w:rsid w:val="00A348C7"/>
    <w:rsid w:val="00A34DB7"/>
    <w:rsid w:val="00A34E4B"/>
    <w:rsid w:val="00A34F6F"/>
    <w:rsid w:val="00A35037"/>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BC1"/>
    <w:rsid w:val="00A41D2F"/>
    <w:rsid w:val="00A4202D"/>
    <w:rsid w:val="00A42296"/>
    <w:rsid w:val="00A422D5"/>
    <w:rsid w:val="00A42385"/>
    <w:rsid w:val="00A42642"/>
    <w:rsid w:val="00A42BF6"/>
    <w:rsid w:val="00A42D3F"/>
    <w:rsid w:val="00A430AD"/>
    <w:rsid w:val="00A43476"/>
    <w:rsid w:val="00A4369C"/>
    <w:rsid w:val="00A43A64"/>
    <w:rsid w:val="00A43B22"/>
    <w:rsid w:val="00A43BD5"/>
    <w:rsid w:val="00A43EE9"/>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CA"/>
    <w:rsid w:val="00A535FB"/>
    <w:rsid w:val="00A53610"/>
    <w:rsid w:val="00A536B9"/>
    <w:rsid w:val="00A538C0"/>
    <w:rsid w:val="00A538D0"/>
    <w:rsid w:val="00A538E0"/>
    <w:rsid w:val="00A5396A"/>
    <w:rsid w:val="00A53B09"/>
    <w:rsid w:val="00A53CBF"/>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70"/>
    <w:rsid w:val="00A557E9"/>
    <w:rsid w:val="00A55B87"/>
    <w:rsid w:val="00A55D5F"/>
    <w:rsid w:val="00A55FC6"/>
    <w:rsid w:val="00A561DB"/>
    <w:rsid w:val="00A561E2"/>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E7B"/>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C39"/>
    <w:rsid w:val="00A61FBE"/>
    <w:rsid w:val="00A6201E"/>
    <w:rsid w:val="00A62262"/>
    <w:rsid w:val="00A622C3"/>
    <w:rsid w:val="00A622FE"/>
    <w:rsid w:val="00A623C7"/>
    <w:rsid w:val="00A62678"/>
    <w:rsid w:val="00A62710"/>
    <w:rsid w:val="00A62A84"/>
    <w:rsid w:val="00A62D4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EF3"/>
    <w:rsid w:val="00A66008"/>
    <w:rsid w:val="00A661CD"/>
    <w:rsid w:val="00A663A0"/>
    <w:rsid w:val="00A667B4"/>
    <w:rsid w:val="00A66824"/>
    <w:rsid w:val="00A6687D"/>
    <w:rsid w:val="00A66944"/>
    <w:rsid w:val="00A6730A"/>
    <w:rsid w:val="00A67355"/>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4A1"/>
    <w:rsid w:val="00A74577"/>
    <w:rsid w:val="00A74632"/>
    <w:rsid w:val="00A7465A"/>
    <w:rsid w:val="00A7512C"/>
    <w:rsid w:val="00A75437"/>
    <w:rsid w:val="00A7546E"/>
    <w:rsid w:val="00A756CF"/>
    <w:rsid w:val="00A758AC"/>
    <w:rsid w:val="00A75906"/>
    <w:rsid w:val="00A75ACB"/>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67D"/>
    <w:rsid w:val="00A907CD"/>
    <w:rsid w:val="00A907F5"/>
    <w:rsid w:val="00A90C4E"/>
    <w:rsid w:val="00A90CF0"/>
    <w:rsid w:val="00A910BA"/>
    <w:rsid w:val="00A916D4"/>
    <w:rsid w:val="00A917E1"/>
    <w:rsid w:val="00A91831"/>
    <w:rsid w:val="00A91A35"/>
    <w:rsid w:val="00A91C93"/>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E"/>
    <w:rsid w:val="00AA042C"/>
    <w:rsid w:val="00AA044A"/>
    <w:rsid w:val="00AA047D"/>
    <w:rsid w:val="00AA0A8D"/>
    <w:rsid w:val="00AA0B74"/>
    <w:rsid w:val="00AA0D77"/>
    <w:rsid w:val="00AA1224"/>
    <w:rsid w:val="00AA12AE"/>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46D"/>
    <w:rsid w:val="00AA6478"/>
    <w:rsid w:val="00AA64F4"/>
    <w:rsid w:val="00AA6868"/>
    <w:rsid w:val="00AA686D"/>
    <w:rsid w:val="00AA6946"/>
    <w:rsid w:val="00AA6EB9"/>
    <w:rsid w:val="00AA70EE"/>
    <w:rsid w:val="00AA72B1"/>
    <w:rsid w:val="00AA7398"/>
    <w:rsid w:val="00AA73EE"/>
    <w:rsid w:val="00AA7539"/>
    <w:rsid w:val="00AA7730"/>
    <w:rsid w:val="00AA7844"/>
    <w:rsid w:val="00AA7C0D"/>
    <w:rsid w:val="00AA7E09"/>
    <w:rsid w:val="00AA7EC0"/>
    <w:rsid w:val="00AB0014"/>
    <w:rsid w:val="00AB0664"/>
    <w:rsid w:val="00AB06A7"/>
    <w:rsid w:val="00AB07E4"/>
    <w:rsid w:val="00AB0A0C"/>
    <w:rsid w:val="00AB0A32"/>
    <w:rsid w:val="00AB0C24"/>
    <w:rsid w:val="00AB0EA1"/>
    <w:rsid w:val="00AB115A"/>
    <w:rsid w:val="00AB1334"/>
    <w:rsid w:val="00AB13EB"/>
    <w:rsid w:val="00AB1506"/>
    <w:rsid w:val="00AB18FA"/>
    <w:rsid w:val="00AB19AC"/>
    <w:rsid w:val="00AB1C07"/>
    <w:rsid w:val="00AB1C51"/>
    <w:rsid w:val="00AB1E60"/>
    <w:rsid w:val="00AB1F6D"/>
    <w:rsid w:val="00AB2388"/>
    <w:rsid w:val="00AB23EE"/>
    <w:rsid w:val="00AB2559"/>
    <w:rsid w:val="00AB25E2"/>
    <w:rsid w:val="00AB2999"/>
    <w:rsid w:val="00AB2ACF"/>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576"/>
    <w:rsid w:val="00AB67A0"/>
    <w:rsid w:val="00AB692A"/>
    <w:rsid w:val="00AB693D"/>
    <w:rsid w:val="00AB69A2"/>
    <w:rsid w:val="00AB6B5A"/>
    <w:rsid w:val="00AB6BC7"/>
    <w:rsid w:val="00AB6CD5"/>
    <w:rsid w:val="00AB6D34"/>
    <w:rsid w:val="00AB6D4B"/>
    <w:rsid w:val="00AB6EBE"/>
    <w:rsid w:val="00AB6F1D"/>
    <w:rsid w:val="00AB7084"/>
    <w:rsid w:val="00AB742C"/>
    <w:rsid w:val="00AB7450"/>
    <w:rsid w:val="00AB7481"/>
    <w:rsid w:val="00AB75D6"/>
    <w:rsid w:val="00AB75DB"/>
    <w:rsid w:val="00AB7712"/>
    <w:rsid w:val="00AB7824"/>
    <w:rsid w:val="00AB7CE8"/>
    <w:rsid w:val="00AB7FF5"/>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A6"/>
    <w:rsid w:val="00AC30E7"/>
    <w:rsid w:val="00AC340F"/>
    <w:rsid w:val="00AC3418"/>
    <w:rsid w:val="00AC3596"/>
    <w:rsid w:val="00AC3712"/>
    <w:rsid w:val="00AC391B"/>
    <w:rsid w:val="00AC393B"/>
    <w:rsid w:val="00AC3C95"/>
    <w:rsid w:val="00AC40ED"/>
    <w:rsid w:val="00AC4104"/>
    <w:rsid w:val="00AC4112"/>
    <w:rsid w:val="00AC4548"/>
    <w:rsid w:val="00AC4631"/>
    <w:rsid w:val="00AC46C6"/>
    <w:rsid w:val="00AC4883"/>
    <w:rsid w:val="00AC4A34"/>
    <w:rsid w:val="00AC4CCE"/>
    <w:rsid w:val="00AC4E61"/>
    <w:rsid w:val="00AC4FE1"/>
    <w:rsid w:val="00AC50B8"/>
    <w:rsid w:val="00AC52C6"/>
    <w:rsid w:val="00AC5384"/>
    <w:rsid w:val="00AC53F4"/>
    <w:rsid w:val="00AC54A5"/>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F7C"/>
    <w:rsid w:val="00AD503A"/>
    <w:rsid w:val="00AD5113"/>
    <w:rsid w:val="00AD5418"/>
    <w:rsid w:val="00AD5527"/>
    <w:rsid w:val="00AD561B"/>
    <w:rsid w:val="00AD5657"/>
    <w:rsid w:val="00AD5743"/>
    <w:rsid w:val="00AD5762"/>
    <w:rsid w:val="00AD593B"/>
    <w:rsid w:val="00AD5A11"/>
    <w:rsid w:val="00AD5CA4"/>
    <w:rsid w:val="00AD5CD9"/>
    <w:rsid w:val="00AD5D12"/>
    <w:rsid w:val="00AD5EB3"/>
    <w:rsid w:val="00AD5EBC"/>
    <w:rsid w:val="00AD6129"/>
    <w:rsid w:val="00AD6277"/>
    <w:rsid w:val="00AD6487"/>
    <w:rsid w:val="00AD6492"/>
    <w:rsid w:val="00AD670E"/>
    <w:rsid w:val="00AD6734"/>
    <w:rsid w:val="00AD6979"/>
    <w:rsid w:val="00AD6A7E"/>
    <w:rsid w:val="00AD6B19"/>
    <w:rsid w:val="00AD6D83"/>
    <w:rsid w:val="00AD6DA4"/>
    <w:rsid w:val="00AD6FE1"/>
    <w:rsid w:val="00AD707D"/>
    <w:rsid w:val="00AD7089"/>
    <w:rsid w:val="00AD7388"/>
    <w:rsid w:val="00AD73AF"/>
    <w:rsid w:val="00AD73B8"/>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7C"/>
    <w:rsid w:val="00AE32F8"/>
    <w:rsid w:val="00AE333A"/>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2FF"/>
    <w:rsid w:val="00AF16C9"/>
    <w:rsid w:val="00AF170A"/>
    <w:rsid w:val="00AF187D"/>
    <w:rsid w:val="00AF1A55"/>
    <w:rsid w:val="00AF1AB0"/>
    <w:rsid w:val="00AF1BF4"/>
    <w:rsid w:val="00AF1CA3"/>
    <w:rsid w:val="00AF1FA0"/>
    <w:rsid w:val="00AF1FF0"/>
    <w:rsid w:val="00AF201B"/>
    <w:rsid w:val="00AF2223"/>
    <w:rsid w:val="00AF2472"/>
    <w:rsid w:val="00AF24CC"/>
    <w:rsid w:val="00AF25EE"/>
    <w:rsid w:val="00AF289A"/>
    <w:rsid w:val="00AF2967"/>
    <w:rsid w:val="00AF2AF2"/>
    <w:rsid w:val="00AF2B34"/>
    <w:rsid w:val="00AF2BE4"/>
    <w:rsid w:val="00AF2C79"/>
    <w:rsid w:val="00AF2FFE"/>
    <w:rsid w:val="00AF3081"/>
    <w:rsid w:val="00AF335F"/>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4E"/>
    <w:rsid w:val="00AF54E8"/>
    <w:rsid w:val="00AF55CE"/>
    <w:rsid w:val="00AF571C"/>
    <w:rsid w:val="00AF59D6"/>
    <w:rsid w:val="00AF60CF"/>
    <w:rsid w:val="00AF664E"/>
    <w:rsid w:val="00AF6664"/>
    <w:rsid w:val="00AF6973"/>
    <w:rsid w:val="00AF6E17"/>
    <w:rsid w:val="00AF6EA2"/>
    <w:rsid w:val="00AF6FB8"/>
    <w:rsid w:val="00AF705C"/>
    <w:rsid w:val="00AF755E"/>
    <w:rsid w:val="00AF7643"/>
    <w:rsid w:val="00AF7751"/>
    <w:rsid w:val="00AF775F"/>
    <w:rsid w:val="00AF7BED"/>
    <w:rsid w:val="00AF7C4A"/>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B0"/>
    <w:rsid w:val="00B1126A"/>
    <w:rsid w:val="00B1146A"/>
    <w:rsid w:val="00B118C9"/>
    <w:rsid w:val="00B118DD"/>
    <w:rsid w:val="00B1198B"/>
    <w:rsid w:val="00B11DDE"/>
    <w:rsid w:val="00B11E33"/>
    <w:rsid w:val="00B11E6F"/>
    <w:rsid w:val="00B120C7"/>
    <w:rsid w:val="00B120F6"/>
    <w:rsid w:val="00B122CD"/>
    <w:rsid w:val="00B125B4"/>
    <w:rsid w:val="00B12760"/>
    <w:rsid w:val="00B12CC0"/>
    <w:rsid w:val="00B12ECB"/>
    <w:rsid w:val="00B13204"/>
    <w:rsid w:val="00B13581"/>
    <w:rsid w:val="00B13603"/>
    <w:rsid w:val="00B13694"/>
    <w:rsid w:val="00B136F0"/>
    <w:rsid w:val="00B139A6"/>
    <w:rsid w:val="00B139E5"/>
    <w:rsid w:val="00B13BF9"/>
    <w:rsid w:val="00B13E7E"/>
    <w:rsid w:val="00B14295"/>
    <w:rsid w:val="00B1429F"/>
    <w:rsid w:val="00B147CF"/>
    <w:rsid w:val="00B147E3"/>
    <w:rsid w:val="00B149BB"/>
    <w:rsid w:val="00B14A7C"/>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6B"/>
    <w:rsid w:val="00B20E54"/>
    <w:rsid w:val="00B20F67"/>
    <w:rsid w:val="00B210FD"/>
    <w:rsid w:val="00B213A6"/>
    <w:rsid w:val="00B21752"/>
    <w:rsid w:val="00B21792"/>
    <w:rsid w:val="00B21842"/>
    <w:rsid w:val="00B21AD0"/>
    <w:rsid w:val="00B21CDF"/>
    <w:rsid w:val="00B21D99"/>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A59"/>
    <w:rsid w:val="00B27D4C"/>
    <w:rsid w:val="00B27DA0"/>
    <w:rsid w:val="00B27E6F"/>
    <w:rsid w:val="00B27E97"/>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92D"/>
    <w:rsid w:val="00B3195F"/>
    <w:rsid w:val="00B319D6"/>
    <w:rsid w:val="00B31A09"/>
    <w:rsid w:val="00B31D7A"/>
    <w:rsid w:val="00B31DC2"/>
    <w:rsid w:val="00B31F1D"/>
    <w:rsid w:val="00B31F7A"/>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B"/>
    <w:rsid w:val="00B403A7"/>
    <w:rsid w:val="00B406B1"/>
    <w:rsid w:val="00B40A38"/>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CB8"/>
    <w:rsid w:val="00B42D06"/>
    <w:rsid w:val="00B42F71"/>
    <w:rsid w:val="00B4321A"/>
    <w:rsid w:val="00B43774"/>
    <w:rsid w:val="00B4383B"/>
    <w:rsid w:val="00B43C9F"/>
    <w:rsid w:val="00B43FF9"/>
    <w:rsid w:val="00B44024"/>
    <w:rsid w:val="00B443A5"/>
    <w:rsid w:val="00B44437"/>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C5D"/>
    <w:rsid w:val="00B52F92"/>
    <w:rsid w:val="00B53046"/>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243"/>
    <w:rsid w:val="00B5529F"/>
    <w:rsid w:val="00B552DD"/>
    <w:rsid w:val="00B5540C"/>
    <w:rsid w:val="00B556D2"/>
    <w:rsid w:val="00B55813"/>
    <w:rsid w:val="00B5593B"/>
    <w:rsid w:val="00B559FF"/>
    <w:rsid w:val="00B55A16"/>
    <w:rsid w:val="00B55AEE"/>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C30"/>
    <w:rsid w:val="00B56DEA"/>
    <w:rsid w:val="00B56F44"/>
    <w:rsid w:val="00B57386"/>
    <w:rsid w:val="00B574D1"/>
    <w:rsid w:val="00B57528"/>
    <w:rsid w:val="00B5759F"/>
    <w:rsid w:val="00B5768E"/>
    <w:rsid w:val="00B578BC"/>
    <w:rsid w:val="00B57AFE"/>
    <w:rsid w:val="00B602A0"/>
    <w:rsid w:val="00B606A3"/>
    <w:rsid w:val="00B60811"/>
    <w:rsid w:val="00B60AB1"/>
    <w:rsid w:val="00B60ACF"/>
    <w:rsid w:val="00B61062"/>
    <w:rsid w:val="00B61063"/>
    <w:rsid w:val="00B6112C"/>
    <w:rsid w:val="00B6113F"/>
    <w:rsid w:val="00B61239"/>
    <w:rsid w:val="00B61314"/>
    <w:rsid w:val="00B6153E"/>
    <w:rsid w:val="00B618D6"/>
    <w:rsid w:val="00B61AC6"/>
    <w:rsid w:val="00B61B17"/>
    <w:rsid w:val="00B61DAF"/>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E0"/>
    <w:rsid w:val="00B67770"/>
    <w:rsid w:val="00B67F96"/>
    <w:rsid w:val="00B70010"/>
    <w:rsid w:val="00B7006A"/>
    <w:rsid w:val="00B700DC"/>
    <w:rsid w:val="00B701FB"/>
    <w:rsid w:val="00B703A4"/>
    <w:rsid w:val="00B7063F"/>
    <w:rsid w:val="00B706F7"/>
    <w:rsid w:val="00B70A39"/>
    <w:rsid w:val="00B70DF9"/>
    <w:rsid w:val="00B70F1F"/>
    <w:rsid w:val="00B71438"/>
    <w:rsid w:val="00B71495"/>
    <w:rsid w:val="00B714CB"/>
    <w:rsid w:val="00B71985"/>
    <w:rsid w:val="00B719BE"/>
    <w:rsid w:val="00B719DD"/>
    <w:rsid w:val="00B71CA4"/>
    <w:rsid w:val="00B7240B"/>
    <w:rsid w:val="00B724E3"/>
    <w:rsid w:val="00B725AE"/>
    <w:rsid w:val="00B7294C"/>
    <w:rsid w:val="00B72B09"/>
    <w:rsid w:val="00B72B93"/>
    <w:rsid w:val="00B72BB4"/>
    <w:rsid w:val="00B72E5F"/>
    <w:rsid w:val="00B73060"/>
    <w:rsid w:val="00B730A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4BF6"/>
    <w:rsid w:val="00B754BA"/>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7A1"/>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261"/>
    <w:rsid w:val="00B90467"/>
    <w:rsid w:val="00B9048A"/>
    <w:rsid w:val="00B90BE2"/>
    <w:rsid w:val="00B90E8C"/>
    <w:rsid w:val="00B90F30"/>
    <w:rsid w:val="00B90FD0"/>
    <w:rsid w:val="00B9126F"/>
    <w:rsid w:val="00B9146D"/>
    <w:rsid w:val="00B9153B"/>
    <w:rsid w:val="00B918BC"/>
    <w:rsid w:val="00B91CC6"/>
    <w:rsid w:val="00B91D8E"/>
    <w:rsid w:val="00B91EE9"/>
    <w:rsid w:val="00B91F42"/>
    <w:rsid w:val="00B9270E"/>
    <w:rsid w:val="00B92900"/>
    <w:rsid w:val="00B92C09"/>
    <w:rsid w:val="00B92D5C"/>
    <w:rsid w:val="00B9301D"/>
    <w:rsid w:val="00B930B4"/>
    <w:rsid w:val="00B93186"/>
    <w:rsid w:val="00B931B0"/>
    <w:rsid w:val="00B934E5"/>
    <w:rsid w:val="00B935B0"/>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272"/>
    <w:rsid w:val="00B962C8"/>
    <w:rsid w:val="00B96811"/>
    <w:rsid w:val="00B96904"/>
    <w:rsid w:val="00B96A1D"/>
    <w:rsid w:val="00B96BA2"/>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45A"/>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80"/>
    <w:rsid w:val="00BB3ADE"/>
    <w:rsid w:val="00BB3BD1"/>
    <w:rsid w:val="00BB3FB0"/>
    <w:rsid w:val="00BB40DC"/>
    <w:rsid w:val="00BB40E5"/>
    <w:rsid w:val="00BB439B"/>
    <w:rsid w:val="00BB455A"/>
    <w:rsid w:val="00BB468F"/>
    <w:rsid w:val="00BB47E9"/>
    <w:rsid w:val="00BB4814"/>
    <w:rsid w:val="00BB4A0A"/>
    <w:rsid w:val="00BB4B3F"/>
    <w:rsid w:val="00BB5020"/>
    <w:rsid w:val="00BB5419"/>
    <w:rsid w:val="00BB56FC"/>
    <w:rsid w:val="00BB5704"/>
    <w:rsid w:val="00BB594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3018"/>
    <w:rsid w:val="00BE3058"/>
    <w:rsid w:val="00BE315E"/>
    <w:rsid w:val="00BE3330"/>
    <w:rsid w:val="00BE3360"/>
    <w:rsid w:val="00BE3409"/>
    <w:rsid w:val="00BE3555"/>
    <w:rsid w:val="00BE362F"/>
    <w:rsid w:val="00BE384F"/>
    <w:rsid w:val="00BE3988"/>
    <w:rsid w:val="00BE3A25"/>
    <w:rsid w:val="00BE3A71"/>
    <w:rsid w:val="00BE3E1A"/>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942"/>
    <w:rsid w:val="00BE5DDF"/>
    <w:rsid w:val="00BE6094"/>
    <w:rsid w:val="00BE64AC"/>
    <w:rsid w:val="00BE65CC"/>
    <w:rsid w:val="00BE68BD"/>
    <w:rsid w:val="00BE6960"/>
    <w:rsid w:val="00BE6A3C"/>
    <w:rsid w:val="00BE6C0B"/>
    <w:rsid w:val="00BE6C97"/>
    <w:rsid w:val="00BE6F60"/>
    <w:rsid w:val="00BE7136"/>
    <w:rsid w:val="00BE71C5"/>
    <w:rsid w:val="00BE7212"/>
    <w:rsid w:val="00BE7304"/>
    <w:rsid w:val="00BE7438"/>
    <w:rsid w:val="00BE7808"/>
    <w:rsid w:val="00BE7902"/>
    <w:rsid w:val="00BE7B1D"/>
    <w:rsid w:val="00BE7B93"/>
    <w:rsid w:val="00BE7CFD"/>
    <w:rsid w:val="00BE7CFF"/>
    <w:rsid w:val="00BE7DAE"/>
    <w:rsid w:val="00BE7DEE"/>
    <w:rsid w:val="00BF01B0"/>
    <w:rsid w:val="00BF0321"/>
    <w:rsid w:val="00BF060C"/>
    <w:rsid w:val="00BF06A3"/>
    <w:rsid w:val="00BF096C"/>
    <w:rsid w:val="00BF09EE"/>
    <w:rsid w:val="00BF0A0D"/>
    <w:rsid w:val="00BF0C20"/>
    <w:rsid w:val="00BF0C88"/>
    <w:rsid w:val="00BF0D26"/>
    <w:rsid w:val="00BF0E6D"/>
    <w:rsid w:val="00BF10C4"/>
    <w:rsid w:val="00BF113C"/>
    <w:rsid w:val="00BF1375"/>
    <w:rsid w:val="00BF159C"/>
    <w:rsid w:val="00BF1703"/>
    <w:rsid w:val="00BF18EA"/>
    <w:rsid w:val="00BF1A4D"/>
    <w:rsid w:val="00BF1AFB"/>
    <w:rsid w:val="00BF1B96"/>
    <w:rsid w:val="00BF1BC6"/>
    <w:rsid w:val="00BF1F4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E93"/>
    <w:rsid w:val="00BF424B"/>
    <w:rsid w:val="00BF457F"/>
    <w:rsid w:val="00BF46E6"/>
    <w:rsid w:val="00BF47A3"/>
    <w:rsid w:val="00BF49FB"/>
    <w:rsid w:val="00BF4D56"/>
    <w:rsid w:val="00BF4E46"/>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0F6E"/>
    <w:rsid w:val="00C01463"/>
    <w:rsid w:val="00C014E8"/>
    <w:rsid w:val="00C0152C"/>
    <w:rsid w:val="00C01626"/>
    <w:rsid w:val="00C018CF"/>
    <w:rsid w:val="00C01991"/>
    <w:rsid w:val="00C01ACB"/>
    <w:rsid w:val="00C01EEA"/>
    <w:rsid w:val="00C01EF2"/>
    <w:rsid w:val="00C020D5"/>
    <w:rsid w:val="00C02142"/>
    <w:rsid w:val="00C02177"/>
    <w:rsid w:val="00C02215"/>
    <w:rsid w:val="00C024FD"/>
    <w:rsid w:val="00C02754"/>
    <w:rsid w:val="00C0285F"/>
    <w:rsid w:val="00C02A3D"/>
    <w:rsid w:val="00C02AE3"/>
    <w:rsid w:val="00C02C85"/>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AC5"/>
    <w:rsid w:val="00C07C4B"/>
    <w:rsid w:val="00C07D68"/>
    <w:rsid w:val="00C07F81"/>
    <w:rsid w:val="00C1014A"/>
    <w:rsid w:val="00C10208"/>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6C"/>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5F"/>
    <w:rsid w:val="00C15C67"/>
    <w:rsid w:val="00C15CC1"/>
    <w:rsid w:val="00C15D57"/>
    <w:rsid w:val="00C15E17"/>
    <w:rsid w:val="00C15E49"/>
    <w:rsid w:val="00C16125"/>
    <w:rsid w:val="00C16181"/>
    <w:rsid w:val="00C161D2"/>
    <w:rsid w:val="00C16238"/>
    <w:rsid w:val="00C16268"/>
    <w:rsid w:val="00C166A3"/>
    <w:rsid w:val="00C16847"/>
    <w:rsid w:val="00C16981"/>
    <w:rsid w:val="00C16AB7"/>
    <w:rsid w:val="00C16CE7"/>
    <w:rsid w:val="00C16CEE"/>
    <w:rsid w:val="00C16EB4"/>
    <w:rsid w:val="00C1709E"/>
    <w:rsid w:val="00C170FA"/>
    <w:rsid w:val="00C17134"/>
    <w:rsid w:val="00C17157"/>
    <w:rsid w:val="00C17164"/>
    <w:rsid w:val="00C173E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2351"/>
    <w:rsid w:val="00C225C1"/>
    <w:rsid w:val="00C225FF"/>
    <w:rsid w:val="00C22945"/>
    <w:rsid w:val="00C22A18"/>
    <w:rsid w:val="00C22A37"/>
    <w:rsid w:val="00C22AF3"/>
    <w:rsid w:val="00C22D58"/>
    <w:rsid w:val="00C22E7B"/>
    <w:rsid w:val="00C22F71"/>
    <w:rsid w:val="00C23170"/>
    <w:rsid w:val="00C231DD"/>
    <w:rsid w:val="00C233BB"/>
    <w:rsid w:val="00C236B9"/>
    <w:rsid w:val="00C23798"/>
    <w:rsid w:val="00C237A2"/>
    <w:rsid w:val="00C23825"/>
    <w:rsid w:val="00C238AC"/>
    <w:rsid w:val="00C23CA9"/>
    <w:rsid w:val="00C23DDA"/>
    <w:rsid w:val="00C240C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3D"/>
    <w:rsid w:val="00C32337"/>
    <w:rsid w:val="00C3237C"/>
    <w:rsid w:val="00C323D0"/>
    <w:rsid w:val="00C325D7"/>
    <w:rsid w:val="00C325F7"/>
    <w:rsid w:val="00C3269D"/>
    <w:rsid w:val="00C327E9"/>
    <w:rsid w:val="00C32925"/>
    <w:rsid w:val="00C329D8"/>
    <w:rsid w:val="00C32B58"/>
    <w:rsid w:val="00C32CB4"/>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6F8"/>
    <w:rsid w:val="00C4492B"/>
    <w:rsid w:val="00C449ED"/>
    <w:rsid w:val="00C44A42"/>
    <w:rsid w:val="00C44AC5"/>
    <w:rsid w:val="00C4525F"/>
    <w:rsid w:val="00C454BD"/>
    <w:rsid w:val="00C45592"/>
    <w:rsid w:val="00C455D4"/>
    <w:rsid w:val="00C456AC"/>
    <w:rsid w:val="00C4572C"/>
    <w:rsid w:val="00C45A5D"/>
    <w:rsid w:val="00C45B9D"/>
    <w:rsid w:val="00C45D69"/>
    <w:rsid w:val="00C45E4E"/>
    <w:rsid w:val="00C45ED7"/>
    <w:rsid w:val="00C45F87"/>
    <w:rsid w:val="00C45FE5"/>
    <w:rsid w:val="00C461AC"/>
    <w:rsid w:val="00C463FB"/>
    <w:rsid w:val="00C4640B"/>
    <w:rsid w:val="00C46420"/>
    <w:rsid w:val="00C464AB"/>
    <w:rsid w:val="00C467C2"/>
    <w:rsid w:val="00C46933"/>
    <w:rsid w:val="00C469C4"/>
    <w:rsid w:val="00C46A54"/>
    <w:rsid w:val="00C46B0D"/>
    <w:rsid w:val="00C46D79"/>
    <w:rsid w:val="00C47236"/>
    <w:rsid w:val="00C47296"/>
    <w:rsid w:val="00C47306"/>
    <w:rsid w:val="00C4774D"/>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AA"/>
    <w:rsid w:val="00C541E5"/>
    <w:rsid w:val="00C542B8"/>
    <w:rsid w:val="00C5430A"/>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E7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DB0"/>
    <w:rsid w:val="00C76E87"/>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894"/>
    <w:rsid w:val="00C81916"/>
    <w:rsid w:val="00C81AB3"/>
    <w:rsid w:val="00C81B7E"/>
    <w:rsid w:val="00C81BF8"/>
    <w:rsid w:val="00C81D8C"/>
    <w:rsid w:val="00C81E8C"/>
    <w:rsid w:val="00C81F66"/>
    <w:rsid w:val="00C82121"/>
    <w:rsid w:val="00C821AE"/>
    <w:rsid w:val="00C8231B"/>
    <w:rsid w:val="00C82348"/>
    <w:rsid w:val="00C823FD"/>
    <w:rsid w:val="00C8278E"/>
    <w:rsid w:val="00C82C4A"/>
    <w:rsid w:val="00C82D85"/>
    <w:rsid w:val="00C82E0A"/>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510"/>
    <w:rsid w:val="00C875FE"/>
    <w:rsid w:val="00C8781B"/>
    <w:rsid w:val="00C87AAE"/>
    <w:rsid w:val="00C87AEE"/>
    <w:rsid w:val="00C87FB6"/>
    <w:rsid w:val="00C900F7"/>
    <w:rsid w:val="00C902A1"/>
    <w:rsid w:val="00C9038F"/>
    <w:rsid w:val="00C9057A"/>
    <w:rsid w:val="00C90672"/>
    <w:rsid w:val="00C906D8"/>
    <w:rsid w:val="00C90717"/>
    <w:rsid w:val="00C908AF"/>
    <w:rsid w:val="00C90AEC"/>
    <w:rsid w:val="00C90D4E"/>
    <w:rsid w:val="00C90D97"/>
    <w:rsid w:val="00C90F01"/>
    <w:rsid w:val="00C91741"/>
    <w:rsid w:val="00C91783"/>
    <w:rsid w:val="00C9185B"/>
    <w:rsid w:val="00C9196D"/>
    <w:rsid w:val="00C91A34"/>
    <w:rsid w:val="00C91B4A"/>
    <w:rsid w:val="00C91BE8"/>
    <w:rsid w:val="00C91EA4"/>
    <w:rsid w:val="00C920CC"/>
    <w:rsid w:val="00C922B7"/>
    <w:rsid w:val="00C92383"/>
    <w:rsid w:val="00C92555"/>
    <w:rsid w:val="00C928ED"/>
    <w:rsid w:val="00C92ABC"/>
    <w:rsid w:val="00C92B51"/>
    <w:rsid w:val="00C92D9A"/>
    <w:rsid w:val="00C92E2E"/>
    <w:rsid w:val="00C92EDB"/>
    <w:rsid w:val="00C930E8"/>
    <w:rsid w:val="00C93192"/>
    <w:rsid w:val="00C9323A"/>
    <w:rsid w:val="00C9332D"/>
    <w:rsid w:val="00C9339C"/>
    <w:rsid w:val="00C93519"/>
    <w:rsid w:val="00C93948"/>
    <w:rsid w:val="00C9398E"/>
    <w:rsid w:val="00C93A4C"/>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DE2"/>
    <w:rsid w:val="00C95FF2"/>
    <w:rsid w:val="00C95FFB"/>
    <w:rsid w:val="00C960A1"/>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11C"/>
    <w:rsid w:val="00CA451B"/>
    <w:rsid w:val="00CA4833"/>
    <w:rsid w:val="00CA485F"/>
    <w:rsid w:val="00CA4C63"/>
    <w:rsid w:val="00CA4D8C"/>
    <w:rsid w:val="00CA5041"/>
    <w:rsid w:val="00CA540F"/>
    <w:rsid w:val="00CA5471"/>
    <w:rsid w:val="00CA5531"/>
    <w:rsid w:val="00CA56CE"/>
    <w:rsid w:val="00CA5842"/>
    <w:rsid w:val="00CA5EE4"/>
    <w:rsid w:val="00CA5EEC"/>
    <w:rsid w:val="00CA6160"/>
    <w:rsid w:val="00CA61B0"/>
    <w:rsid w:val="00CA62EA"/>
    <w:rsid w:val="00CA641D"/>
    <w:rsid w:val="00CA648A"/>
    <w:rsid w:val="00CA6552"/>
    <w:rsid w:val="00CA6677"/>
    <w:rsid w:val="00CA6B68"/>
    <w:rsid w:val="00CA6C73"/>
    <w:rsid w:val="00CA6CB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800"/>
    <w:rsid w:val="00CB780B"/>
    <w:rsid w:val="00CB78CC"/>
    <w:rsid w:val="00CB7952"/>
    <w:rsid w:val="00CB7B94"/>
    <w:rsid w:val="00CC0028"/>
    <w:rsid w:val="00CC0032"/>
    <w:rsid w:val="00CC0353"/>
    <w:rsid w:val="00CC03C9"/>
    <w:rsid w:val="00CC072E"/>
    <w:rsid w:val="00CC072F"/>
    <w:rsid w:val="00CC0783"/>
    <w:rsid w:val="00CC08BA"/>
    <w:rsid w:val="00CC0A3E"/>
    <w:rsid w:val="00CC0F40"/>
    <w:rsid w:val="00CC11B5"/>
    <w:rsid w:val="00CC16A6"/>
    <w:rsid w:val="00CC174A"/>
    <w:rsid w:val="00CC1C25"/>
    <w:rsid w:val="00CC1CD5"/>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8CC"/>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C71"/>
    <w:rsid w:val="00CD2E47"/>
    <w:rsid w:val="00CD2F4D"/>
    <w:rsid w:val="00CD3052"/>
    <w:rsid w:val="00CD315E"/>
    <w:rsid w:val="00CD318B"/>
    <w:rsid w:val="00CD31BA"/>
    <w:rsid w:val="00CD31C6"/>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DE7"/>
    <w:rsid w:val="00CD6DEA"/>
    <w:rsid w:val="00CD6E03"/>
    <w:rsid w:val="00CD70E3"/>
    <w:rsid w:val="00CD71B1"/>
    <w:rsid w:val="00CD7223"/>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A0E"/>
    <w:rsid w:val="00CF1AE4"/>
    <w:rsid w:val="00CF220E"/>
    <w:rsid w:val="00CF2577"/>
    <w:rsid w:val="00CF25F5"/>
    <w:rsid w:val="00CF2C5B"/>
    <w:rsid w:val="00CF30D2"/>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F77"/>
    <w:rsid w:val="00CF6035"/>
    <w:rsid w:val="00CF60EC"/>
    <w:rsid w:val="00CF64CD"/>
    <w:rsid w:val="00CF66F0"/>
    <w:rsid w:val="00CF6BFE"/>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D59"/>
    <w:rsid w:val="00D0131A"/>
    <w:rsid w:val="00D01384"/>
    <w:rsid w:val="00D015EA"/>
    <w:rsid w:val="00D0167A"/>
    <w:rsid w:val="00D01B1C"/>
    <w:rsid w:val="00D01D9D"/>
    <w:rsid w:val="00D01E37"/>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D57"/>
    <w:rsid w:val="00D11F87"/>
    <w:rsid w:val="00D11FBD"/>
    <w:rsid w:val="00D12246"/>
    <w:rsid w:val="00D125A0"/>
    <w:rsid w:val="00D12642"/>
    <w:rsid w:val="00D12748"/>
    <w:rsid w:val="00D127E3"/>
    <w:rsid w:val="00D129A2"/>
    <w:rsid w:val="00D12A00"/>
    <w:rsid w:val="00D12BC8"/>
    <w:rsid w:val="00D12E10"/>
    <w:rsid w:val="00D12E1C"/>
    <w:rsid w:val="00D12F30"/>
    <w:rsid w:val="00D130CF"/>
    <w:rsid w:val="00D1328D"/>
    <w:rsid w:val="00D13308"/>
    <w:rsid w:val="00D13395"/>
    <w:rsid w:val="00D138A2"/>
    <w:rsid w:val="00D1390F"/>
    <w:rsid w:val="00D139BB"/>
    <w:rsid w:val="00D13AC0"/>
    <w:rsid w:val="00D141AE"/>
    <w:rsid w:val="00D1440F"/>
    <w:rsid w:val="00D147EA"/>
    <w:rsid w:val="00D14932"/>
    <w:rsid w:val="00D14B7E"/>
    <w:rsid w:val="00D14C6E"/>
    <w:rsid w:val="00D14C7F"/>
    <w:rsid w:val="00D14D70"/>
    <w:rsid w:val="00D14DCD"/>
    <w:rsid w:val="00D14FF2"/>
    <w:rsid w:val="00D15052"/>
    <w:rsid w:val="00D151B8"/>
    <w:rsid w:val="00D15214"/>
    <w:rsid w:val="00D15227"/>
    <w:rsid w:val="00D153CA"/>
    <w:rsid w:val="00D154BE"/>
    <w:rsid w:val="00D155E6"/>
    <w:rsid w:val="00D157D3"/>
    <w:rsid w:val="00D158C7"/>
    <w:rsid w:val="00D15925"/>
    <w:rsid w:val="00D15C36"/>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CC0"/>
    <w:rsid w:val="00D21EAD"/>
    <w:rsid w:val="00D21EED"/>
    <w:rsid w:val="00D21F3F"/>
    <w:rsid w:val="00D21F56"/>
    <w:rsid w:val="00D21FB5"/>
    <w:rsid w:val="00D221FD"/>
    <w:rsid w:val="00D223F3"/>
    <w:rsid w:val="00D223FF"/>
    <w:rsid w:val="00D22AF2"/>
    <w:rsid w:val="00D22C06"/>
    <w:rsid w:val="00D22CD5"/>
    <w:rsid w:val="00D22D75"/>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21A"/>
    <w:rsid w:val="00D52448"/>
    <w:rsid w:val="00D524B1"/>
    <w:rsid w:val="00D5252D"/>
    <w:rsid w:val="00D526AB"/>
    <w:rsid w:val="00D52A9C"/>
    <w:rsid w:val="00D52AA7"/>
    <w:rsid w:val="00D52B18"/>
    <w:rsid w:val="00D52D2B"/>
    <w:rsid w:val="00D52D87"/>
    <w:rsid w:val="00D52E89"/>
    <w:rsid w:val="00D52EBF"/>
    <w:rsid w:val="00D53395"/>
    <w:rsid w:val="00D5358F"/>
    <w:rsid w:val="00D5363E"/>
    <w:rsid w:val="00D5368C"/>
    <w:rsid w:val="00D536DA"/>
    <w:rsid w:val="00D53791"/>
    <w:rsid w:val="00D53800"/>
    <w:rsid w:val="00D5388E"/>
    <w:rsid w:val="00D53904"/>
    <w:rsid w:val="00D53A47"/>
    <w:rsid w:val="00D53F54"/>
    <w:rsid w:val="00D53FCA"/>
    <w:rsid w:val="00D5415A"/>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94A"/>
    <w:rsid w:val="00D61A9E"/>
    <w:rsid w:val="00D61E67"/>
    <w:rsid w:val="00D61F6D"/>
    <w:rsid w:val="00D61FD6"/>
    <w:rsid w:val="00D620A0"/>
    <w:rsid w:val="00D62104"/>
    <w:rsid w:val="00D62605"/>
    <w:rsid w:val="00D62675"/>
    <w:rsid w:val="00D626A5"/>
    <w:rsid w:val="00D62740"/>
    <w:rsid w:val="00D6288A"/>
    <w:rsid w:val="00D629EF"/>
    <w:rsid w:val="00D62E6C"/>
    <w:rsid w:val="00D6300D"/>
    <w:rsid w:val="00D63096"/>
    <w:rsid w:val="00D63132"/>
    <w:rsid w:val="00D63338"/>
    <w:rsid w:val="00D634B6"/>
    <w:rsid w:val="00D6358D"/>
    <w:rsid w:val="00D639B5"/>
    <w:rsid w:val="00D63B43"/>
    <w:rsid w:val="00D63B46"/>
    <w:rsid w:val="00D63F16"/>
    <w:rsid w:val="00D64102"/>
    <w:rsid w:val="00D64199"/>
    <w:rsid w:val="00D641E7"/>
    <w:rsid w:val="00D64392"/>
    <w:rsid w:val="00D643EE"/>
    <w:rsid w:val="00D6452D"/>
    <w:rsid w:val="00D6454F"/>
    <w:rsid w:val="00D645AA"/>
    <w:rsid w:val="00D645B8"/>
    <w:rsid w:val="00D647FE"/>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75C"/>
    <w:rsid w:val="00D708BF"/>
    <w:rsid w:val="00D708E7"/>
    <w:rsid w:val="00D709EE"/>
    <w:rsid w:val="00D70A1C"/>
    <w:rsid w:val="00D70AB3"/>
    <w:rsid w:val="00D70B24"/>
    <w:rsid w:val="00D70CE0"/>
    <w:rsid w:val="00D70D50"/>
    <w:rsid w:val="00D70F99"/>
    <w:rsid w:val="00D71477"/>
    <w:rsid w:val="00D71573"/>
    <w:rsid w:val="00D71675"/>
    <w:rsid w:val="00D718C1"/>
    <w:rsid w:val="00D71A49"/>
    <w:rsid w:val="00D71A53"/>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72"/>
    <w:rsid w:val="00D7621C"/>
    <w:rsid w:val="00D7628A"/>
    <w:rsid w:val="00D763E6"/>
    <w:rsid w:val="00D765E3"/>
    <w:rsid w:val="00D765FD"/>
    <w:rsid w:val="00D76631"/>
    <w:rsid w:val="00D7669A"/>
    <w:rsid w:val="00D76EFF"/>
    <w:rsid w:val="00D76F75"/>
    <w:rsid w:val="00D77073"/>
    <w:rsid w:val="00D77150"/>
    <w:rsid w:val="00D77211"/>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A"/>
    <w:rsid w:val="00D84EC0"/>
    <w:rsid w:val="00D84EED"/>
    <w:rsid w:val="00D850AB"/>
    <w:rsid w:val="00D85203"/>
    <w:rsid w:val="00D85222"/>
    <w:rsid w:val="00D852BD"/>
    <w:rsid w:val="00D85357"/>
    <w:rsid w:val="00D854CA"/>
    <w:rsid w:val="00D85595"/>
    <w:rsid w:val="00D857E0"/>
    <w:rsid w:val="00D85878"/>
    <w:rsid w:val="00D85D56"/>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66F"/>
    <w:rsid w:val="00D87929"/>
    <w:rsid w:val="00D87A70"/>
    <w:rsid w:val="00D87BB7"/>
    <w:rsid w:val="00D87CA3"/>
    <w:rsid w:val="00D87CB2"/>
    <w:rsid w:val="00D87D65"/>
    <w:rsid w:val="00D90015"/>
    <w:rsid w:val="00D90162"/>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A8"/>
    <w:rsid w:val="00D92106"/>
    <w:rsid w:val="00D9239B"/>
    <w:rsid w:val="00D92404"/>
    <w:rsid w:val="00D92A7D"/>
    <w:rsid w:val="00D92B98"/>
    <w:rsid w:val="00D92C54"/>
    <w:rsid w:val="00D92F9C"/>
    <w:rsid w:val="00D93050"/>
    <w:rsid w:val="00D931DB"/>
    <w:rsid w:val="00D932C1"/>
    <w:rsid w:val="00D935AE"/>
    <w:rsid w:val="00D93771"/>
    <w:rsid w:val="00D93AA1"/>
    <w:rsid w:val="00D93C2C"/>
    <w:rsid w:val="00D93CD3"/>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5F3"/>
    <w:rsid w:val="00D958EC"/>
    <w:rsid w:val="00D958EE"/>
    <w:rsid w:val="00D95AA1"/>
    <w:rsid w:val="00D95C91"/>
    <w:rsid w:val="00D95D47"/>
    <w:rsid w:val="00D95D8D"/>
    <w:rsid w:val="00D95DF7"/>
    <w:rsid w:val="00D95F81"/>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E4F"/>
    <w:rsid w:val="00DA0F0E"/>
    <w:rsid w:val="00DA11B9"/>
    <w:rsid w:val="00DA1730"/>
    <w:rsid w:val="00DA1BB2"/>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274"/>
    <w:rsid w:val="00DA542F"/>
    <w:rsid w:val="00DA5686"/>
    <w:rsid w:val="00DA58E1"/>
    <w:rsid w:val="00DA601D"/>
    <w:rsid w:val="00DA60F8"/>
    <w:rsid w:val="00DA65E6"/>
    <w:rsid w:val="00DA66E8"/>
    <w:rsid w:val="00DA67BA"/>
    <w:rsid w:val="00DA67D6"/>
    <w:rsid w:val="00DA6AEA"/>
    <w:rsid w:val="00DA6C1C"/>
    <w:rsid w:val="00DA7318"/>
    <w:rsid w:val="00DA753B"/>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9A"/>
    <w:rsid w:val="00DB77B1"/>
    <w:rsid w:val="00DB796C"/>
    <w:rsid w:val="00DB7BFD"/>
    <w:rsid w:val="00DC0265"/>
    <w:rsid w:val="00DC03CD"/>
    <w:rsid w:val="00DC04F2"/>
    <w:rsid w:val="00DC06F7"/>
    <w:rsid w:val="00DC08EC"/>
    <w:rsid w:val="00DC0A68"/>
    <w:rsid w:val="00DC0C64"/>
    <w:rsid w:val="00DC0CB0"/>
    <w:rsid w:val="00DC0EAE"/>
    <w:rsid w:val="00DC0F7C"/>
    <w:rsid w:val="00DC1140"/>
    <w:rsid w:val="00DC1248"/>
    <w:rsid w:val="00DC182F"/>
    <w:rsid w:val="00DC1D1A"/>
    <w:rsid w:val="00DC2042"/>
    <w:rsid w:val="00DC205C"/>
    <w:rsid w:val="00DC216F"/>
    <w:rsid w:val="00DC2284"/>
    <w:rsid w:val="00DC2305"/>
    <w:rsid w:val="00DC24E6"/>
    <w:rsid w:val="00DC2596"/>
    <w:rsid w:val="00DC2665"/>
    <w:rsid w:val="00DC2A82"/>
    <w:rsid w:val="00DC2DF5"/>
    <w:rsid w:val="00DC3024"/>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0EB0"/>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91F"/>
    <w:rsid w:val="00DD7A22"/>
    <w:rsid w:val="00DD7B19"/>
    <w:rsid w:val="00DD7CB8"/>
    <w:rsid w:val="00DD7D78"/>
    <w:rsid w:val="00DD7DCE"/>
    <w:rsid w:val="00DD7EA4"/>
    <w:rsid w:val="00DE03EC"/>
    <w:rsid w:val="00DE0456"/>
    <w:rsid w:val="00DE0575"/>
    <w:rsid w:val="00DE05BA"/>
    <w:rsid w:val="00DE05C9"/>
    <w:rsid w:val="00DE06B4"/>
    <w:rsid w:val="00DE0A4B"/>
    <w:rsid w:val="00DE0B68"/>
    <w:rsid w:val="00DE0BBA"/>
    <w:rsid w:val="00DE0CC6"/>
    <w:rsid w:val="00DE0D07"/>
    <w:rsid w:val="00DE0E09"/>
    <w:rsid w:val="00DE175B"/>
    <w:rsid w:val="00DE1A77"/>
    <w:rsid w:val="00DE1CBD"/>
    <w:rsid w:val="00DE1CFB"/>
    <w:rsid w:val="00DE1D30"/>
    <w:rsid w:val="00DE1F08"/>
    <w:rsid w:val="00DE207F"/>
    <w:rsid w:val="00DE212E"/>
    <w:rsid w:val="00DE214C"/>
    <w:rsid w:val="00DE215D"/>
    <w:rsid w:val="00DE2254"/>
    <w:rsid w:val="00DE23BC"/>
    <w:rsid w:val="00DE25F9"/>
    <w:rsid w:val="00DE2CBC"/>
    <w:rsid w:val="00DE2E32"/>
    <w:rsid w:val="00DE2E5B"/>
    <w:rsid w:val="00DE330E"/>
    <w:rsid w:val="00DE3423"/>
    <w:rsid w:val="00DE34DA"/>
    <w:rsid w:val="00DE354F"/>
    <w:rsid w:val="00DE3618"/>
    <w:rsid w:val="00DE3690"/>
    <w:rsid w:val="00DE373F"/>
    <w:rsid w:val="00DE3749"/>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D"/>
    <w:rsid w:val="00DE6B0B"/>
    <w:rsid w:val="00DE6C09"/>
    <w:rsid w:val="00DE6DE4"/>
    <w:rsid w:val="00DE6F92"/>
    <w:rsid w:val="00DE701D"/>
    <w:rsid w:val="00DE7E3F"/>
    <w:rsid w:val="00DE7F9C"/>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9C3"/>
    <w:rsid w:val="00DF1A60"/>
    <w:rsid w:val="00DF1A99"/>
    <w:rsid w:val="00DF1AEF"/>
    <w:rsid w:val="00DF1AF7"/>
    <w:rsid w:val="00DF1BC4"/>
    <w:rsid w:val="00DF1D05"/>
    <w:rsid w:val="00DF1E4A"/>
    <w:rsid w:val="00DF20F8"/>
    <w:rsid w:val="00DF2156"/>
    <w:rsid w:val="00DF21C0"/>
    <w:rsid w:val="00DF2250"/>
    <w:rsid w:val="00DF236F"/>
    <w:rsid w:val="00DF254D"/>
    <w:rsid w:val="00DF265A"/>
    <w:rsid w:val="00DF268C"/>
    <w:rsid w:val="00DF285A"/>
    <w:rsid w:val="00DF287F"/>
    <w:rsid w:val="00DF2938"/>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48A"/>
    <w:rsid w:val="00DF65D1"/>
    <w:rsid w:val="00DF6762"/>
    <w:rsid w:val="00DF6871"/>
    <w:rsid w:val="00DF7049"/>
    <w:rsid w:val="00DF7059"/>
    <w:rsid w:val="00DF7103"/>
    <w:rsid w:val="00DF71F6"/>
    <w:rsid w:val="00DF7369"/>
    <w:rsid w:val="00DF736E"/>
    <w:rsid w:val="00DF7446"/>
    <w:rsid w:val="00DF74C7"/>
    <w:rsid w:val="00DF780F"/>
    <w:rsid w:val="00DF7909"/>
    <w:rsid w:val="00DF7AD4"/>
    <w:rsid w:val="00DF7E62"/>
    <w:rsid w:val="00E0009C"/>
    <w:rsid w:val="00E0018F"/>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F2"/>
    <w:rsid w:val="00E12A38"/>
    <w:rsid w:val="00E12B94"/>
    <w:rsid w:val="00E12C73"/>
    <w:rsid w:val="00E12C8C"/>
    <w:rsid w:val="00E12D1D"/>
    <w:rsid w:val="00E13002"/>
    <w:rsid w:val="00E1312F"/>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8EB"/>
    <w:rsid w:val="00E14BFA"/>
    <w:rsid w:val="00E15005"/>
    <w:rsid w:val="00E15086"/>
    <w:rsid w:val="00E152A8"/>
    <w:rsid w:val="00E15441"/>
    <w:rsid w:val="00E1548F"/>
    <w:rsid w:val="00E15507"/>
    <w:rsid w:val="00E15586"/>
    <w:rsid w:val="00E159FB"/>
    <w:rsid w:val="00E15C5A"/>
    <w:rsid w:val="00E15D5B"/>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A6E"/>
    <w:rsid w:val="00E17BF7"/>
    <w:rsid w:val="00E17C11"/>
    <w:rsid w:val="00E17CEF"/>
    <w:rsid w:val="00E17F22"/>
    <w:rsid w:val="00E17FC9"/>
    <w:rsid w:val="00E20265"/>
    <w:rsid w:val="00E206AE"/>
    <w:rsid w:val="00E20882"/>
    <w:rsid w:val="00E20A5C"/>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F59"/>
    <w:rsid w:val="00E24F5E"/>
    <w:rsid w:val="00E2521E"/>
    <w:rsid w:val="00E254F9"/>
    <w:rsid w:val="00E25553"/>
    <w:rsid w:val="00E25600"/>
    <w:rsid w:val="00E25687"/>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2F"/>
    <w:rsid w:val="00E442A2"/>
    <w:rsid w:val="00E44300"/>
    <w:rsid w:val="00E44388"/>
    <w:rsid w:val="00E44498"/>
    <w:rsid w:val="00E44651"/>
    <w:rsid w:val="00E4489C"/>
    <w:rsid w:val="00E448FE"/>
    <w:rsid w:val="00E44AFA"/>
    <w:rsid w:val="00E44CF5"/>
    <w:rsid w:val="00E44E1A"/>
    <w:rsid w:val="00E44E74"/>
    <w:rsid w:val="00E44E7A"/>
    <w:rsid w:val="00E44F13"/>
    <w:rsid w:val="00E44FCF"/>
    <w:rsid w:val="00E45705"/>
    <w:rsid w:val="00E45A84"/>
    <w:rsid w:val="00E45AE4"/>
    <w:rsid w:val="00E45B70"/>
    <w:rsid w:val="00E45C75"/>
    <w:rsid w:val="00E45E66"/>
    <w:rsid w:val="00E46695"/>
    <w:rsid w:val="00E46887"/>
    <w:rsid w:val="00E46A34"/>
    <w:rsid w:val="00E4708B"/>
    <w:rsid w:val="00E470C1"/>
    <w:rsid w:val="00E4710A"/>
    <w:rsid w:val="00E47157"/>
    <w:rsid w:val="00E47278"/>
    <w:rsid w:val="00E47292"/>
    <w:rsid w:val="00E47407"/>
    <w:rsid w:val="00E474F0"/>
    <w:rsid w:val="00E475FF"/>
    <w:rsid w:val="00E477FA"/>
    <w:rsid w:val="00E477FE"/>
    <w:rsid w:val="00E47971"/>
    <w:rsid w:val="00E4797F"/>
    <w:rsid w:val="00E47B8B"/>
    <w:rsid w:val="00E47C00"/>
    <w:rsid w:val="00E47C32"/>
    <w:rsid w:val="00E47D78"/>
    <w:rsid w:val="00E47FF1"/>
    <w:rsid w:val="00E504D3"/>
    <w:rsid w:val="00E505D9"/>
    <w:rsid w:val="00E507D4"/>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71"/>
    <w:rsid w:val="00E631C0"/>
    <w:rsid w:val="00E6365D"/>
    <w:rsid w:val="00E63886"/>
    <w:rsid w:val="00E63989"/>
    <w:rsid w:val="00E63B5A"/>
    <w:rsid w:val="00E63C6D"/>
    <w:rsid w:val="00E63E3A"/>
    <w:rsid w:val="00E63ECE"/>
    <w:rsid w:val="00E641FA"/>
    <w:rsid w:val="00E643A5"/>
    <w:rsid w:val="00E64694"/>
    <w:rsid w:val="00E64ACA"/>
    <w:rsid w:val="00E64BF6"/>
    <w:rsid w:val="00E64F36"/>
    <w:rsid w:val="00E64F71"/>
    <w:rsid w:val="00E6532C"/>
    <w:rsid w:val="00E65469"/>
    <w:rsid w:val="00E658DE"/>
    <w:rsid w:val="00E65F76"/>
    <w:rsid w:val="00E66041"/>
    <w:rsid w:val="00E66056"/>
    <w:rsid w:val="00E663B1"/>
    <w:rsid w:val="00E664C8"/>
    <w:rsid w:val="00E6677B"/>
    <w:rsid w:val="00E6694A"/>
    <w:rsid w:val="00E6695F"/>
    <w:rsid w:val="00E66964"/>
    <w:rsid w:val="00E670F1"/>
    <w:rsid w:val="00E67246"/>
    <w:rsid w:val="00E673C2"/>
    <w:rsid w:val="00E673CD"/>
    <w:rsid w:val="00E67463"/>
    <w:rsid w:val="00E675B6"/>
    <w:rsid w:val="00E6760C"/>
    <w:rsid w:val="00E676C4"/>
    <w:rsid w:val="00E67A7C"/>
    <w:rsid w:val="00E67DC5"/>
    <w:rsid w:val="00E67E72"/>
    <w:rsid w:val="00E67E9E"/>
    <w:rsid w:val="00E70251"/>
    <w:rsid w:val="00E7038E"/>
    <w:rsid w:val="00E70855"/>
    <w:rsid w:val="00E70963"/>
    <w:rsid w:val="00E7099E"/>
    <w:rsid w:val="00E70C1E"/>
    <w:rsid w:val="00E70EF3"/>
    <w:rsid w:val="00E70F7A"/>
    <w:rsid w:val="00E71323"/>
    <w:rsid w:val="00E71422"/>
    <w:rsid w:val="00E715D6"/>
    <w:rsid w:val="00E715EF"/>
    <w:rsid w:val="00E71746"/>
    <w:rsid w:val="00E71A56"/>
    <w:rsid w:val="00E71B08"/>
    <w:rsid w:val="00E720FF"/>
    <w:rsid w:val="00E7211E"/>
    <w:rsid w:val="00E72225"/>
    <w:rsid w:val="00E722D7"/>
    <w:rsid w:val="00E72454"/>
    <w:rsid w:val="00E724C0"/>
    <w:rsid w:val="00E72527"/>
    <w:rsid w:val="00E72C6F"/>
    <w:rsid w:val="00E72D97"/>
    <w:rsid w:val="00E72F32"/>
    <w:rsid w:val="00E73179"/>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726"/>
    <w:rsid w:val="00E82A78"/>
    <w:rsid w:val="00E82D01"/>
    <w:rsid w:val="00E82DA4"/>
    <w:rsid w:val="00E830FB"/>
    <w:rsid w:val="00E831A9"/>
    <w:rsid w:val="00E831E6"/>
    <w:rsid w:val="00E832A5"/>
    <w:rsid w:val="00E8333A"/>
    <w:rsid w:val="00E83672"/>
    <w:rsid w:val="00E836F2"/>
    <w:rsid w:val="00E836F6"/>
    <w:rsid w:val="00E837ED"/>
    <w:rsid w:val="00E838C4"/>
    <w:rsid w:val="00E83AF0"/>
    <w:rsid w:val="00E83BB0"/>
    <w:rsid w:val="00E83D1C"/>
    <w:rsid w:val="00E83DDF"/>
    <w:rsid w:val="00E83FE7"/>
    <w:rsid w:val="00E84134"/>
    <w:rsid w:val="00E842B4"/>
    <w:rsid w:val="00E842F0"/>
    <w:rsid w:val="00E8432B"/>
    <w:rsid w:val="00E84333"/>
    <w:rsid w:val="00E84431"/>
    <w:rsid w:val="00E84438"/>
    <w:rsid w:val="00E8450A"/>
    <w:rsid w:val="00E8451D"/>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34F"/>
    <w:rsid w:val="00EA05F2"/>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53A"/>
    <w:rsid w:val="00EA29ED"/>
    <w:rsid w:val="00EA2AD3"/>
    <w:rsid w:val="00EA2B3F"/>
    <w:rsid w:val="00EA2D1A"/>
    <w:rsid w:val="00EA2D58"/>
    <w:rsid w:val="00EA2F23"/>
    <w:rsid w:val="00EA2FD0"/>
    <w:rsid w:val="00EA30D2"/>
    <w:rsid w:val="00EA3422"/>
    <w:rsid w:val="00EA373D"/>
    <w:rsid w:val="00EA380F"/>
    <w:rsid w:val="00EA3C48"/>
    <w:rsid w:val="00EA3CF2"/>
    <w:rsid w:val="00EA3DCD"/>
    <w:rsid w:val="00EA4060"/>
    <w:rsid w:val="00EA4166"/>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BC9"/>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4C7"/>
    <w:rsid w:val="00EB760A"/>
    <w:rsid w:val="00EB7619"/>
    <w:rsid w:val="00EB7B43"/>
    <w:rsid w:val="00EC029B"/>
    <w:rsid w:val="00EC03E7"/>
    <w:rsid w:val="00EC03F8"/>
    <w:rsid w:val="00EC0427"/>
    <w:rsid w:val="00EC0A98"/>
    <w:rsid w:val="00EC0A9A"/>
    <w:rsid w:val="00EC0B68"/>
    <w:rsid w:val="00EC0BF5"/>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DBF"/>
    <w:rsid w:val="00EC7E13"/>
    <w:rsid w:val="00EC7E84"/>
    <w:rsid w:val="00EC7FF1"/>
    <w:rsid w:val="00ED0116"/>
    <w:rsid w:val="00ED0180"/>
    <w:rsid w:val="00ED01B5"/>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B0A"/>
    <w:rsid w:val="00EE1B65"/>
    <w:rsid w:val="00EE1EE4"/>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3C5"/>
    <w:rsid w:val="00EE647B"/>
    <w:rsid w:val="00EE6485"/>
    <w:rsid w:val="00EE654E"/>
    <w:rsid w:val="00EE6874"/>
    <w:rsid w:val="00EE6943"/>
    <w:rsid w:val="00EE6E68"/>
    <w:rsid w:val="00EE6F5B"/>
    <w:rsid w:val="00EE6F7C"/>
    <w:rsid w:val="00EE7059"/>
    <w:rsid w:val="00EE712A"/>
    <w:rsid w:val="00EE7183"/>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8B"/>
    <w:rsid w:val="00EF0BAB"/>
    <w:rsid w:val="00EF0C03"/>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17C"/>
    <w:rsid w:val="00F06299"/>
    <w:rsid w:val="00F064B6"/>
    <w:rsid w:val="00F0650F"/>
    <w:rsid w:val="00F06A63"/>
    <w:rsid w:val="00F06BD1"/>
    <w:rsid w:val="00F06C61"/>
    <w:rsid w:val="00F06D6F"/>
    <w:rsid w:val="00F06E41"/>
    <w:rsid w:val="00F06E67"/>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122"/>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96"/>
    <w:rsid w:val="00F27BEE"/>
    <w:rsid w:val="00F301DF"/>
    <w:rsid w:val="00F301E5"/>
    <w:rsid w:val="00F302C9"/>
    <w:rsid w:val="00F30378"/>
    <w:rsid w:val="00F305B9"/>
    <w:rsid w:val="00F3062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79"/>
    <w:rsid w:val="00F4490A"/>
    <w:rsid w:val="00F450A4"/>
    <w:rsid w:val="00F453BD"/>
    <w:rsid w:val="00F45464"/>
    <w:rsid w:val="00F455D2"/>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D1"/>
    <w:rsid w:val="00F524FB"/>
    <w:rsid w:val="00F5263E"/>
    <w:rsid w:val="00F526BC"/>
    <w:rsid w:val="00F526D6"/>
    <w:rsid w:val="00F52807"/>
    <w:rsid w:val="00F5282D"/>
    <w:rsid w:val="00F52A11"/>
    <w:rsid w:val="00F52B71"/>
    <w:rsid w:val="00F52C8B"/>
    <w:rsid w:val="00F52ED7"/>
    <w:rsid w:val="00F52F61"/>
    <w:rsid w:val="00F52F77"/>
    <w:rsid w:val="00F530AC"/>
    <w:rsid w:val="00F530D3"/>
    <w:rsid w:val="00F53737"/>
    <w:rsid w:val="00F53AD0"/>
    <w:rsid w:val="00F53FD8"/>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F3"/>
    <w:rsid w:val="00F57A8C"/>
    <w:rsid w:val="00F57BB8"/>
    <w:rsid w:val="00F57D21"/>
    <w:rsid w:val="00F57DF0"/>
    <w:rsid w:val="00F57E23"/>
    <w:rsid w:val="00F6017F"/>
    <w:rsid w:val="00F605FC"/>
    <w:rsid w:val="00F607CB"/>
    <w:rsid w:val="00F6083B"/>
    <w:rsid w:val="00F6088D"/>
    <w:rsid w:val="00F608B6"/>
    <w:rsid w:val="00F60953"/>
    <w:rsid w:val="00F60B38"/>
    <w:rsid w:val="00F60FD9"/>
    <w:rsid w:val="00F610E1"/>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E91"/>
    <w:rsid w:val="00F63159"/>
    <w:rsid w:val="00F63255"/>
    <w:rsid w:val="00F63271"/>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36D"/>
    <w:rsid w:val="00F659BE"/>
    <w:rsid w:val="00F65E70"/>
    <w:rsid w:val="00F66363"/>
    <w:rsid w:val="00F663D6"/>
    <w:rsid w:val="00F665B3"/>
    <w:rsid w:val="00F665CC"/>
    <w:rsid w:val="00F66642"/>
    <w:rsid w:val="00F666D2"/>
    <w:rsid w:val="00F66818"/>
    <w:rsid w:val="00F668E9"/>
    <w:rsid w:val="00F66A59"/>
    <w:rsid w:val="00F66A98"/>
    <w:rsid w:val="00F66C53"/>
    <w:rsid w:val="00F66F5A"/>
    <w:rsid w:val="00F66FB4"/>
    <w:rsid w:val="00F671D8"/>
    <w:rsid w:val="00F67245"/>
    <w:rsid w:val="00F672E1"/>
    <w:rsid w:val="00F67436"/>
    <w:rsid w:val="00F6747C"/>
    <w:rsid w:val="00F67524"/>
    <w:rsid w:val="00F675FC"/>
    <w:rsid w:val="00F6772B"/>
    <w:rsid w:val="00F679AC"/>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CA"/>
    <w:rsid w:val="00F73F24"/>
    <w:rsid w:val="00F7423F"/>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74F"/>
    <w:rsid w:val="00F7786D"/>
    <w:rsid w:val="00F77B17"/>
    <w:rsid w:val="00F77F07"/>
    <w:rsid w:val="00F801AE"/>
    <w:rsid w:val="00F801BA"/>
    <w:rsid w:val="00F8025C"/>
    <w:rsid w:val="00F802D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36"/>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204"/>
    <w:rsid w:val="00F876C5"/>
    <w:rsid w:val="00F878F9"/>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C61"/>
    <w:rsid w:val="00F92C76"/>
    <w:rsid w:val="00F92DF6"/>
    <w:rsid w:val="00F92E0D"/>
    <w:rsid w:val="00F92F28"/>
    <w:rsid w:val="00F92F7A"/>
    <w:rsid w:val="00F92FE5"/>
    <w:rsid w:val="00F9316A"/>
    <w:rsid w:val="00F9323F"/>
    <w:rsid w:val="00F932AD"/>
    <w:rsid w:val="00F933F2"/>
    <w:rsid w:val="00F9353B"/>
    <w:rsid w:val="00F93C72"/>
    <w:rsid w:val="00F93E19"/>
    <w:rsid w:val="00F93E94"/>
    <w:rsid w:val="00F93FBC"/>
    <w:rsid w:val="00F94079"/>
    <w:rsid w:val="00F94324"/>
    <w:rsid w:val="00F943B9"/>
    <w:rsid w:val="00F9447B"/>
    <w:rsid w:val="00F94488"/>
    <w:rsid w:val="00F944EB"/>
    <w:rsid w:val="00F9453E"/>
    <w:rsid w:val="00F94597"/>
    <w:rsid w:val="00F9461E"/>
    <w:rsid w:val="00F94757"/>
    <w:rsid w:val="00F947B6"/>
    <w:rsid w:val="00F95103"/>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F4F"/>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F1"/>
    <w:rsid w:val="00FA2D35"/>
    <w:rsid w:val="00FA2E19"/>
    <w:rsid w:val="00FA2E66"/>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83E"/>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92"/>
    <w:rsid w:val="00FB07B5"/>
    <w:rsid w:val="00FB0856"/>
    <w:rsid w:val="00FB0FF0"/>
    <w:rsid w:val="00FB1179"/>
    <w:rsid w:val="00FB12E7"/>
    <w:rsid w:val="00FB1512"/>
    <w:rsid w:val="00FB1609"/>
    <w:rsid w:val="00FB166E"/>
    <w:rsid w:val="00FB1694"/>
    <w:rsid w:val="00FB1756"/>
    <w:rsid w:val="00FB1A57"/>
    <w:rsid w:val="00FB1B1A"/>
    <w:rsid w:val="00FB1B55"/>
    <w:rsid w:val="00FB1C3B"/>
    <w:rsid w:val="00FB1DAF"/>
    <w:rsid w:val="00FB1E2F"/>
    <w:rsid w:val="00FB1F54"/>
    <w:rsid w:val="00FB21B5"/>
    <w:rsid w:val="00FB231A"/>
    <w:rsid w:val="00FB25BE"/>
    <w:rsid w:val="00FB2627"/>
    <w:rsid w:val="00FB26E6"/>
    <w:rsid w:val="00FB2771"/>
    <w:rsid w:val="00FB2A61"/>
    <w:rsid w:val="00FB2DDD"/>
    <w:rsid w:val="00FB2DEB"/>
    <w:rsid w:val="00FB2E4D"/>
    <w:rsid w:val="00FB32DB"/>
    <w:rsid w:val="00FB33F2"/>
    <w:rsid w:val="00FB3672"/>
    <w:rsid w:val="00FB370A"/>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5138"/>
    <w:rsid w:val="00FB5191"/>
    <w:rsid w:val="00FB5241"/>
    <w:rsid w:val="00FB540E"/>
    <w:rsid w:val="00FB5470"/>
    <w:rsid w:val="00FB54B3"/>
    <w:rsid w:val="00FB5585"/>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C87"/>
    <w:rsid w:val="00FC0D48"/>
    <w:rsid w:val="00FC0DEC"/>
    <w:rsid w:val="00FC1008"/>
    <w:rsid w:val="00FC1039"/>
    <w:rsid w:val="00FC1078"/>
    <w:rsid w:val="00FC1099"/>
    <w:rsid w:val="00FC1178"/>
    <w:rsid w:val="00FC1304"/>
    <w:rsid w:val="00FC173D"/>
    <w:rsid w:val="00FC179B"/>
    <w:rsid w:val="00FC1A59"/>
    <w:rsid w:val="00FC1A77"/>
    <w:rsid w:val="00FC1B42"/>
    <w:rsid w:val="00FC1B98"/>
    <w:rsid w:val="00FC1C2E"/>
    <w:rsid w:val="00FC1CED"/>
    <w:rsid w:val="00FC1D66"/>
    <w:rsid w:val="00FC1FE8"/>
    <w:rsid w:val="00FC20E2"/>
    <w:rsid w:val="00FC2139"/>
    <w:rsid w:val="00FC2193"/>
    <w:rsid w:val="00FC22AE"/>
    <w:rsid w:val="00FC2336"/>
    <w:rsid w:val="00FC242B"/>
    <w:rsid w:val="00FC287C"/>
    <w:rsid w:val="00FC2900"/>
    <w:rsid w:val="00FC2902"/>
    <w:rsid w:val="00FC2934"/>
    <w:rsid w:val="00FC2BA9"/>
    <w:rsid w:val="00FC3534"/>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8B"/>
    <w:rsid w:val="00FC70D5"/>
    <w:rsid w:val="00FC72B5"/>
    <w:rsid w:val="00FC72DB"/>
    <w:rsid w:val="00FC7370"/>
    <w:rsid w:val="00FC73D5"/>
    <w:rsid w:val="00FC74F9"/>
    <w:rsid w:val="00FC7640"/>
    <w:rsid w:val="00FC791C"/>
    <w:rsid w:val="00FC7B4E"/>
    <w:rsid w:val="00FC7DE2"/>
    <w:rsid w:val="00FC7DEE"/>
    <w:rsid w:val="00FC7E82"/>
    <w:rsid w:val="00FC7E91"/>
    <w:rsid w:val="00FC7EDF"/>
    <w:rsid w:val="00FC7F15"/>
    <w:rsid w:val="00FD0114"/>
    <w:rsid w:val="00FD028A"/>
    <w:rsid w:val="00FD036D"/>
    <w:rsid w:val="00FD04E8"/>
    <w:rsid w:val="00FD04E9"/>
    <w:rsid w:val="00FD0505"/>
    <w:rsid w:val="00FD0A75"/>
    <w:rsid w:val="00FD0AD9"/>
    <w:rsid w:val="00FD0B60"/>
    <w:rsid w:val="00FD0C61"/>
    <w:rsid w:val="00FD0D98"/>
    <w:rsid w:val="00FD0F66"/>
    <w:rsid w:val="00FD100B"/>
    <w:rsid w:val="00FD1203"/>
    <w:rsid w:val="00FD1204"/>
    <w:rsid w:val="00FD13EC"/>
    <w:rsid w:val="00FD157D"/>
    <w:rsid w:val="00FD1750"/>
    <w:rsid w:val="00FD1794"/>
    <w:rsid w:val="00FD1A1E"/>
    <w:rsid w:val="00FD1A51"/>
    <w:rsid w:val="00FD1A72"/>
    <w:rsid w:val="00FD1A8E"/>
    <w:rsid w:val="00FD1BF3"/>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795"/>
    <w:rsid w:val="00FE0810"/>
    <w:rsid w:val="00FE0B39"/>
    <w:rsid w:val="00FE0BD7"/>
    <w:rsid w:val="00FE0C67"/>
    <w:rsid w:val="00FE0DBC"/>
    <w:rsid w:val="00FE0E71"/>
    <w:rsid w:val="00FE0EB7"/>
    <w:rsid w:val="00FE1014"/>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FE3"/>
    <w:rsid w:val="00FE6035"/>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85"/>
    <w:rsid w:val="00FE7BB8"/>
    <w:rsid w:val="00FE7DFB"/>
    <w:rsid w:val="00FE7E21"/>
    <w:rsid w:val="00FE7F43"/>
    <w:rsid w:val="00FF04C9"/>
    <w:rsid w:val="00FF04E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D18"/>
    <w:rsid w:val="00FF4F29"/>
    <w:rsid w:val="00FF565E"/>
    <w:rsid w:val="00FF570B"/>
    <w:rsid w:val="00FF58CD"/>
    <w:rsid w:val="00FF59C1"/>
    <w:rsid w:val="00FF5B5C"/>
    <w:rsid w:val="00FF5BD3"/>
    <w:rsid w:val="00FF5E60"/>
    <w:rsid w:val="00FF5ED6"/>
    <w:rsid w:val="00FF5F30"/>
    <w:rsid w:val="00FF5F86"/>
    <w:rsid w:val="00FF6512"/>
    <w:rsid w:val="00FF6916"/>
    <w:rsid w:val="00FF6A27"/>
    <w:rsid w:val="00FF6B57"/>
    <w:rsid w:val="00FF6CC1"/>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fs.org.uk/publications/short-and-medium-term-impacts-sure-start-educational-outcomes" TargetMode="External"/><Relationship Id="rId18" Type="http://schemas.openxmlformats.org/officeDocument/2006/relationships/hyperlink" Target="https://www.gov.uk/guidance/recruit-trainee-teachers-from-overseas-accredited-itt-providers" TargetMode="External"/><Relationship Id="rId26" Type="http://schemas.openxmlformats.org/officeDocument/2006/relationships/hyperlink" Target="https://www.gov.uk/government/collections/local-authorities-pre-16-schools-funding" TargetMode="External"/><Relationship Id="rId39" Type="http://schemas.openxmlformats.org/officeDocument/2006/relationships/hyperlink" Target="https://www.gov.uk/government/publications/flexible-working-in-schools/flexible-working-in-schools--2" TargetMode="External"/><Relationship Id="rId21" Type="http://schemas.openxmlformats.org/officeDocument/2006/relationships/hyperlink" Target="https://www.gov.uk/government/publications/subject-knowledge-enhancement-course-directory/subject-knowledge-enhancement-ske-course-directory" TargetMode="External"/><Relationship Id="rId34" Type="http://schemas.openxmlformats.org/officeDocument/2006/relationships/hyperlink" Target="https://www.gov.uk/government/news/dame-christine-gilbert-to-lead-independent-review-into-ofsteds-response-to-ruth-perry-tragedy" TargetMode="External"/><Relationship Id="rId42" Type="http://schemas.openxmlformats.org/officeDocument/2006/relationships/hyperlink" Target="https://www.gov.uk/government/publications/esfa-update-10-april-2024" TargetMode="External"/><Relationship Id="rId47" Type="http://schemas.openxmlformats.org/officeDocument/2006/relationships/hyperlink" Target="https://improve-workload-and-wellbeing-for-school-staff.education.gov.uk/?utm_source=Master+Audience&amp;utm_campaign=72cb7a29ed-EMAIL_CAMPAIGN_2024_04_12_07_44&amp;utm_medium=email&amp;utm_term=0_-72cb7a29ed-%5BLIST_EMAIL_ID%5D" TargetMode="External"/><Relationship Id="rId50" Type="http://schemas.openxmlformats.org/officeDocument/2006/relationships/hyperlink" Target="https://www.theguardian.com/technology/2024/apr/12/anger-from-campaigners-as-whatsapp-lowers-age-limit-to-13-in-uk-and-eu"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guardian.com/society/2024/apr/10/what-cass-review-says-about-surge-in-children-seeking-gender-services" TargetMode="External"/><Relationship Id="rId29" Type="http://schemas.openxmlformats.org/officeDocument/2006/relationships/hyperlink" Target="https://www.gov.uk/government/publications/supporting-families-programme-guidance-2022-to-2025" TargetMode="External"/><Relationship Id="rId11" Type="http://schemas.openxmlformats.org/officeDocument/2006/relationships/hyperlink" Target="https://www.gov.uk/government/publications/pirls-2021-reading-literacy-performance-in-england" TargetMode="External"/><Relationship Id="rId24" Type="http://schemas.openxmlformats.org/officeDocument/2006/relationships/hyperlink" Target="https://www.gov.uk/government/publications/section-251-2024-to-2025" TargetMode="External"/><Relationship Id="rId32" Type="http://schemas.openxmlformats.org/officeDocument/2006/relationships/hyperlink" Target="https://www.theguardian.com/education/2024/apr/06/school-leaders-should-all-have-menopause-training-says-teaching-union" TargetMode="External"/><Relationship Id="rId37" Type="http://schemas.openxmlformats.org/officeDocument/2006/relationships/hyperlink" Target="https://www.gov.uk/government/collections/professional-development-for-school-leaders" TargetMode="External"/><Relationship Id="rId40" Type="http://schemas.openxmlformats.org/officeDocument/2006/relationships/hyperlink" Target="https://www.gov.uk/guidance/get-help-with-flexible-working-in-schools" TargetMode="External"/><Relationship Id="rId45" Type="http://schemas.openxmlformats.org/officeDocument/2006/relationships/hyperlink" Target="https://www.gov.uk/guidance/share-your-daily-school-attendance-data" TargetMode="External"/><Relationship Id="rId53" Type="http://schemas.openxmlformats.org/officeDocument/2006/relationships/hyperlink" Target="https://www.speakersforschools.org/wp-content/uploads/2024/03/Double-Disadvantage-Report-FINAL-2302.pdf" TargetMode="Externa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www.gov.uk/guidance/recruit-teachers-from-overseas"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cass.independent-review.uk/" TargetMode="External"/><Relationship Id="rId22" Type="http://schemas.openxmlformats.org/officeDocument/2006/relationships/hyperlink" Target="https://schoolsweek.co.uk/scouting-for-teachers-dfes-latest-recruitment-plan-revealed/" TargetMode="External"/><Relationship Id="rId27" Type="http://schemas.openxmlformats.org/officeDocument/2006/relationships/hyperlink" Target="https://www.gov.uk/government/publications/families-first-for-children-ffc-pathfinder-programme/families-first-for-children-ffc-pathfinder-programme-and-family-networks-pilot-fnp" TargetMode="External"/><Relationship Id="rId30" Type="http://schemas.openxmlformats.org/officeDocument/2006/relationships/hyperlink" Target="https://www.gov.uk/government/collections/reducing-parental-conflict-programme-and-resources" TargetMode="External"/><Relationship Id="rId35" Type="http://schemas.openxmlformats.org/officeDocument/2006/relationships/hyperlink" Target="https://www.gov.uk/government/publications/independent-reviewer-of-ofsteds-response-to-the-death-of-ruth-perry-terms-of-reference" TargetMode="External"/><Relationship Id="rId43" Type="http://schemas.openxmlformats.org/officeDocument/2006/relationships/hyperlink" Target="https://www.gov.uk/government/publications/esfa-update-10-april-2024/esfa-update-academies-10-april-2024" TargetMode="External"/><Relationship Id="rId48" Type="http://schemas.openxmlformats.org/officeDocument/2006/relationships/hyperlink" Target="https://www.theguardian.com/society/2024/apr/07/honour-based-abuse-in-england-increases-60-in-two-years" TargetMode="External"/><Relationship Id="rId56" Type="http://schemas.openxmlformats.org/officeDocument/2006/relationships/theme" Target="theme/theme1.xml"/><Relationship Id="rId8" Type="http://schemas.openxmlformats.org/officeDocument/2006/relationships/hyperlink" Target="about:blank" TargetMode="External"/><Relationship Id="rId51" Type="http://schemas.openxmlformats.org/officeDocument/2006/relationships/hyperlink" Target="https://www.gov.uk/government/publications/identifying-and-meeting-local-skills-needs-to-support-growth/local-skills-improvement-plans-lsips-and-strategic-development-funding-sdf" TargetMode="External"/><Relationship Id="rId3" Type="http://schemas.openxmlformats.org/officeDocument/2006/relationships/styles" Target="styles.xml"/><Relationship Id="rId12" Type="http://schemas.openxmlformats.org/officeDocument/2006/relationships/hyperlink" Target="https://www.gov.uk/government/publications/key-stage-2-teacher-assessment-data-collection-technical-specification" TargetMode="External"/><Relationship Id="rId17" Type="http://schemas.openxmlformats.org/officeDocument/2006/relationships/hyperlink" Target="https://lgbtyouth.org.uk/wp-content/uploads/2024/04/Trans-Report-2024-digital-final-V2.pdf" TargetMode="External"/><Relationship Id="rId25" Type="http://schemas.openxmlformats.org/officeDocument/2006/relationships/hyperlink" Target="https://www.gov.uk/government/publications/section-251-2024-to-2025/section-251-budget-guidance" TargetMode="External"/><Relationship Id="rId33" Type="http://schemas.openxmlformats.org/officeDocument/2006/relationships/hyperlink" Target="https://www.gov.uk/government/publications/local-area-send-inspections-information-for-families" TargetMode="External"/><Relationship Id="rId38" Type="http://schemas.openxmlformats.org/officeDocument/2006/relationships/hyperlink" Target="https://www.gov.uk/guidance/apply-for-a-national-professional-qualification-npq" TargetMode="External"/><Relationship Id="rId46" Type="http://schemas.openxmlformats.org/officeDocument/2006/relationships/hyperlink" Target="https://www.tes.com/magazine/news/general/dfe-could-spend-ps9m-cost-cutting-advisers-SRMA-school-budgets-funding" TargetMode="External"/><Relationship Id="rId20" Type="http://schemas.openxmlformats.org/officeDocument/2006/relationships/hyperlink" Target="https://www.gov.uk/guidance/subject-knowledge-enhancement-an-introduction" TargetMode="External"/><Relationship Id="rId41" Type="http://schemas.openxmlformats.org/officeDocument/2006/relationships/hyperlink" Target="https://www.gov.uk/government/publications/16-to-19-qualifications-discount-codes-and-point-scor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bc.co.uk/news/health-68770641" TargetMode="External"/><Relationship Id="rId23" Type="http://schemas.openxmlformats.org/officeDocument/2006/relationships/hyperlink" Target="https://epi.org.uk/publications-and-research/school-funding-model-effect-of-falling-rolls/" TargetMode="External"/><Relationship Id="rId28" Type="http://schemas.openxmlformats.org/officeDocument/2006/relationships/hyperlink" Target="https://www.gov.uk/government/collections/family-hubs-and-start-for-life-programme" TargetMode="External"/><Relationship Id="rId36" Type="http://schemas.openxmlformats.org/officeDocument/2006/relationships/hyperlink" Target="https://www.gov.uk/government/publications/accreditation-visits-to-online-providers-handbook" TargetMode="External"/><Relationship Id="rId49" Type="http://schemas.openxmlformats.org/officeDocument/2006/relationships/hyperlink" Target="https://www.sec-ed.co.uk/content/news/a-significant-loss-of-expertise-report-calls-for-action-to-reverse-decline-in-school-nurses" TargetMode="External"/><Relationship Id="rId57" Type="http://schemas.openxmlformats.org/officeDocument/2006/relationships/customXml" Target="../customXml/item2.xml"/><Relationship Id="rId10" Type="http://schemas.openxmlformats.org/officeDocument/2006/relationships/hyperlink" Target="https://www.tes.com/magazine/news/primary/most-teachers-running-optional-key-stage-1-sats" TargetMode="External"/><Relationship Id="rId31" Type="http://schemas.openxmlformats.org/officeDocument/2006/relationships/hyperlink" Target="https://www.gov.uk/guidance/strengthening-families-protecting-children-sfpc-programme" TargetMode="External"/><Relationship Id="rId44" Type="http://schemas.openxmlformats.org/officeDocument/2006/relationships/hyperlink" Target="https://www.gov.uk/guidance/provide-information-about-your-banking-and-payments-to-dfe" TargetMode="External"/><Relationship Id="rId52" Type="http://schemas.openxmlformats.org/officeDocument/2006/relationships/hyperlink" Target="https://www.gov.uk/government/publications/identifying-and-meeting-local-skills-needs-to-support-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8F568D6B-5646-472B-A686-1775EB98D714}"/>
</file>

<file path=customXml/itemProps3.xml><?xml version="1.0" encoding="utf-8"?>
<ds:datastoreItem xmlns:ds="http://schemas.openxmlformats.org/officeDocument/2006/customXml" ds:itemID="{0D89F8A9-ED25-4EB5-8934-59947B0209C7}"/>
</file>

<file path=docProps/app.xml><?xml version="1.0" encoding="utf-8"?>
<Properties xmlns="http://schemas.openxmlformats.org/officeDocument/2006/extended-properties" xmlns:vt="http://schemas.openxmlformats.org/officeDocument/2006/docPropsVTypes">
  <Template>Normal</Template>
  <TotalTime>6574</TotalTime>
  <Pages>12</Pages>
  <Words>4501</Words>
  <Characters>25659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9468</cp:revision>
  <dcterms:created xsi:type="dcterms:W3CDTF">2021-10-22T16:21:00Z</dcterms:created>
  <dcterms:modified xsi:type="dcterms:W3CDTF">2024-04-13T09:24:00Z</dcterms:modified>
</cp:coreProperties>
</file>