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1AC9" w14:textId="77777777" w:rsidR="00601218" w:rsidRDefault="0058106F" w:rsidP="0058106F">
      <w:pPr>
        <w:jc w:val="center"/>
      </w:pPr>
      <w:r>
        <w:rPr>
          <w:noProof/>
          <w:lang w:eastAsia="en-GB"/>
        </w:rPr>
        <w:drawing>
          <wp:inline distT="0" distB="0" distL="0" distR="0" wp14:anchorId="086DBE93" wp14:editId="7534D196">
            <wp:extent cx="3175000" cy="2118783"/>
            <wp:effectExtent l="0" t="0" r="6350" b="0"/>
            <wp:docPr id="1" name="Picture 1" descr="4 easy diet and exercise step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easy diet and exercise step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14" cy="21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62D7" w14:textId="1D825E06" w:rsidR="0058106F" w:rsidRPr="00372DE3" w:rsidRDefault="0058106F" w:rsidP="0058106F">
      <w:pPr>
        <w:jc w:val="center"/>
        <w:rPr>
          <w:b/>
        </w:rPr>
      </w:pPr>
      <w:r w:rsidRPr="00372DE3">
        <w:rPr>
          <w:b/>
        </w:rPr>
        <w:t xml:space="preserve">Adopt a family: </w:t>
      </w:r>
      <w:r w:rsidR="00641091">
        <w:rPr>
          <w:b/>
        </w:rPr>
        <w:t>Lent-Easter-Spring-Summer</w:t>
      </w:r>
    </w:p>
    <w:p w14:paraId="25ADB96F" w14:textId="10820D61" w:rsidR="00372DE3" w:rsidRDefault="00641091" w:rsidP="0058106F">
      <w:pPr>
        <w:jc w:val="center"/>
      </w:pPr>
      <w:r>
        <w:t xml:space="preserve">What if we use Easter </w:t>
      </w:r>
      <w:r w:rsidR="00372DE3">
        <w:t>as a way of building relation</w:t>
      </w:r>
      <w:r>
        <w:t>ships that last beyond Easter events &amp;</w:t>
      </w:r>
      <w:r w:rsidR="00372DE3">
        <w:t xml:space="preserve"> services?  What</w:t>
      </w:r>
      <w:r w:rsidR="0083367F">
        <w:t xml:space="preserve"> if o</w:t>
      </w:r>
      <w:r>
        <w:t xml:space="preserve">ur focus is on Easter </w:t>
      </w:r>
      <w:r w:rsidR="0083367F">
        <w:t>as</w:t>
      </w:r>
      <w:r w:rsidR="00372DE3">
        <w:t xml:space="preserve"> a way to connect with new families and friends for the </w:t>
      </w:r>
      <w:r>
        <w:t xml:space="preserve">summer </w:t>
      </w:r>
      <w:r w:rsidR="00372DE3">
        <w:t>ahead?  Instead of seeing families</w:t>
      </w:r>
      <w:r>
        <w:t xml:space="preserve"> at one special season</w:t>
      </w:r>
      <w:r w:rsidR="00372DE3">
        <w:t>, our church members connect with them throughout the year ahead?  Try this simple approach:</w:t>
      </w:r>
    </w:p>
    <w:p w14:paraId="14AF9D63" w14:textId="32CD8954" w:rsidR="0058106F" w:rsidRDefault="00641091" w:rsidP="00372DE3">
      <w:pPr>
        <w:pStyle w:val="ListParagraph"/>
        <w:numPr>
          <w:ilvl w:val="0"/>
          <w:numId w:val="1"/>
        </w:numPr>
      </w:pPr>
      <w:r>
        <w:t>During Lent</w:t>
      </w:r>
      <w:r w:rsidR="0058106F">
        <w:t xml:space="preserve">, encourage </w:t>
      </w:r>
      <w:r w:rsidR="00ED28B0">
        <w:t>everyone</w:t>
      </w:r>
      <w:r w:rsidR="0058106F">
        <w:t xml:space="preserve"> to adopt a family outside of church and go for a walk or to do something easy as a </w:t>
      </w:r>
      <w:r>
        <w:t>family together before Easter</w:t>
      </w:r>
      <w:r w:rsidR="0058106F">
        <w:t>.</w:t>
      </w:r>
    </w:p>
    <w:p w14:paraId="30358C13" w14:textId="757965F2" w:rsidR="0058106F" w:rsidRDefault="00372DE3" w:rsidP="00372DE3">
      <w:pPr>
        <w:pStyle w:val="ListParagraph"/>
        <w:numPr>
          <w:ilvl w:val="0"/>
          <w:numId w:val="1"/>
        </w:numPr>
      </w:pPr>
      <w:r>
        <w:t>Organise a walk or</w:t>
      </w:r>
      <w:r w:rsidR="0058106F">
        <w:t xml:space="preserve"> get together for </w:t>
      </w:r>
      <w:r w:rsidR="00641091">
        <w:t>after Easter</w:t>
      </w:r>
      <w:r>
        <w:t xml:space="preserve"> – Set a date!  It’s no good saying “Let’s do this again.”  Actually book the date and show your commitment to the relationship</w:t>
      </w:r>
    </w:p>
    <w:p w14:paraId="114B75B8" w14:textId="39BA954D" w:rsidR="0058106F" w:rsidRDefault="0058106F" w:rsidP="00372DE3">
      <w:pPr>
        <w:pStyle w:val="ListParagraph"/>
        <w:numPr>
          <w:ilvl w:val="0"/>
          <w:numId w:val="1"/>
        </w:numPr>
      </w:pPr>
      <w:r>
        <w:t>Invite them to go with you</w:t>
      </w:r>
      <w:r w:rsidR="00641091">
        <w:t xml:space="preserve"> to one of your Easter events </w:t>
      </w:r>
      <w:r>
        <w:t>– whatever they and you would enjoy</w:t>
      </w:r>
    </w:p>
    <w:p w14:paraId="16EFCBE5" w14:textId="6D669ADF" w:rsidR="00372DE3" w:rsidRDefault="00372DE3" w:rsidP="00372DE3">
      <w:pPr>
        <w:pStyle w:val="ListParagraph"/>
        <w:numPr>
          <w:ilvl w:val="0"/>
          <w:numId w:val="1"/>
        </w:numPr>
      </w:pPr>
      <w:r>
        <w:t>Go for that walk or share</w:t>
      </w:r>
      <w:r w:rsidR="00641091">
        <w:t xml:space="preserve"> a meal/picnic</w:t>
      </w:r>
      <w:bookmarkStart w:id="0" w:name="_GoBack"/>
      <w:bookmarkEnd w:id="0"/>
      <w:r w:rsidR="00641091">
        <w:t xml:space="preserve"> together in May</w:t>
      </w:r>
    </w:p>
    <w:sectPr w:rsidR="0037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64E"/>
    <w:multiLevelType w:val="hybridMultilevel"/>
    <w:tmpl w:val="B1080BD8"/>
    <w:lvl w:ilvl="0" w:tplc="8DA21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F"/>
    <w:rsid w:val="00372DE3"/>
    <w:rsid w:val="0058106F"/>
    <w:rsid w:val="00601218"/>
    <w:rsid w:val="00641091"/>
    <w:rsid w:val="00651E57"/>
    <w:rsid w:val="0083367F"/>
    <w:rsid w:val="00E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FCBC"/>
  <w15:chartTrackingRefBased/>
  <w15:docId w15:val="{75F0BF29-6D25-4CAF-A0CA-D03D05C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36028283154E80CBB59ADB11EDD4" ma:contentTypeVersion="13" ma:contentTypeDescription="Create a new document." ma:contentTypeScope="" ma:versionID="2bea759958e8abe0926cc5dc3683bb5f">
  <xsd:schema xmlns:xsd="http://www.w3.org/2001/XMLSchema" xmlns:xs="http://www.w3.org/2001/XMLSchema" xmlns:p="http://schemas.microsoft.com/office/2006/metadata/properties" xmlns:ns3="5342e5a8-ebee-461e-b53b-456fd9365420" xmlns:ns4="fac8f9ec-038f-4bd3-ac8a-84364aa7e2de" targetNamespace="http://schemas.microsoft.com/office/2006/metadata/properties" ma:root="true" ma:fieldsID="5245ca0b23cdb93e68a692270d7262ab" ns3:_="" ns4:_="">
    <xsd:import namespace="5342e5a8-ebee-461e-b53b-456fd9365420"/>
    <xsd:import namespace="fac8f9ec-038f-4bd3-ac8a-84364aa7e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5a8-ebee-461e-b53b-456fd936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f9ec-038f-4bd3-ac8a-84364aa7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B60E1-C38B-476E-BF21-738E7FC31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02F96-C0F6-4F16-B5EE-F6E232C7C305}">
  <ds:schemaRefs>
    <ds:schemaRef ds:uri="http://schemas.microsoft.com/office/2006/documentManagement/types"/>
    <ds:schemaRef ds:uri="fac8f9ec-038f-4bd3-ac8a-84364aa7e2de"/>
    <ds:schemaRef ds:uri="5342e5a8-ebee-461e-b53b-456fd936542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A5AFD-4524-4724-84D8-0F39F50DE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e5a8-ebee-461e-b53b-456fd9365420"/>
    <ds:schemaRef ds:uri="fac8f9ec-038f-4bd3-ac8a-84364aa7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3</cp:revision>
  <dcterms:created xsi:type="dcterms:W3CDTF">2023-02-20T16:55:00Z</dcterms:created>
  <dcterms:modified xsi:type="dcterms:W3CDTF">2023-02-20T16:58:00Z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