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EA05C" w14:textId="731E102B" w:rsidR="00CF65AD" w:rsidRDefault="00CF65AD" w:rsidP="00CF65AD">
      <w:pPr>
        <w:pStyle w:val="yiv1601206958msonormal"/>
        <w:spacing w:after="240"/>
        <w:rPr>
          <w:rStyle w:val="msid29061"/>
          <w:rFonts w:ascii="Arial" w:eastAsiaTheme="majorEastAsia" w:hAnsi="Arial" w:cs="Arial"/>
          <w:i/>
          <w:color w:val="0070C0"/>
          <w:lang w:val="en-US"/>
        </w:rPr>
      </w:pPr>
      <w:bookmarkStart w:id="0" w:name="_GoBack"/>
      <w:bookmarkEnd w:id="0"/>
      <w:r w:rsidRPr="00CF65AD">
        <w:rPr>
          <w:rStyle w:val="msid29061"/>
          <w:rFonts w:ascii="Arial" w:eastAsiaTheme="majorEastAsia" w:hAnsi="Arial" w:cs="Arial"/>
          <w:i/>
          <w:color w:val="0070C0"/>
          <w:lang w:val="en-US"/>
        </w:rPr>
        <w:t>Th</w:t>
      </w:r>
      <w:r>
        <w:rPr>
          <w:rStyle w:val="msid29061"/>
          <w:rFonts w:ascii="Arial" w:eastAsiaTheme="majorEastAsia" w:hAnsi="Arial" w:cs="Arial"/>
          <w:i/>
          <w:color w:val="0070C0"/>
          <w:lang w:val="en-US"/>
        </w:rPr>
        <w:t xml:space="preserve">is template is to help you produce your Benefice/Parish </w:t>
      </w:r>
      <w:r w:rsidR="00C07936">
        <w:rPr>
          <w:rStyle w:val="msid29061"/>
          <w:rFonts w:ascii="Arial" w:eastAsiaTheme="majorEastAsia" w:hAnsi="Arial" w:cs="Arial"/>
          <w:i/>
          <w:color w:val="0070C0"/>
          <w:lang w:val="en-US"/>
        </w:rPr>
        <w:t>p</w:t>
      </w:r>
      <w:r>
        <w:rPr>
          <w:rStyle w:val="msid29061"/>
          <w:rFonts w:ascii="Arial" w:eastAsiaTheme="majorEastAsia" w:hAnsi="Arial" w:cs="Arial"/>
          <w:i/>
          <w:color w:val="0070C0"/>
          <w:lang w:val="en-US"/>
        </w:rPr>
        <w:t>rofile which is an important part of the appointments process.</w:t>
      </w:r>
    </w:p>
    <w:p w14:paraId="4DD56810" w14:textId="111036D8" w:rsidR="00C07936" w:rsidRDefault="00C07936" w:rsidP="00CF65AD">
      <w:pPr>
        <w:pStyle w:val="yiv1601206958msonormal"/>
        <w:spacing w:after="240"/>
        <w:rPr>
          <w:rStyle w:val="msid29061"/>
          <w:rFonts w:ascii="Arial" w:eastAsiaTheme="majorEastAsia" w:hAnsi="Arial" w:cs="Arial"/>
          <w:i/>
          <w:color w:val="0070C0"/>
          <w:lang w:val="en-US"/>
        </w:rPr>
      </w:pPr>
      <w:r>
        <w:rPr>
          <w:rStyle w:val="msid29061"/>
          <w:rFonts w:ascii="Arial" w:eastAsiaTheme="majorEastAsia" w:hAnsi="Arial" w:cs="Arial"/>
          <w:i/>
          <w:color w:val="0070C0"/>
          <w:lang w:val="en-US"/>
        </w:rPr>
        <w:t>Advice is in blue italics in order for you to be able to create your own content and then delete these pages or text.</w:t>
      </w:r>
    </w:p>
    <w:p w14:paraId="25A1A750" w14:textId="1D96FF47" w:rsidR="00CF65AD" w:rsidRPr="00CF65AD" w:rsidRDefault="00CF65AD" w:rsidP="00CF65AD">
      <w:pPr>
        <w:pStyle w:val="yiv1601206958msonormal"/>
        <w:spacing w:after="240"/>
        <w:rPr>
          <w:rStyle w:val="msid29061"/>
          <w:rFonts w:ascii="Arial" w:eastAsiaTheme="majorEastAsia" w:hAnsi="Arial" w:cs="Arial"/>
          <w:i/>
          <w:color w:val="0070C0"/>
          <w:lang w:val="en-US"/>
        </w:rPr>
      </w:pPr>
      <w:r w:rsidRPr="00CF65AD">
        <w:rPr>
          <w:rStyle w:val="msid29067"/>
          <w:rFonts w:ascii="Arial" w:hAnsi="Arial" w:cs="Arial"/>
          <w:i/>
          <w:color w:val="0070C0"/>
          <w:lang w:val="en-US"/>
        </w:rPr>
        <w:t>Your Archdeacon is responsible for the appointment process, working with the Bishops, the Patron (if there is one) and the elected parish</w:t>
      </w:r>
      <w:r w:rsidR="00C07936">
        <w:rPr>
          <w:rStyle w:val="msid29067"/>
          <w:rFonts w:ascii="Arial" w:hAnsi="Arial" w:cs="Arial"/>
          <w:i/>
          <w:color w:val="0070C0"/>
          <w:lang w:val="en-US"/>
        </w:rPr>
        <w:t xml:space="preserve"> representatives and drawing on the wisdom of the Rural Dean and </w:t>
      </w:r>
      <w:r w:rsidRPr="00CF65AD">
        <w:rPr>
          <w:rStyle w:val="msid29067"/>
          <w:rFonts w:ascii="Arial" w:hAnsi="Arial" w:cs="Arial"/>
          <w:i/>
          <w:color w:val="0070C0"/>
          <w:lang w:val="en-US"/>
        </w:rPr>
        <w:t>the Deanery Lay Chair</w:t>
      </w:r>
      <w:r w:rsidR="00C07936">
        <w:rPr>
          <w:rStyle w:val="msid29067"/>
          <w:rFonts w:ascii="Arial" w:hAnsi="Arial" w:cs="Arial"/>
          <w:i/>
          <w:color w:val="0070C0"/>
          <w:lang w:val="en-US"/>
        </w:rPr>
        <w:t>.</w:t>
      </w:r>
    </w:p>
    <w:p w14:paraId="118E398B" w14:textId="653C8375" w:rsidR="00CF65AD" w:rsidRPr="00CF65AD" w:rsidRDefault="00C07936" w:rsidP="00CF65AD">
      <w:pPr>
        <w:pStyle w:val="yiv1601206958msonormal"/>
        <w:spacing w:after="240"/>
        <w:rPr>
          <w:i/>
          <w:color w:val="0070C0"/>
          <w:lang w:val="en-US"/>
        </w:rPr>
      </w:pPr>
      <w:r>
        <w:rPr>
          <w:rStyle w:val="msid29061"/>
          <w:rFonts w:ascii="Arial" w:eastAsiaTheme="majorEastAsia" w:hAnsi="Arial" w:cs="Arial"/>
          <w:i/>
          <w:color w:val="0070C0"/>
          <w:lang w:val="en-US"/>
        </w:rPr>
        <w:t>A Benefice/Parish p</w:t>
      </w:r>
      <w:r w:rsidR="00CF65AD" w:rsidRPr="00CF65AD">
        <w:rPr>
          <w:rStyle w:val="msid29061"/>
          <w:rFonts w:ascii="Arial" w:eastAsiaTheme="majorEastAsia" w:hAnsi="Arial" w:cs="Arial"/>
          <w:i/>
          <w:color w:val="0070C0"/>
          <w:lang w:val="en-US"/>
        </w:rPr>
        <w:t>rofile is your opportunity to ‘”sell” your parish to your next priest. Clergy are looking for as complete a picture as possible, for honesty about your strengths and weaknesses, and for a sense that you have a vision and know where you are going.</w:t>
      </w:r>
    </w:p>
    <w:p w14:paraId="1842534E" w14:textId="43094656" w:rsidR="00CF65AD" w:rsidRPr="00C07936" w:rsidRDefault="00CF65AD" w:rsidP="00CF65AD">
      <w:pPr>
        <w:pStyle w:val="yiv1601206958msonormal"/>
        <w:spacing w:after="240"/>
        <w:rPr>
          <w:rStyle w:val="msid29065"/>
          <w:rFonts w:ascii="Arial" w:hAnsi="Arial" w:cs="Arial"/>
          <w:i/>
          <w:color w:val="0070C0"/>
          <w:lang w:val="en-US"/>
        </w:rPr>
      </w:pPr>
      <w:r w:rsidRPr="00C07936">
        <w:rPr>
          <w:rStyle w:val="msid29065"/>
          <w:rFonts w:ascii="Arial" w:hAnsi="Arial" w:cs="Arial"/>
          <w:i/>
          <w:color w:val="0070C0"/>
          <w:lang w:val="en-US"/>
        </w:rPr>
        <w:t>As a Diocese we are looking for clergy who will help our churches to grow. If you in your Profile can honestly say that you are open to the leadership and to the changes that will enable growth you are much more likely to attract a good priest.</w:t>
      </w:r>
    </w:p>
    <w:p w14:paraId="120D2641" w14:textId="35908520" w:rsidR="00C07936" w:rsidRPr="00C07936" w:rsidRDefault="00C07936" w:rsidP="00CF65AD">
      <w:pPr>
        <w:pStyle w:val="yiv1601206958msonormal"/>
        <w:spacing w:after="240"/>
        <w:rPr>
          <w:rStyle w:val="msid29065"/>
          <w:rFonts w:ascii="Arial" w:hAnsi="Arial" w:cs="Arial"/>
          <w:i/>
          <w:color w:val="0070C0"/>
          <w:lang w:val="en-US"/>
        </w:rPr>
      </w:pPr>
      <w:r w:rsidRPr="00C07936">
        <w:rPr>
          <w:rStyle w:val="msid29065"/>
          <w:rFonts w:ascii="Arial" w:hAnsi="Arial" w:cs="Arial"/>
          <w:i/>
          <w:color w:val="0070C0"/>
          <w:lang w:val="en-US"/>
        </w:rPr>
        <w:t>You may wish to use the prayer below or create one for yourselves, it is good to use this prayer at every service and PCC meeting during the vacancy as well as making it available to members of the congregation to pray individually.</w:t>
      </w:r>
    </w:p>
    <w:p w14:paraId="43828797" w14:textId="77777777" w:rsidR="00CF65AD" w:rsidRPr="00C07936" w:rsidRDefault="00CF65AD" w:rsidP="00CF65AD">
      <w:pPr>
        <w:pStyle w:val="yiv1601206958msonormal"/>
        <w:rPr>
          <w:b/>
          <w:color w:val="0070C0"/>
          <w:sz w:val="32"/>
          <w:u w:val="single"/>
          <w:lang w:val="en-US"/>
        </w:rPr>
      </w:pPr>
      <w:r w:rsidRPr="00C07936">
        <w:rPr>
          <w:b/>
          <w:color w:val="0070C0"/>
          <w:sz w:val="32"/>
          <w:u w:val="single"/>
          <w:lang w:val="en-US"/>
        </w:rPr>
        <w:t>A Prayer</w:t>
      </w:r>
    </w:p>
    <w:p w14:paraId="3A341B66" w14:textId="77777777" w:rsidR="00C07936" w:rsidRDefault="00C07936" w:rsidP="00CF65AD">
      <w:pPr>
        <w:pStyle w:val="yiv1601206958msonormal"/>
        <w:rPr>
          <w:color w:val="0070C0"/>
          <w:lang w:val="en-US"/>
        </w:rPr>
      </w:pPr>
    </w:p>
    <w:p w14:paraId="019884CD" w14:textId="2BB0D6FB" w:rsidR="00CF65AD" w:rsidRPr="00C07936" w:rsidRDefault="00CF65AD" w:rsidP="00CF65AD">
      <w:pPr>
        <w:pStyle w:val="yiv1601206958msonormal"/>
        <w:rPr>
          <w:color w:val="0070C0"/>
          <w:sz w:val="32"/>
          <w:lang w:val="en-US"/>
        </w:rPr>
      </w:pPr>
      <w:r w:rsidRPr="00C07936">
        <w:rPr>
          <w:color w:val="0070C0"/>
          <w:sz w:val="32"/>
          <w:lang w:val="en-US"/>
        </w:rPr>
        <w:t>God our Father,</w:t>
      </w:r>
    </w:p>
    <w:p w14:paraId="3FCAF8F2" w14:textId="409C4510" w:rsidR="00CF65AD" w:rsidRPr="00C07936" w:rsidRDefault="00CF65AD" w:rsidP="00CF65AD">
      <w:pPr>
        <w:pStyle w:val="yiv1601206958msonormal"/>
        <w:rPr>
          <w:color w:val="0070C0"/>
          <w:sz w:val="32"/>
          <w:lang w:val="en-US"/>
        </w:rPr>
      </w:pPr>
      <w:r w:rsidRPr="00C07936">
        <w:rPr>
          <w:color w:val="0070C0"/>
          <w:sz w:val="32"/>
          <w:lang w:val="en-US"/>
        </w:rPr>
        <w:t>send your Holy Spirit on us</w:t>
      </w:r>
      <w:r w:rsidR="007B4AAE">
        <w:rPr>
          <w:color w:val="0070C0"/>
          <w:sz w:val="32"/>
          <w:lang w:val="en-US"/>
        </w:rPr>
        <w:t xml:space="preserve"> </w:t>
      </w:r>
      <w:r w:rsidRPr="00C07936">
        <w:rPr>
          <w:color w:val="0070C0"/>
          <w:sz w:val="32"/>
          <w:lang w:val="en-US"/>
        </w:rPr>
        <w:t>at this time of uncertainty and change</w:t>
      </w:r>
    </w:p>
    <w:p w14:paraId="68BD311B" w14:textId="77777777" w:rsidR="00CF65AD" w:rsidRPr="00C07936" w:rsidRDefault="00CF65AD" w:rsidP="00CF65AD">
      <w:pPr>
        <w:pStyle w:val="yiv1601206958msonormal"/>
        <w:rPr>
          <w:color w:val="0070C0"/>
          <w:sz w:val="32"/>
          <w:lang w:val="en-US"/>
        </w:rPr>
      </w:pPr>
      <w:r w:rsidRPr="00C07936">
        <w:rPr>
          <w:color w:val="0070C0"/>
          <w:sz w:val="32"/>
          <w:lang w:val="en-US"/>
        </w:rPr>
        <w:t>to fill us with the vision, understanding and energy needed</w:t>
      </w:r>
    </w:p>
    <w:p w14:paraId="6E04992F" w14:textId="7EFB7873" w:rsidR="00CF65AD" w:rsidRPr="00C07936" w:rsidRDefault="00C07936" w:rsidP="00CF65AD">
      <w:pPr>
        <w:pStyle w:val="yiv1601206958msonormal"/>
        <w:rPr>
          <w:color w:val="0070C0"/>
          <w:sz w:val="32"/>
          <w:lang w:val="en-US"/>
        </w:rPr>
      </w:pPr>
      <w:r w:rsidRPr="00C07936">
        <w:rPr>
          <w:color w:val="0070C0"/>
          <w:sz w:val="32"/>
          <w:lang w:val="en-US"/>
        </w:rPr>
        <w:t xml:space="preserve">to create a </w:t>
      </w:r>
      <w:r w:rsidR="00CF65AD" w:rsidRPr="00C07936">
        <w:rPr>
          <w:color w:val="0070C0"/>
          <w:sz w:val="32"/>
          <w:lang w:val="en-US"/>
        </w:rPr>
        <w:t>Profile</w:t>
      </w:r>
      <w:r w:rsidRPr="00C07936">
        <w:rPr>
          <w:color w:val="0070C0"/>
          <w:sz w:val="32"/>
          <w:lang w:val="en-US"/>
        </w:rPr>
        <w:t xml:space="preserve"> </w:t>
      </w:r>
      <w:r w:rsidR="00CF65AD" w:rsidRPr="00C07936">
        <w:rPr>
          <w:color w:val="0070C0"/>
          <w:sz w:val="32"/>
          <w:lang w:val="en-US"/>
        </w:rPr>
        <w:t>that will inspire the right candidates</w:t>
      </w:r>
    </w:p>
    <w:p w14:paraId="4175A3CC" w14:textId="7DF06838" w:rsidR="00CF65AD" w:rsidRPr="00C07936" w:rsidRDefault="00CF65AD" w:rsidP="00CF65AD">
      <w:pPr>
        <w:pStyle w:val="yiv1601206958msonormal"/>
        <w:rPr>
          <w:color w:val="0070C0"/>
          <w:sz w:val="32"/>
          <w:lang w:val="en-US"/>
        </w:rPr>
      </w:pPr>
      <w:r w:rsidRPr="00C07936">
        <w:rPr>
          <w:color w:val="0070C0"/>
          <w:sz w:val="32"/>
          <w:lang w:val="en-US"/>
        </w:rPr>
        <w:t>to apply for our vacancy.</w:t>
      </w:r>
    </w:p>
    <w:p w14:paraId="0ADB16AC" w14:textId="2DC82B03" w:rsidR="00C07936" w:rsidRPr="00C07936" w:rsidRDefault="00C07936" w:rsidP="00CF65AD">
      <w:pPr>
        <w:pStyle w:val="yiv1601206958msonormal"/>
        <w:rPr>
          <w:color w:val="0070C0"/>
          <w:sz w:val="32"/>
          <w:lang w:val="en-US"/>
        </w:rPr>
      </w:pPr>
      <w:r w:rsidRPr="00C07936">
        <w:rPr>
          <w:color w:val="0070C0"/>
          <w:sz w:val="32"/>
          <w:lang w:val="en-US"/>
        </w:rPr>
        <w:t>Thank you that you are calling the right person to this role,</w:t>
      </w:r>
    </w:p>
    <w:p w14:paraId="7326D1A1" w14:textId="0ADA5908" w:rsidR="00C07936" w:rsidRPr="00C07936" w:rsidRDefault="007B4AAE" w:rsidP="00CF65AD">
      <w:pPr>
        <w:pStyle w:val="yiv1601206958msonormal"/>
        <w:rPr>
          <w:color w:val="0070C0"/>
          <w:sz w:val="32"/>
          <w:lang w:val="en-US"/>
        </w:rPr>
      </w:pPr>
      <w:r>
        <w:rPr>
          <w:color w:val="0070C0"/>
          <w:sz w:val="32"/>
          <w:lang w:val="en-US"/>
        </w:rPr>
        <w:t>help</w:t>
      </w:r>
      <w:r w:rsidR="00C07936" w:rsidRPr="00C07936">
        <w:rPr>
          <w:color w:val="0070C0"/>
          <w:sz w:val="32"/>
          <w:lang w:val="en-US"/>
        </w:rPr>
        <w:t xml:space="preserve"> us </w:t>
      </w:r>
      <w:r w:rsidR="00C07936">
        <w:rPr>
          <w:color w:val="0070C0"/>
          <w:sz w:val="32"/>
          <w:lang w:val="en-US"/>
        </w:rPr>
        <w:t>to trust in your never ending love and provision.</w:t>
      </w:r>
    </w:p>
    <w:p w14:paraId="5919AF89" w14:textId="77777777" w:rsidR="00CF65AD" w:rsidRPr="00C07936" w:rsidRDefault="00CF65AD" w:rsidP="00CF65AD">
      <w:pPr>
        <w:pStyle w:val="yiv1601206958msonormal"/>
        <w:rPr>
          <w:color w:val="0070C0"/>
          <w:sz w:val="32"/>
          <w:lang w:val="en-US"/>
        </w:rPr>
      </w:pPr>
      <w:r w:rsidRPr="00C07936">
        <w:rPr>
          <w:color w:val="0070C0"/>
          <w:sz w:val="32"/>
          <w:lang w:val="en-US"/>
        </w:rPr>
        <w:t>Amen</w:t>
      </w:r>
    </w:p>
    <w:p w14:paraId="572B67AB" w14:textId="45D1E845" w:rsidR="00CF65AD" w:rsidRDefault="00CF65AD" w:rsidP="0047653A"/>
    <w:p w14:paraId="20C87DB4" w14:textId="77777777" w:rsidR="00CF65AD" w:rsidRDefault="00CF65AD">
      <w:pPr>
        <w:spacing w:after="0"/>
        <w:jc w:val="both"/>
      </w:pPr>
      <w:r>
        <w:br w:type="page"/>
      </w:r>
    </w:p>
    <w:p w14:paraId="281196C6" w14:textId="77777777" w:rsidR="0047653A" w:rsidRDefault="0047653A" w:rsidP="0047653A"/>
    <w:p w14:paraId="572B67AC" w14:textId="6F464BA2" w:rsidR="00EF01D5" w:rsidRDefault="00225A55" w:rsidP="007063E6">
      <w:pPr>
        <w:pStyle w:val="Title"/>
      </w:pPr>
      <w:r>
        <w:t>[</w:t>
      </w:r>
      <w:r w:rsidR="00312E37">
        <w:t>Benefice</w:t>
      </w:r>
      <w:r>
        <w:t>]</w:t>
      </w:r>
      <w:r w:rsidR="00BF3BEF">
        <w:t xml:space="preserve"> Profile</w:t>
      </w:r>
    </w:p>
    <w:p w14:paraId="572B67AD" w14:textId="77777777" w:rsidR="007063E6" w:rsidRPr="007063E6" w:rsidRDefault="007063E6" w:rsidP="007063E6"/>
    <w:p w14:paraId="572B67AE" w14:textId="4F76DA43" w:rsidR="000A74C6" w:rsidRDefault="00EE29F3" w:rsidP="00716E80">
      <w:pPr>
        <w:pStyle w:val="Heading1"/>
      </w:pPr>
      <w:r>
        <w:t xml:space="preserve">Name of </w:t>
      </w:r>
      <w:r w:rsidR="00312E37">
        <w:t>Parishes</w:t>
      </w:r>
      <w:r w:rsidR="00225A55">
        <w:t>/Churches</w:t>
      </w:r>
    </w:p>
    <w:p w14:paraId="572B67AF" w14:textId="77777777" w:rsidR="007063E6" w:rsidRPr="007063E6" w:rsidRDefault="007063E6" w:rsidP="007063E6"/>
    <w:tbl>
      <w:tblPr>
        <w:tblStyle w:val="TableGrid"/>
        <w:tblW w:w="15218" w:type="dxa"/>
        <w:tblLook w:val="04A0" w:firstRow="1" w:lastRow="0" w:firstColumn="1" w:lastColumn="0" w:noHBand="0" w:noVBand="1"/>
      </w:tblPr>
      <w:tblGrid>
        <w:gridCol w:w="15218"/>
      </w:tblGrid>
      <w:tr w:rsidR="00EE29F3" w14:paraId="572B67BD" w14:textId="77777777" w:rsidTr="354DB50D">
        <w:trPr>
          <w:trHeight w:val="9112"/>
        </w:trPr>
        <w:tc>
          <w:tcPr>
            <w:tcW w:w="15218" w:type="dxa"/>
            <w:vAlign w:val="center"/>
          </w:tcPr>
          <w:p w14:paraId="572B67B0" w14:textId="77777777" w:rsidR="00EE29F3" w:rsidRDefault="00EE29F3" w:rsidP="1E6EAD8C">
            <w:pPr>
              <w:jc w:val="center"/>
              <w:rPr>
                <w:b/>
                <w:bCs/>
                <w:sz w:val="40"/>
                <w:szCs w:val="40"/>
              </w:rPr>
            </w:pPr>
          </w:p>
          <w:p w14:paraId="5D731BBF" w14:textId="1C54BE96" w:rsidR="354DB50D" w:rsidRDefault="354DB50D" w:rsidP="354DB50D">
            <w:pPr>
              <w:jc w:val="center"/>
              <w:rPr>
                <w:b/>
                <w:bCs/>
                <w:i/>
                <w:iCs/>
                <w:color w:val="0070C0"/>
                <w:sz w:val="40"/>
                <w:szCs w:val="40"/>
              </w:rPr>
            </w:pPr>
          </w:p>
          <w:p w14:paraId="144AE14D" w14:textId="0FE1D057" w:rsidR="00756FDC" w:rsidRPr="00756FDC" w:rsidRDefault="00CF65AD" w:rsidP="354DB50D">
            <w:pPr>
              <w:rPr>
                <w:b/>
                <w:bCs/>
                <w:i/>
                <w:iCs/>
                <w:color w:val="0070C0"/>
                <w:sz w:val="40"/>
                <w:szCs w:val="40"/>
              </w:rPr>
            </w:pPr>
            <w:r w:rsidRPr="354DB50D">
              <w:rPr>
                <w:b/>
                <w:bCs/>
                <w:i/>
                <w:iCs/>
                <w:color w:val="0070C0"/>
                <w:sz w:val="40"/>
                <w:szCs w:val="40"/>
              </w:rPr>
              <w:t xml:space="preserve">Insert </w:t>
            </w:r>
          </w:p>
          <w:p w14:paraId="42FA36E6" w14:textId="19ACC694" w:rsidR="00312E37" w:rsidRPr="00756FDC" w:rsidRDefault="00756FDC" w:rsidP="354DB50D">
            <w:pPr>
              <w:rPr>
                <w:b/>
                <w:bCs/>
                <w:i/>
                <w:iCs/>
                <w:color w:val="0070C0"/>
                <w:sz w:val="40"/>
                <w:szCs w:val="40"/>
              </w:rPr>
            </w:pPr>
            <w:r w:rsidRPr="354DB50D">
              <w:rPr>
                <w:b/>
                <w:bCs/>
                <w:i/>
                <w:iCs/>
                <w:color w:val="0070C0"/>
                <w:sz w:val="40"/>
                <w:szCs w:val="40"/>
              </w:rPr>
              <w:t>p</w:t>
            </w:r>
            <w:r w:rsidR="00EE29F3" w:rsidRPr="354DB50D">
              <w:rPr>
                <w:b/>
                <w:bCs/>
                <w:i/>
                <w:iCs/>
                <w:color w:val="0070C0"/>
                <w:sz w:val="40"/>
                <w:szCs w:val="40"/>
              </w:rPr>
              <w:t>hoto</w:t>
            </w:r>
            <w:r w:rsidR="00CF65AD" w:rsidRPr="354DB50D">
              <w:rPr>
                <w:b/>
                <w:bCs/>
                <w:i/>
                <w:iCs/>
                <w:color w:val="0070C0"/>
                <w:sz w:val="40"/>
                <w:szCs w:val="40"/>
              </w:rPr>
              <w:t>graph/s</w:t>
            </w:r>
            <w:r w:rsidR="00EE29F3" w:rsidRPr="354DB50D">
              <w:rPr>
                <w:b/>
                <w:bCs/>
                <w:i/>
                <w:iCs/>
                <w:color w:val="0070C0"/>
                <w:sz w:val="40"/>
                <w:szCs w:val="40"/>
              </w:rPr>
              <w:t xml:space="preserve"> of Church </w:t>
            </w:r>
            <w:r w:rsidR="00312E37" w:rsidRPr="354DB50D">
              <w:rPr>
                <w:b/>
                <w:bCs/>
                <w:i/>
                <w:iCs/>
                <w:color w:val="0070C0"/>
                <w:sz w:val="40"/>
                <w:szCs w:val="40"/>
              </w:rPr>
              <w:t>community/communities</w:t>
            </w:r>
          </w:p>
          <w:p w14:paraId="572B67B2" w14:textId="6DBAF589" w:rsidR="00EE29F3" w:rsidRPr="00756FDC" w:rsidRDefault="00312E37" w:rsidP="354DB50D">
            <w:pPr>
              <w:rPr>
                <w:b/>
                <w:bCs/>
                <w:i/>
                <w:iCs/>
                <w:color w:val="0070C0"/>
                <w:sz w:val="40"/>
                <w:szCs w:val="40"/>
              </w:rPr>
            </w:pPr>
            <w:r w:rsidRPr="354DB50D">
              <w:rPr>
                <w:b/>
                <w:bCs/>
                <w:i/>
                <w:iCs/>
                <w:color w:val="0070C0"/>
                <w:sz w:val="40"/>
                <w:szCs w:val="40"/>
              </w:rPr>
              <w:t>People as well as places ideally</w:t>
            </w:r>
          </w:p>
          <w:p w14:paraId="572B67B3" w14:textId="77777777" w:rsidR="00EE29F3" w:rsidRDefault="00EE29F3" w:rsidP="354DB50D">
            <w:pPr>
              <w:rPr>
                <w:b/>
                <w:bCs/>
                <w:sz w:val="40"/>
                <w:szCs w:val="40"/>
              </w:rPr>
            </w:pPr>
          </w:p>
          <w:p w14:paraId="572B67B4" w14:textId="77777777" w:rsidR="00EE29F3" w:rsidRDefault="00EE29F3" w:rsidP="1E6EAD8C">
            <w:pPr>
              <w:jc w:val="center"/>
              <w:rPr>
                <w:b/>
                <w:bCs/>
                <w:sz w:val="40"/>
                <w:szCs w:val="40"/>
              </w:rPr>
            </w:pPr>
          </w:p>
          <w:p w14:paraId="572B67B5" w14:textId="77777777" w:rsidR="00EE29F3" w:rsidRDefault="00EE29F3" w:rsidP="1E6EAD8C">
            <w:pPr>
              <w:jc w:val="center"/>
              <w:rPr>
                <w:b/>
                <w:bCs/>
                <w:sz w:val="40"/>
                <w:szCs w:val="40"/>
              </w:rPr>
            </w:pPr>
          </w:p>
          <w:p w14:paraId="572B67B6" w14:textId="77777777" w:rsidR="00EE29F3" w:rsidRDefault="00EE29F3" w:rsidP="1E6EAD8C">
            <w:pPr>
              <w:jc w:val="center"/>
              <w:rPr>
                <w:b/>
                <w:bCs/>
                <w:sz w:val="40"/>
                <w:szCs w:val="40"/>
              </w:rPr>
            </w:pPr>
          </w:p>
          <w:p w14:paraId="572B67B7" w14:textId="77777777" w:rsidR="00EE29F3" w:rsidRDefault="00EE29F3" w:rsidP="1E6EAD8C">
            <w:pPr>
              <w:jc w:val="center"/>
              <w:rPr>
                <w:b/>
                <w:bCs/>
                <w:sz w:val="40"/>
                <w:szCs w:val="40"/>
              </w:rPr>
            </w:pPr>
          </w:p>
          <w:p w14:paraId="572B67B8" w14:textId="77777777" w:rsidR="00EE29F3" w:rsidRDefault="00EE29F3" w:rsidP="1E6EAD8C">
            <w:pPr>
              <w:jc w:val="center"/>
              <w:rPr>
                <w:b/>
                <w:bCs/>
                <w:sz w:val="40"/>
                <w:szCs w:val="40"/>
              </w:rPr>
            </w:pPr>
          </w:p>
          <w:p w14:paraId="572B67B9" w14:textId="77777777" w:rsidR="007063E6" w:rsidRDefault="007063E6" w:rsidP="1E6EAD8C">
            <w:pPr>
              <w:jc w:val="center"/>
              <w:rPr>
                <w:b/>
                <w:bCs/>
                <w:sz w:val="40"/>
                <w:szCs w:val="40"/>
              </w:rPr>
            </w:pPr>
          </w:p>
          <w:p w14:paraId="572B67BA" w14:textId="77777777" w:rsidR="00EE29F3" w:rsidRDefault="00EE29F3" w:rsidP="1E6EAD8C">
            <w:pPr>
              <w:jc w:val="center"/>
              <w:rPr>
                <w:b/>
                <w:bCs/>
                <w:sz w:val="40"/>
                <w:szCs w:val="40"/>
              </w:rPr>
            </w:pPr>
          </w:p>
          <w:p w14:paraId="572B67BB" w14:textId="77777777" w:rsidR="00EE29F3" w:rsidRDefault="00EE29F3" w:rsidP="1E6EAD8C">
            <w:pPr>
              <w:jc w:val="center"/>
              <w:rPr>
                <w:b/>
                <w:bCs/>
                <w:sz w:val="40"/>
                <w:szCs w:val="40"/>
              </w:rPr>
            </w:pPr>
          </w:p>
          <w:p w14:paraId="572B67BC" w14:textId="77777777" w:rsidR="00EE29F3" w:rsidRDefault="00EE29F3" w:rsidP="1E6EAD8C">
            <w:pPr>
              <w:jc w:val="center"/>
              <w:rPr>
                <w:b/>
                <w:bCs/>
                <w:sz w:val="40"/>
                <w:szCs w:val="40"/>
              </w:rPr>
            </w:pPr>
          </w:p>
        </w:tc>
      </w:tr>
    </w:tbl>
    <w:p w14:paraId="572B67BF" w14:textId="4FE758FF" w:rsidR="009379AB" w:rsidRPr="009379AB" w:rsidRDefault="00EE29F3" w:rsidP="00EE29F3">
      <w:pPr>
        <w:pStyle w:val="Quote"/>
        <w:ind w:left="357" w:right="357"/>
        <w:jc w:val="center"/>
        <w:rPr>
          <w:b/>
          <w:i w:val="0"/>
          <w:sz w:val="40"/>
          <w:szCs w:val="40"/>
        </w:rPr>
      </w:pPr>
      <w:r>
        <w:rPr>
          <w:b/>
          <w:i w:val="0"/>
          <w:sz w:val="40"/>
          <w:szCs w:val="40"/>
        </w:rPr>
        <w:t>Vision Statement</w:t>
      </w:r>
      <w:r w:rsidR="00312E37">
        <w:rPr>
          <w:b/>
          <w:i w:val="0"/>
          <w:sz w:val="40"/>
          <w:szCs w:val="40"/>
        </w:rPr>
        <w:t xml:space="preserve"> (if you have one</w:t>
      </w:r>
      <w:r w:rsidR="00CF65AD">
        <w:rPr>
          <w:b/>
          <w:i w:val="0"/>
          <w:sz w:val="40"/>
          <w:szCs w:val="40"/>
        </w:rPr>
        <w:t>)</w:t>
      </w:r>
    </w:p>
    <w:p w14:paraId="572B67C1" w14:textId="77777777" w:rsidR="0047653A" w:rsidRDefault="0047653A" w:rsidP="00F867AB"/>
    <w:p w14:paraId="572B67C2" w14:textId="77777777" w:rsidR="000A74C6" w:rsidRDefault="00EE29F3" w:rsidP="00E7663C">
      <w:pPr>
        <w:pStyle w:val="Title"/>
      </w:pPr>
      <w:r>
        <w:lastRenderedPageBreak/>
        <w:t xml:space="preserve"> [Year]</w:t>
      </w:r>
    </w:p>
    <w:p w14:paraId="11A17DB8" w14:textId="4B4AE994" w:rsidR="00944892" w:rsidRDefault="00944892" w:rsidP="00944892">
      <w:pPr>
        <w:pStyle w:val="Heading1"/>
      </w:pPr>
      <w:r>
        <w:t>Welcome to our Church</w:t>
      </w:r>
    </w:p>
    <w:p w14:paraId="17B2A9D2" w14:textId="71E105B2" w:rsidR="00CF65AD" w:rsidRPr="00CF65AD" w:rsidRDefault="00CF65AD" w:rsidP="00CF65AD">
      <w:pPr>
        <w:pStyle w:val="yiv1601206958msonormal"/>
        <w:rPr>
          <w:color w:val="0070C0"/>
          <w:lang w:val="en-US"/>
        </w:rPr>
      </w:pPr>
    </w:p>
    <w:p w14:paraId="572B67C4" w14:textId="629EE549" w:rsidR="006C1E2C" w:rsidRPr="00CF65AD" w:rsidRDefault="00BF3BEF" w:rsidP="00312E37">
      <w:pPr>
        <w:spacing w:after="0"/>
        <w:jc w:val="both"/>
        <w:rPr>
          <w:b/>
          <w:i/>
          <w:color w:val="0070C0"/>
        </w:rPr>
      </w:pPr>
      <w:r w:rsidRPr="00CF65AD">
        <w:rPr>
          <w:b/>
          <w:i/>
          <w:color w:val="0070C0"/>
        </w:rPr>
        <w:t>Welcome</w:t>
      </w:r>
    </w:p>
    <w:p w14:paraId="594BFA99" w14:textId="77777777" w:rsidR="00312E37" w:rsidRPr="00CF65AD" w:rsidRDefault="00312E37" w:rsidP="00312E37">
      <w:pPr>
        <w:spacing w:after="0"/>
        <w:jc w:val="both"/>
        <w:rPr>
          <w:b/>
          <w:i/>
          <w:color w:val="0070C0"/>
        </w:rPr>
      </w:pPr>
    </w:p>
    <w:p w14:paraId="572B67C5" w14:textId="29C1F0A9" w:rsidR="007D4A82" w:rsidRPr="00CF65AD" w:rsidRDefault="007D4A82" w:rsidP="00793E0A">
      <w:pPr>
        <w:rPr>
          <w:i/>
          <w:color w:val="0070C0"/>
        </w:rPr>
      </w:pPr>
      <w:r w:rsidRPr="00CF65AD">
        <w:rPr>
          <w:i/>
          <w:color w:val="0070C0"/>
        </w:rPr>
        <w:t xml:space="preserve">This section should contain a brief introductory letter of welcome to the Parish Profile and to the Benefice.  </w:t>
      </w:r>
      <w:r w:rsidR="00312E37" w:rsidRPr="00CF65AD">
        <w:rPr>
          <w:i/>
          <w:color w:val="0070C0"/>
        </w:rPr>
        <w:t>This</w:t>
      </w:r>
      <w:r w:rsidR="00915F7D" w:rsidRPr="00CF65AD">
        <w:rPr>
          <w:i/>
          <w:color w:val="0070C0"/>
        </w:rPr>
        <w:t xml:space="preserve"> could be writt</w:t>
      </w:r>
      <w:r w:rsidR="00312E37" w:rsidRPr="00CF65AD">
        <w:rPr>
          <w:i/>
          <w:color w:val="0070C0"/>
        </w:rPr>
        <w:t>en from</w:t>
      </w:r>
      <w:r w:rsidR="00915F7D" w:rsidRPr="00CF65AD">
        <w:rPr>
          <w:i/>
          <w:color w:val="0070C0"/>
        </w:rPr>
        <w:t xml:space="preserve"> the </w:t>
      </w:r>
      <w:r w:rsidR="00207BAC" w:rsidRPr="00CF65AD">
        <w:rPr>
          <w:i/>
          <w:color w:val="0070C0"/>
        </w:rPr>
        <w:t>c</w:t>
      </w:r>
      <w:r w:rsidR="00915F7D" w:rsidRPr="00CF65AD">
        <w:rPr>
          <w:i/>
          <w:color w:val="0070C0"/>
        </w:rPr>
        <w:t>hurchw</w:t>
      </w:r>
      <w:r w:rsidR="00312E37" w:rsidRPr="00CF65AD">
        <w:rPr>
          <w:i/>
          <w:color w:val="0070C0"/>
        </w:rPr>
        <w:t>ardens or PCC.</w:t>
      </w:r>
    </w:p>
    <w:p w14:paraId="103A3C45" w14:textId="3ACDD739" w:rsidR="00312E37" w:rsidRPr="00CF65AD" w:rsidRDefault="00312E37" w:rsidP="00793E0A">
      <w:pPr>
        <w:rPr>
          <w:b/>
          <w:i/>
          <w:color w:val="0070C0"/>
        </w:rPr>
      </w:pPr>
      <w:r w:rsidRPr="00CF65AD">
        <w:rPr>
          <w:b/>
          <w:i/>
          <w:color w:val="0070C0"/>
        </w:rPr>
        <w:t>It could include:</w:t>
      </w:r>
    </w:p>
    <w:p w14:paraId="05C6694C" w14:textId="5769FC57" w:rsidR="00312E37" w:rsidRPr="00CF65AD" w:rsidRDefault="00312E37" w:rsidP="6C2F1C17">
      <w:pPr>
        <w:rPr>
          <w:i/>
          <w:iCs/>
          <w:color w:val="0070C0"/>
        </w:rPr>
      </w:pPr>
      <w:r w:rsidRPr="6C2F1C17">
        <w:rPr>
          <w:i/>
          <w:iCs/>
          <w:color w:val="0070C0"/>
        </w:rPr>
        <w:t xml:space="preserve">Greeting and </w:t>
      </w:r>
      <w:r w:rsidR="4E46E523" w:rsidRPr="6C2F1C17">
        <w:rPr>
          <w:i/>
          <w:iCs/>
          <w:color w:val="0070C0"/>
        </w:rPr>
        <w:t>t</w:t>
      </w:r>
      <w:r w:rsidRPr="6C2F1C17">
        <w:rPr>
          <w:i/>
          <w:iCs/>
          <w:color w:val="0070C0"/>
        </w:rPr>
        <w:t>hank you for showing interest</w:t>
      </w:r>
    </w:p>
    <w:p w14:paraId="777C0DDD" w14:textId="26A1F779" w:rsidR="00312E37" w:rsidRPr="00CF65AD" w:rsidRDefault="00312E37" w:rsidP="6C2F1C17">
      <w:pPr>
        <w:rPr>
          <w:i/>
          <w:iCs/>
          <w:color w:val="0070C0"/>
        </w:rPr>
      </w:pPr>
      <w:r w:rsidRPr="6C2F1C17">
        <w:rPr>
          <w:i/>
          <w:iCs/>
          <w:color w:val="0070C0"/>
        </w:rPr>
        <w:t>Introduction e</w:t>
      </w:r>
      <w:r w:rsidR="4C4D5AB0" w:rsidRPr="6C2F1C17">
        <w:rPr>
          <w:i/>
          <w:iCs/>
          <w:color w:val="0070C0"/>
        </w:rPr>
        <w:t>.</w:t>
      </w:r>
      <w:r w:rsidRPr="6C2F1C17">
        <w:rPr>
          <w:i/>
          <w:iCs/>
          <w:color w:val="0070C0"/>
        </w:rPr>
        <w:t>g. We are glad to have the opportunity to tell you about our Church, our community and the surrounding area.</w:t>
      </w:r>
    </w:p>
    <w:p w14:paraId="60BEEAD7" w14:textId="77777777" w:rsidR="003E0169" w:rsidRPr="00CF65AD" w:rsidRDefault="003E0169" w:rsidP="00793E0A">
      <w:pPr>
        <w:rPr>
          <w:i/>
          <w:color w:val="0070C0"/>
        </w:rPr>
      </w:pPr>
    </w:p>
    <w:p w14:paraId="6A57BAF4" w14:textId="5D213770" w:rsidR="00312E37" w:rsidRPr="00CF65AD" w:rsidRDefault="00312E37" w:rsidP="6C2F1C17">
      <w:pPr>
        <w:rPr>
          <w:i/>
          <w:iCs/>
          <w:color w:val="0070C0"/>
        </w:rPr>
      </w:pPr>
      <w:r w:rsidRPr="6C2F1C17">
        <w:rPr>
          <w:i/>
          <w:iCs/>
          <w:color w:val="0070C0"/>
        </w:rPr>
        <w:t>BRIEF intro</w:t>
      </w:r>
      <w:r w:rsidR="5C81D1A0" w:rsidRPr="6C2F1C17">
        <w:rPr>
          <w:i/>
          <w:iCs/>
          <w:color w:val="0070C0"/>
        </w:rPr>
        <w:t>duction</w:t>
      </w:r>
      <w:r w:rsidRPr="6C2F1C17">
        <w:rPr>
          <w:i/>
          <w:iCs/>
          <w:color w:val="0070C0"/>
        </w:rPr>
        <w:t xml:space="preserve"> to what you are looking for e</w:t>
      </w:r>
      <w:r w:rsidR="0B5BB7A4" w:rsidRPr="6C2F1C17">
        <w:rPr>
          <w:i/>
          <w:iCs/>
          <w:color w:val="0070C0"/>
        </w:rPr>
        <w:t>.</w:t>
      </w:r>
      <w:r w:rsidRPr="6C2F1C17">
        <w:rPr>
          <w:i/>
          <w:iCs/>
          <w:color w:val="0070C0"/>
        </w:rPr>
        <w:t>g</w:t>
      </w:r>
      <w:r w:rsidR="6257C6EE" w:rsidRPr="6C2F1C17">
        <w:rPr>
          <w:i/>
          <w:iCs/>
          <w:color w:val="0070C0"/>
        </w:rPr>
        <w:t xml:space="preserve">. </w:t>
      </w:r>
      <w:r w:rsidRPr="6C2F1C17">
        <w:rPr>
          <w:i/>
          <w:iCs/>
          <w:color w:val="0070C0"/>
        </w:rPr>
        <w:t xml:space="preserve">We are seeking a new Vicar who will…. </w:t>
      </w:r>
    </w:p>
    <w:p w14:paraId="2FAAF55A" w14:textId="54CFC54D" w:rsidR="00312E37" w:rsidRPr="00CF65AD" w:rsidRDefault="00312E37" w:rsidP="6C2F1C17">
      <w:pPr>
        <w:rPr>
          <w:i/>
          <w:iCs/>
          <w:color w:val="0070C0"/>
        </w:rPr>
      </w:pPr>
      <w:r w:rsidRPr="6C2F1C17">
        <w:rPr>
          <w:i/>
          <w:iCs/>
          <w:color w:val="0070C0"/>
        </w:rPr>
        <w:t>No more than 2-3 lines (you have much more space later to elaborate</w:t>
      </w:r>
      <w:r w:rsidR="11632952" w:rsidRPr="6C2F1C17">
        <w:rPr>
          <w:i/>
          <w:iCs/>
          <w:color w:val="0070C0"/>
        </w:rPr>
        <w:t>)</w:t>
      </w:r>
      <w:r w:rsidRPr="6C2F1C17">
        <w:rPr>
          <w:i/>
          <w:iCs/>
          <w:color w:val="0070C0"/>
        </w:rPr>
        <w:t>.</w:t>
      </w:r>
    </w:p>
    <w:p w14:paraId="71E4A699" w14:textId="0918C98E" w:rsidR="00312E37" w:rsidRPr="00CF65AD" w:rsidRDefault="00312E37" w:rsidP="00793E0A">
      <w:pPr>
        <w:rPr>
          <w:i/>
          <w:color w:val="0070C0"/>
        </w:rPr>
      </w:pPr>
    </w:p>
    <w:p w14:paraId="16F90622" w14:textId="4CC67D22" w:rsidR="00312E37" w:rsidRPr="00CF65AD" w:rsidRDefault="00312E37" w:rsidP="6C2F1C17">
      <w:pPr>
        <w:rPr>
          <w:i/>
          <w:iCs/>
          <w:color w:val="0070C0"/>
        </w:rPr>
      </w:pPr>
      <w:r w:rsidRPr="6C2F1C17">
        <w:rPr>
          <w:i/>
          <w:iCs/>
          <w:color w:val="0070C0"/>
        </w:rPr>
        <w:t>PICTURE</w:t>
      </w:r>
      <w:r w:rsidR="1373DB55" w:rsidRPr="6C2F1C17">
        <w:rPr>
          <w:i/>
          <w:iCs/>
          <w:color w:val="0070C0"/>
        </w:rPr>
        <w:t>S -</w:t>
      </w:r>
      <w:r w:rsidRPr="6C2F1C17">
        <w:rPr>
          <w:i/>
          <w:iCs/>
          <w:color w:val="0070C0"/>
        </w:rPr>
        <w:t xml:space="preserve"> a photo that supports the introductory words would be good here, this will be the first image inside so something that shows your church/es as lively places is good – think colour and light!</w:t>
      </w:r>
    </w:p>
    <w:p w14:paraId="6EABFAA1" w14:textId="529A5F54" w:rsidR="00312E37" w:rsidRPr="00CF65AD" w:rsidRDefault="00312E37" w:rsidP="00793E0A">
      <w:pPr>
        <w:rPr>
          <w:i/>
          <w:color w:val="0070C0"/>
        </w:rPr>
      </w:pPr>
    </w:p>
    <w:p w14:paraId="494C918F" w14:textId="77777777" w:rsidR="00312E37" w:rsidRPr="00CF65AD" w:rsidRDefault="007D3577">
      <w:pPr>
        <w:spacing w:after="0"/>
        <w:rPr>
          <w:b/>
          <w:i/>
          <w:color w:val="0070C0"/>
        </w:rPr>
      </w:pPr>
      <w:r w:rsidRPr="00CF65AD">
        <w:rPr>
          <w:b/>
          <w:i/>
          <w:color w:val="0070C0"/>
        </w:rPr>
        <w:t>You should not include</w:t>
      </w:r>
      <w:r w:rsidR="00312E37" w:rsidRPr="00CF65AD">
        <w:rPr>
          <w:b/>
          <w:i/>
          <w:color w:val="0070C0"/>
        </w:rPr>
        <w:t>:</w:t>
      </w:r>
    </w:p>
    <w:p w14:paraId="572B67C6" w14:textId="49BCE806" w:rsidR="00793E0A" w:rsidRPr="00CF65AD" w:rsidRDefault="00312E37">
      <w:pPr>
        <w:spacing w:after="0"/>
        <w:rPr>
          <w:i/>
          <w:color w:val="0070C0"/>
        </w:rPr>
      </w:pPr>
      <w:r w:rsidRPr="00CF65AD">
        <w:rPr>
          <w:i/>
          <w:color w:val="0070C0"/>
        </w:rPr>
        <w:t>C</w:t>
      </w:r>
      <w:r w:rsidR="007D3577" w:rsidRPr="00CF65AD">
        <w:rPr>
          <w:i/>
          <w:color w:val="0070C0"/>
        </w:rPr>
        <w:t>ontact details, as potential candidates are normally advised to direct question</w:t>
      </w:r>
      <w:r w:rsidRPr="00CF65AD">
        <w:rPr>
          <w:i/>
          <w:color w:val="0070C0"/>
        </w:rPr>
        <w:t>s relating to the</w:t>
      </w:r>
      <w:r w:rsidR="007D3577" w:rsidRPr="00CF65AD">
        <w:rPr>
          <w:i/>
          <w:color w:val="0070C0"/>
        </w:rPr>
        <w:t xml:space="preserve"> Profile or the vacancy to your Archdeacon</w:t>
      </w:r>
      <w:r w:rsidRPr="00CF65AD">
        <w:rPr>
          <w:i/>
          <w:color w:val="0070C0"/>
        </w:rPr>
        <w:t xml:space="preserve"> or Rural Dean</w:t>
      </w:r>
      <w:r w:rsidR="007D3577" w:rsidRPr="00CF65AD">
        <w:rPr>
          <w:i/>
          <w:color w:val="0070C0"/>
        </w:rPr>
        <w:t>.  This is covered in the “</w:t>
      </w:r>
      <w:r w:rsidR="007D3577" w:rsidRPr="00CF65AD">
        <w:rPr>
          <w:b/>
          <w:i/>
          <w:color w:val="0070C0"/>
        </w:rPr>
        <w:t>A position for you?</w:t>
      </w:r>
      <w:r w:rsidR="007D3577" w:rsidRPr="00CF65AD">
        <w:rPr>
          <w:i/>
          <w:color w:val="0070C0"/>
        </w:rPr>
        <w:t>” section of the template.</w:t>
      </w:r>
    </w:p>
    <w:p w14:paraId="572B67C7" w14:textId="77777777" w:rsidR="00A92C77" w:rsidRDefault="00A92C77">
      <w:pPr>
        <w:spacing w:after="0"/>
        <w:rPr>
          <w:rFonts w:eastAsiaTheme="majorEastAsia" w:cstheme="majorBidi"/>
          <w:b/>
          <w:bCs/>
          <w:color w:val="FFFFFF" w:themeColor="background1"/>
          <w:sz w:val="56"/>
          <w:szCs w:val="56"/>
        </w:rPr>
      </w:pPr>
    </w:p>
    <w:p w14:paraId="572B67C8" w14:textId="77777777" w:rsidR="00961E17" w:rsidRDefault="00961E17">
      <w:pPr>
        <w:spacing w:after="0"/>
        <w:rPr>
          <w:rFonts w:eastAsiaTheme="majorEastAsia" w:cstheme="majorBidi"/>
          <w:b/>
          <w:bCs/>
          <w:color w:val="FFFFFF" w:themeColor="background1"/>
          <w:sz w:val="56"/>
          <w:szCs w:val="56"/>
        </w:rPr>
      </w:pPr>
      <w:r>
        <w:br w:type="page"/>
      </w:r>
    </w:p>
    <w:p w14:paraId="572B67C9" w14:textId="3D6AB554" w:rsidR="00BB47E8" w:rsidRDefault="00BF3BEF" w:rsidP="00BB47E8">
      <w:pPr>
        <w:pStyle w:val="Heading1"/>
      </w:pPr>
      <w:r>
        <w:lastRenderedPageBreak/>
        <w:t>Contents</w:t>
      </w:r>
      <w:r w:rsidR="00BB47E8">
        <w:t xml:space="preserve"> </w:t>
      </w:r>
    </w:p>
    <w:p w14:paraId="492FEC70" w14:textId="77777777" w:rsidR="0065053A" w:rsidRDefault="0065053A" w:rsidP="0065053A">
      <w:pPr>
        <w:pStyle w:val="TOC1"/>
      </w:pPr>
    </w:p>
    <w:p w14:paraId="3FD6ECD5" w14:textId="7B8D5788" w:rsidR="0065053A" w:rsidRDefault="0065053A" w:rsidP="0065053A">
      <w:pPr>
        <w:pStyle w:val="TOC1"/>
      </w:pPr>
      <w:r>
        <w:t>Welcome to our Church</w:t>
      </w:r>
      <w:r w:rsidR="00944892">
        <w:tab/>
        <w:t>2</w:t>
      </w:r>
    </w:p>
    <w:p w14:paraId="33487A67" w14:textId="591DCBF3" w:rsidR="0065053A" w:rsidRDefault="0065053A" w:rsidP="0065053A">
      <w:pPr>
        <w:pStyle w:val="TOC1"/>
      </w:pPr>
      <w:r>
        <w:t>Contents</w:t>
      </w:r>
      <w:r w:rsidR="00944892">
        <w:tab/>
        <w:t>3</w:t>
      </w:r>
    </w:p>
    <w:p w14:paraId="7E8C7EC8" w14:textId="3435965E" w:rsidR="0065053A" w:rsidRDefault="0065053A" w:rsidP="0065053A">
      <w:pPr>
        <w:pStyle w:val="TOC1"/>
      </w:pPr>
      <w:r>
        <w:t>Our Vision and Mission</w:t>
      </w:r>
      <w:r w:rsidR="00944892">
        <w:tab/>
        <w:t>#</w:t>
      </w:r>
    </w:p>
    <w:p w14:paraId="6EE8B5CA" w14:textId="43775B59" w:rsidR="0065053A" w:rsidRDefault="0065053A" w:rsidP="0065053A">
      <w:pPr>
        <w:pStyle w:val="TOC1"/>
      </w:pPr>
      <w:r>
        <w:t>What we can offer you</w:t>
      </w:r>
      <w:r w:rsidR="00944892">
        <w:tab/>
        <w:t>#</w:t>
      </w:r>
    </w:p>
    <w:p w14:paraId="7092FF64" w14:textId="1D05171E" w:rsidR="0065053A" w:rsidRDefault="0065053A" w:rsidP="00944892">
      <w:pPr>
        <w:pStyle w:val="TOC1"/>
      </w:pPr>
      <w:r>
        <w:t>Our Parish</w:t>
      </w:r>
      <w:r w:rsidR="00944892">
        <w:tab/>
        <w:t>#</w:t>
      </w:r>
    </w:p>
    <w:p w14:paraId="525C86A7" w14:textId="407748F6" w:rsidR="0065053A" w:rsidRDefault="0065053A" w:rsidP="00944892">
      <w:pPr>
        <w:pStyle w:val="TOC1"/>
      </w:pPr>
      <w:r>
        <w:t>Our Church</w:t>
      </w:r>
      <w:r w:rsidR="00944892">
        <w:tab/>
        <w:t>#</w:t>
      </w:r>
    </w:p>
    <w:p w14:paraId="5120D56E" w14:textId="5A732FB2" w:rsidR="00944892" w:rsidRDefault="00944892" w:rsidP="00944892">
      <w:pPr>
        <w:pStyle w:val="TOC1"/>
      </w:pPr>
      <w:r>
        <w:t>Our Worship</w:t>
      </w:r>
      <w:r>
        <w:tab/>
        <w:t>#</w:t>
      </w:r>
    </w:p>
    <w:p w14:paraId="333E54FC" w14:textId="5176E79A" w:rsidR="00944892" w:rsidRDefault="00944892" w:rsidP="00944892">
      <w:pPr>
        <w:pStyle w:val="TOC1"/>
      </w:pPr>
      <w:r w:rsidRPr="00944892">
        <w:t>Our Church Community</w:t>
      </w:r>
      <w:r w:rsidR="00756FDC">
        <w:t>: Congregation</w:t>
      </w:r>
      <w:r>
        <w:tab/>
        <w:t>#</w:t>
      </w:r>
    </w:p>
    <w:p w14:paraId="1734AA48" w14:textId="77777777" w:rsidR="00944892" w:rsidRDefault="00944892" w:rsidP="00944892">
      <w:pPr>
        <w:pStyle w:val="TOC1"/>
      </w:pPr>
      <w:r w:rsidRPr="00944892">
        <w:t>Our Children, Young People and Families</w:t>
      </w:r>
      <w:r>
        <w:tab/>
        <w:t>#</w:t>
      </w:r>
    </w:p>
    <w:p w14:paraId="13A16ACD" w14:textId="77777777" w:rsidR="00944892" w:rsidRDefault="00944892" w:rsidP="00944892">
      <w:pPr>
        <w:pStyle w:val="TOC1"/>
      </w:pPr>
      <w:r w:rsidRPr="00944892">
        <w:t>Our Groups</w:t>
      </w:r>
      <w:r>
        <w:tab/>
        <w:t>#</w:t>
      </w:r>
    </w:p>
    <w:p w14:paraId="5736C2D7" w14:textId="77777777" w:rsidR="00944892" w:rsidRDefault="00944892" w:rsidP="00944892">
      <w:pPr>
        <w:pStyle w:val="TOC1"/>
      </w:pPr>
      <w:r w:rsidRPr="00944892">
        <w:t>Our Team</w:t>
      </w:r>
      <w:r>
        <w:tab/>
        <w:t>#</w:t>
      </w:r>
    </w:p>
    <w:p w14:paraId="0DECD196" w14:textId="77777777" w:rsidR="00944892" w:rsidRDefault="00944892" w:rsidP="00944892">
      <w:pPr>
        <w:pStyle w:val="TOC1"/>
      </w:pPr>
      <w:r w:rsidRPr="00944892">
        <w:t>Our Finances</w:t>
      </w:r>
      <w:r>
        <w:tab/>
        <w:t>#</w:t>
      </w:r>
    </w:p>
    <w:p w14:paraId="1B401A7D" w14:textId="77777777" w:rsidR="00944892" w:rsidRDefault="00944892" w:rsidP="00944892">
      <w:pPr>
        <w:pStyle w:val="TOC1"/>
      </w:pPr>
      <w:r w:rsidRPr="00944892">
        <w:t>Our Organisation</w:t>
      </w:r>
      <w:r>
        <w:tab/>
        <w:t>#</w:t>
      </w:r>
    </w:p>
    <w:p w14:paraId="48941292" w14:textId="49CACDEB" w:rsidR="00944892" w:rsidRDefault="00944892" w:rsidP="00944892">
      <w:pPr>
        <w:pStyle w:val="TOC1"/>
      </w:pPr>
      <w:r w:rsidRPr="00944892">
        <w:t>Our New Vicar</w:t>
      </w:r>
      <w:r>
        <w:tab/>
        <w:t>#</w:t>
      </w:r>
    </w:p>
    <w:p w14:paraId="3FCBC2F1" w14:textId="06F7A168" w:rsidR="00335397" w:rsidRDefault="00335397" w:rsidP="00335397">
      <w:pPr>
        <w:pStyle w:val="TOC1"/>
      </w:pPr>
      <w:r>
        <w:t>A place to call Home</w:t>
      </w:r>
      <w:r>
        <w:tab/>
        <w:t>#</w:t>
      </w:r>
    </w:p>
    <w:p w14:paraId="4931206B" w14:textId="7CB5919E" w:rsidR="00944892" w:rsidRDefault="00944892" w:rsidP="00944892">
      <w:pPr>
        <w:pStyle w:val="TOC1"/>
      </w:pPr>
      <w:r w:rsidRPr="00944892">
        <w:t xml:space="preserve">A position for you? </w:t>
      </w:r>
      <w:r>
        <w:tab/>
        <w:t>#</w:t>
      </w:r>
    </w:p>
    <w:p w14:paraId="681D2389" w14:textId="61BE52FF" w:rsidR="00944892" w:rsidRPr="00944892" w:rsidRDefault="00944892" w:rsidP="00944892"/>
    <w:p w14:paraId="572B67DB" w14:textId="77777777" w:rsidR="00BB47E8" w:rsidRDefault="00BB47E8" w:rsidP="00BB47E8">
      <w:pPr>
        <w:rPr>
          <w:rFonts w:eastAsiaTheme="majorEastAsia" w:cstheme="majorBidi"/>
          <w:color w:val="FFFFFF" w:themeColor="background1"/>
          <w:sz w:val="52"/>
          <w:szCs w:val="52"/>
        </w:rPr>
      </w:pPr>
      <w:r>
        <w:br w:type="page"/>
      </w:r>
    </w:p>
    <w:p w14:paraId="572B67DC" w14:textId="7C0FE4EE" w:rsidR="00CB22AA" w:rsidRPr="00716E80" w:rsidRDefault="00944892" w:rsidP="00CB22AA">
      <w:pPr>
        <w:pStyle w:val="Heading1"/>
      </w:pPr>
      <w:r>
        <w:lastRenderedPageBreak/>
        <w:t>Our Vision and Mission</w:t>
      </w:r>
    </w:p>
    <w:p w14:paraId="32ACD649" w14:textId="4B561B8C" w:rsidR="00756FDC" w:rsidRPr="00EA73BC" w:rsidRDefault="00756FDC" w:rsidP="00756FDC">
      <w:pPr>
        <w:ind w:left="386" w:right="386"/>
        <w:jc w:val="center"/>
        <w:rPr>
          <w:i/>
          <w:color w:val="0070C0"/>
        </w:rPr>
      </w:pPr>
      <w:r w:rsidRPr="00EA73BC">
        <w:rPr>
          <w:rStyle w:val="QuoteChar"/>
          <w:color w:val="0070C0"/>
        </w:rPr>
        <w:t>“Insert vision statement”</w:t>
      </w:r>
      <w:r w:rsidR="00EA73BC">
        <w:rPr>
          <w:rStyle w:val="QuoteChar"/>
          <w:color w:val="0070C0"/>
        </w:rPr>
        <w:t xml:space="preserve"> (if the Benefice/Parish has one)</w:t>
      </w:r>
    </w:p>
    <w:p w14:paraId="2BA57FAB" w14:textId="77777777" w:rsidR="00756FDC" w:rsidRPr="00EA73BC" w:rsidRDefault="00756FDC" w:rsidP="00756FDC">
      <w:pPr>
        <w:rPr>
          <w:i/>
          <w:color w:val="0070C0"/>
        </w:rPr>
      </w:pPr>
      <w:r w:rsidRPr="00EA73BC">
        <w:rPr>
          <w:i/>
          <w:color w:val="0070C0"/>
        </w:rPr>
        <w:t>The aim of this section is to bring to life:</w:t>
      </w:r>
    </w:p>
    <w:p w14:paraId="071F9219" w14:textId="26DC7A2D" w:rsidR="00756FDC" w:rsidRPr="00EA73BC" w:rsidRDefault="00756FDC" w:rsidP="00756FDC">
      <w:pPr>
        <w:pStyle w:val="ListParagraph"/>
        <w:numPr>
          <w:ilvl w:val="0"/>
          <w:numId w:val="16"/>
        </w:numPr>
        <w:rPr>
          <w:i/>
          <w:color w:val="0070C0"/>
        </w:rPr>
      </w:pPr>
      <w:r w:rsidRPr="00EA73BC">
        <w:rPr>
          <w:i/>
          <w:color w:val="0070C0"/>
        </w:rPr>
        <w:t>What type of church you are (your overall church tradition</w:t>
      </w:r>
      <w:r w:rsidR="00EA73BC">
        <w:rPr>
          <w:i/>
          <w:color w:val="0070C0"/>
        </w:rPr>
        <w:t>, approach, style</w:t>
      </w:r>
      <w:r w:rsidRPr="00EA73BC">
        <w:rPr>
          <w:i/>
          <w:color w:val="0070C0"/>
        </w:rPr>
        <w:t>)</w:t>
      </w:r>
    </w:p>
    <w:p w14:paraId="61348DCA" w14:textId="2CB911A5" w:rsidR="00756FDC" w:rsidRPr="00EA73BC" w:rsidRDefault="00756FDC" w:rsidP="00756FDC">
      <w:pPr>
        <w:pStyle w:val="ListParagraph"/>
        <w:numPr>
          <w:ilvl w:val="0"/>
          <w:numId w:val="16"/>
        </w:numPr>
        <w:rPr>
          <w:i/>
          <w:color w:val="0070C0"/>
        </w:rPr>
      </w:pPr>
      <w:r w:rsidRPr="00EA73BC">
        <w:rPr>
          <w:i/>
          <w:color w:val="0070C0"/>
        </w:rPr>
        <w:t>Where you are going as a church (your vision)</w:t>
      </w:r>
    </w:p>
    <w:p w14:paraId="38306DE0" w14:textId="389EA8EE" w:rsidR="00756FDC" w:rsidRDefault="00756FDC" w:rsidP="00756FDC">
      <w:pPr>
        <w:pStyle w:val="ListParagraph"/>
        <w:numPr>
          <w:ilvl w:val="0"/>
          <w:numId w:val="16"/>
        </w:numPr>
        <w:rPr>
          <w:i/>
          <w:color w:val="0070C0"/>
        </w:rPr>
      </w:pPr>
      <w:r w:rsidRPr="00EA73BC">
        <w:rPr>
          <w:i/>
          <w:color w:val="0070C0"/>
        </w:rPr>
        <w:t>How you see yourselves achieving this vision (your key areas of focus or key areas of unfulfilled potential that could make a substantial difference to your church</w:t>
      </w:r>
      <w:r w:rsidR="00EA73BC">
        <w:rPr>
          <w:i/>
          <w:color w:val="0070C0"/>
        </w:rPr>
        <w:t>, your aims, hopes and dreams</w:t>
      </w:r>
      <w:r w:rsidRPr="00EA73BC">
        <w:rPr>
          <w:i/>
          <w:color w:val="0070C0"/>
        </w:rPr>
        <w:t>)</w:t>
      </w:r>
    </w:p>
    <w:p w14:paraId="39C38B40" w14:textId="3C60AE58" w:rsidR="00EA73BC" w:rsidRDefault="00EA73BC" w:rsidP="00EA73BC">
      <w:pPr>
        <w:rPr>
          <w:i/>
          <w:color w:val="0070C0"/>
        </w:rPr>
      </w:pPr>
    </w:p>
    <w:p w14:paraId="640D298D" w14:textId="0C5CD1DD" w:rsidR="00EA73BC" w:rsidRDefault="00BB096E" w:rsidP="6C2F1C17">
      <w:pPr>
        <w:rPr>
          <w:i/>
          <w:iCs/>
          <w:color w:val="0070C0"/>
        </w:rPr>
      </w:pPr>
      <w:r w:rsidRPr="6C2F1C17">
        <w:rPr>
          <w:i/>
          <w:iCs/>
          <w:color w:val="0070C0"/>
        </w:rPr>
        <w:t>PICTURES</w:t>
      </w:r>
      <w:r w:rsidR="646CA144" w:rsidRPr="6C2F1C17">
        <w:rPr>
          <w:i/>
          <w:iCs/>
          <w:color w:val="0070C0"/>
        </w:rPr>
        <w:t>:</w:t>
      </w:r>
    </w:p>
    <w:p w14:paraId="76A0B385" w14:textId="5EB065A0" w:rsidR="00BB096E" w:rsidRDefault="00BB096E" w:rsidP="00EA73BC">
      <w:pPr>
        <w:rPr>
          <w:i/>
          <w:color w:val="0070C0"/>
        </w:rPr>
      </w:pPr>
      <w:r>
        <w:rPr>
          <w:i/>
          <w:color w:val="0070C0"/>
        </w:rPr>
        <w:t>Anything that illustrates your vision and mission in action – people and places.</w:t>
      </w:r>
    </w:p>
    <w:p w14:paraId="225B8E39" w14:textId="348C9814" w:rsidR="00BB096E" w:rsidRDefault="00BB096E" w:rsidP="00EA73BC">
      <w:pPr>
        <w:rPr>
          <w:i/>
          <w:color w:val="0070C0"/>
        </w:rPr>
      </w:pPr>
    </w:p>
    <w:p w14:paraId="10B2FBFA" w14:textId="77777777" w:rsidR="00BB096E" w:rsidRPr="00EA73BC" w:rsidRDefault="00BB096E" w:rsidP="00EA73BC">
      <w:pPr>
        <w:rPr>
          <w:i/>
          <w:color w:val="0070C0"/>
        </w:rPr>
      </w:pPr>
    </w:p>
    <w:p w14:paraId="1AE16954" w14:textId="22F0F09E" w:rsidR="00053405" w:rsidRPr="00EA73BC" w:rsidRDefault="00756FDC" w:rsidP="00053405">
      <w:pPr>
        <w:pStyle w:val="ListParagraph"/>
        <w:numPr>
          <w:ilvl w:val="0"/>
          <w:numId w:val="0"/>
        </w:numPr>
        <w:rPr>
          <w:i/>
          <w:color w:val="0070C0"/>
        </w:rPr>
      </w:pPr>
      <w:r w:rsidRPr="00EA73BC">
        <w:rPr>
          <w:i/>
          <w:color w:val="0070C0"/>
        </w:rPr>
        <w:t xml:space="preserve">It is also an opportunity to state </w:t>
      </w:r>
      <w:r w:rsidR="00053405" w:rsidRPr="00EA73BC">
        <w:rPr>
          <w:i/>
          <w:color w:val="0070C0"/>
        </w:rPr>
        <w:t>any previous PCC</w:t>
      </w:r>
      <w:r w:rsidR="00FF3F34" w:rsidRPr="00EA73BC">
        <w:rPr>
          <w:i/>
          <w:color w:val="0070C0"/>
        </w:rPr>
        <w:t xml:space="preserve"> resolutions, specifically, r</w:t>
      </w:r>
      <w:r w:rsidR="00053405" w:rsidRPr="00EA73BC">
        <w:rPr>
          <w:i/>
          <w:color w:val="0070C0"/>
        </w:rPr>
        <w:t>egarding the House of Bishops’ Declaration made on 19 May 2014</w:t>
      </w:r>
      <w:r w:rsidR="00FF3F34" w:rsidRPr="00EA73BC">
        <w:rPr>
          <w:i/>
          <w:color w:val="0070C0"/>
        </w:rPr>
        <w:t xml:space="preserve"> where </w:t>
      </w:r>
      <w:r w:rsidR="00053405" w:rsidRPr="00EA73BC">
        <w:rPr>
          <w:i/>
          <w:color w:val="0070C0"/>
        </w:rPr>
        <w:t>a Statement of Needs and Theological Conviction under the House of Bishops’ Declaration</w:t>
      </w:r>
      <w:r w:rsidR="00FF3F34" w:rsidRPr="00EA73BC">
        <w:rPr>
          <w:i/>
          <w:color w:val="0070C0"/>
        </w:rPr>
        <w:t xml:space="preserve"> regarding the ministry of women.</w:t>
      </w:r>
    </w:p>
    <w:p w14:paraId="08E1F9E1" w14:textId="77777777" w:rsidR="00756FDC" w:rsidRDefault="00756FDC" w:rsidP="00CB22AA"/>
    <w:p w14:paraId="572B67FB" w14:textId="77777777" w:rsidR="00977393" w:rsidRDefault="00977393" w:rsidP="006809FD"/>
    <w:p w14:paraId="572B67FC" w14:textId="77777777" w:rsidR="007A4D14" w:rsidRDefault="007A4D14" w:rsidP="006809FD">
      <w:r>
        <w:t xml:space="preserve">  </w:t>
      </w:r>
    </w:p>
    <w:p w14:paraId="572B67FD" w14:textId="77777777" w:rsidR="00E069A6" w:rsidRDefault="00E069A6" w:rsidP="006809FD"/>
    <w:p w14:paraId="572B67FE" w14:textId="77777777" w:rsidR="00E069A6" w:rsidRDefault="00E069A6">
      <w:pPr>
        <w:spacing w:after="0"/>
        <w:rPr>
          <w:rFonts w:eastAsiaTheme="majorEastAsia" w:cstheme="majorBidi"/>
          <w:b/>
          <w:bCs/>
          <w:color w:val="FFFFFF" w:themeColor="background1"/>
          <w:sz w:val="56"/>
          <w:szCs w:val="56"/>
        </w:rPr>
      </w:pPr>
      <w:r>
        <w:br w:type="page"/>
      </w:r>
    </w:p>
    <w:p w14:paraId="572B67FF" w14:textId="438262CE" w:rsidR="000629DC" w:rsidRDefault="00DC66E6" w:rsidP="00716E80">
      <w:pPr>
        <w:pStyle w:val="Heading1"/>
      </w:pPr>
      <w:r>
        <w:lastRenderedPageBreak/>
        <w:t>What we can offer you</w:t>
      </w:r>
    </w:p>
    <w:p w14:paraId="6F2CC1B5" w14:textId="2A6998F8" w:rsidR="00EA73BC" w:rsidRDefault="00EA73BC" w:rsidP="00EA73BC">
      <w:pPr>
        <w:rPr>
          <w:i/>
          <w:color w:val="0070C0"/>
        </w:rPr>
      </w:pPr>
      <w:r w:rsidRPr="00EA73BC">
        <w:rPr>
          <w:i/>
          <w:color w:val="0070C0"/>
        </w:rPr>
        <w:t>The aim of t</w:t>
      </w:r>
      <w:r>
        <w:rPr>
          <w:i/>
          <w:color w:val="0070C0"/>
        </w:rPr>
        <w:t xml:space="preserve">his section is to state clearly what you as a Church community are going to give to your new Vicar. </w:t>
      </w:r>
    </w:p>
    <w:p w14:paraId="301E2D79" w14:textId="0C9CD966" w:rsidR="00EA73BC" w:rsidRPr="00EA73BC" w:rsidRDefault="00EA73BC" w:rsidP="00EA73BC">
      <w:pPr>
        <w:rPr>
          <w:i/>
          <w:color w:val="0070C0"/>
        </w:rPr>
      </w:pPr>
      <w:r>
        <w:rPr>
          <w:i/>
          <w:color w:val="0070C0"/>
        </w:rPr>
        <w:t>Example:</w:t>
      </w:r>
    </w:p>
    <w:p w14:paraId="69174AAC" w14:textId="5287E43B" w:rsidR="00EA73BC" w:rsidRDefault="00EA73BC" w:rsidP="00EA73BC">
      <w:pPr>
        <w:pStyle w:val="ListParagraph"/>
        <w:numPr>
          <w:ilvl w:val="0"/>
          <w:numId w:val="16"/>
        </w:numPr>
        <w:rPr>
          <w:i/>
          <w:color w:val="0070C0"/>
        </w:rPr>
      </w:pPr>
      <w:r>
        <w:rPr>
          <w:i/>
          <w:color w:val="0070C0"/>
        </w:rPr>
        <w:t>A Warm and welcoming Church congregation</w:t>
      </w:r>
    </w:p>
    <w:p w14:paraId="424B930F" w14:textId="633353FA" w:rsidR="00EA73BC" w:rsidRDefault="00EA73BC" w:rsidP="6C2F1C17">
      <w:pPr>
        <w:pStyle w:val="ListParagraph"/>
        <w:numPr>
          <w:ilvl w:val="0"/>
          <w:numId w:val="16"/>
        </w:numPr>
        <w:rPr>
          <w:i/>
          <w:iCs/>
          <w:color w:val="0070C0"/>
        </w:rPr>
      </w:pPr>
      <w:r w:rsidRPr="6C2F1C17">
        <w:rPr>
          <w:i/>
          <w:iCs/>
          <w:color w:val="0070C0"/>
        </w:rPr>
        <w:t>Openness to embracing change</w:t>
      </w:r>
      <w:r w:rsidR="4185E004" w:rsidRPr="6C2F1C17">
        <w:rPr>
          <w:i/>
          <w:iCs/>
          <w:color w:val="0070C0"/>
        </w:rPr>
        <w:t>,</w:t>
      </w:r>
      <w:r w:rsidRPr="6C2F1C17">
        <w:rPr>
          <w:i/>
          <w:iCs/>
          <w:color w:val="0070C0"/>
        </w:rPr>
        <w:t xml:space="preserve"> new patterns of worship, new styles of worship</w:t>
      </w:r>
    </w:p>
    <w:p w14:paraId="4C718A2C" w14:textId="126CA06D" w:rsidR="00EA73BC" w:rsidRDefault="00EA73BC" w:rsidP="00EA73BC">
      <w:pPr>
        <w:pStyle w:val="ListParagraph"/>
        <w:numPr>
          <w:ilvl w:val="0"/>
          <w:numId w:val="16"/>
        </w:numPr>
        <w:rPr>
          <w:i/>
          <w:color w:val="0070C0"/>
        </w:rPr>
      </w:pPr>
      <w:r>
        <w:rPr>
          <w:i/>
          <w:color w:val="0070C0"/>
        </w:rPr>
        <w:t>A desire to explore and grow in faith</w:t>
      </w:r>
    </w:p>
    <w:p w14:paraId="6C533D3A" w14:textId="30E69694" w:rsidR="00EA73BC" w:rsidRDefault="00EA73BC" w:rsidP="00EA73BC">
      <w:pPr>
        <w:pStyle w:val="ListParagraph"/>
        <w:numPr>
          <w:ilvl w:val="0"/>
          <w:numId w:val="16"/>
        </w:numPr>
        <w:rPr>
          <w:i/>
          <w:color w:val="0070C0"/>
        </w:rPr>
      </w:pPr>
      <w:r>
        <w:rPr>
          <w:i/>
          <w:color w:val="0070C0"/>
        </w:rPr>
        <w:t>Volunteers</w:t>
      </w:r>
    </w:p>
    <w:p w14:paraId="192B6F5B" w14:textId="3DEEAB26" w:rsidR="00EA73BC" w:rsidRDefault="00EA73BC" w:rsidP="00EA73BC">
      <w:pPr>
        <w:pStyle w:val="ListParagraph"/>
        <w:numPr>
          <w:ilvl w:val="0"/>
          <w:numId w:val="16"/>
        </w:numPr>
        <w:rPr>
          <w:i/>
          <w:color w:val="0070C0"/>
        </w:rPr>
      </w:pPr>
      <w:r>
        <w:rPr>
          <w:i/>
          <w:color w:val="0070C0"/>
        </w:rPr>
        <w:t>A church/churches in a good state of repair</w:t>
      </w:r>
    </w:p>
    <w:p w14:paraId="0828A2EE" w14:textId="5B2322CD" w:rsidR="00EA73BC" w:rsidRDefault="00EA73BC" w:rsidP="00EA73BC">
      <w:pPr>
        <w:pStyle w:val="ListParagraph"/>
        <w:numPr>
          <w:ilvl w:val="0"/>
          <w:numId w:val="16"/>
        </w:numPr>
        <w:rPr>
          <w:i/>
          <w:color w:val="0070C0"/>
        </w:rPr>
      </w:pPr>
      <w:r>
        <w:rPr>
          <w:i/>
          <w:color w:val="0070C0"/>
        </w:rPr>
        <w:t>A vision for growth</w:t>
      </w:r>
    </w:p>
    <w:p w14:paraId="6DFAFF7E" w14:textId="6EE31129" w:rsidR="00EA73BC" w:rsidRDefault="00EA73BC" w:rsidP="00EA73BC">
      <w:pPr>
        <w:rPr>
          <w:i/>
          <w:color w:val="0070C0"/>
        </w:rPr>
      </w:pPr>
    </w:p>
    <w:p w14:paraId="18163A1F" w14:textId="42294411" w:rsidR="00EA73BC" w:rsidRPr="00EA73BC" w:rsidRDefault="00EA73BC" w:rsidP="00EA73BC">
      <w:pPr>
        <w:rPr>
          <w:i/>
          <w:color w:val="0070C0"/>
        </w:rPr>
      </w:pPr>
      <w:r>
        <w:rPr>
          <w:i/>
          <w:color w:val="0070C0"/>
        </w:rPr>
        <w:t>PICTURES – again include pictures to illustrate what you are offering, preferably people not buildings.</w:t>
      </w:r>
    </w:p>
    <w:p w14:paraId="572B6802" w14:textId="7BA6EA89" w:rsidR="00EA73BC" w:rsidRDefault="00EA73BC">
      <w:pPr>
        <w:spacing w:after="0"/>
        <w:jc w:val="both"/>
      </w:pPr>
      <w:r>
        <w:br w:type="page"/>
      </w:r>
    </w:p>
    <w:p w14:paraId="572B6803" w14:textId="27D4A494" w:rsidR="00C842EF" w:rsidRPr="000A74C6" w:rsidRDefault="00944892" w:rsidP="00716E80">
      <w:pPr>
        <w:pStyle w:val="Heading1"/>
      </w:pPr>
      <w:r>
        <w:lastRenderedPageBreak/>
        <w:t>Our Parish</w:t>
      </w:r>
    </w:p>
    <w:p w14:paraId="25AE15CD" w14:textId="41950F55" w:rsidR="00756FDC" w:rsidRDefault="00756FDC" w:rsidP="00756FDC">
      <w:pPr>
        <w:rPr>
          <w:i/>
          <w:color w:val="0070C0"/>
        </w:rPr>
      </w:pPr>
      <w:r w:rsidRPr="00EA73BC">
        <w:rPr>
          <w:i/>
          <w:color w:val="0070C0"/>
        </w:rPr>
        <w:t>The right candidates for your vacancy may come from anywhere in the country.  The aim of this section is therefore to provide them, and their families, with a good feel for the benefice, its location and its local community and what makes it a good place to live and work.</w:t>
      </w:r>
    </w:p>
    <w:p w14:paraId="0E79F8A3" w14:textId="2199BF86" w:rsidR="00BB096E" w:rsidRDefault="00BB096E" w:rsidP="00756FDC">
      <w:pPr>
        <w:rPr>
          <w:i/>
          <w:color w:val="0070C0"/>
        </w:rPr>
      </w:pPr>
    </w:p>
    <w:p w14:paraId="22553A25" w14:textId="60E737F5" w:rsidR="00BB096E" w:rsidRDefault="00BB096E" w:rsidP="00756FDC">
      <w:pPr>
        <w:rPr>
          <w:i/>
          <w:color w:val="0070C0"/>
        </w:rPr>
      </w:pPr>
      <w:r>
        <w:rPr>
          <w:i/>
          <w:color w:val="0070C0"/>
        </w:rPr>
        <w:t>This section can cover more than one page, maps and pictures are good illustrations, links to parish council websites or the websites of buildings of interest are also useful.</w:t>
      </w:r>
    </w:p>
    <w:p w14:paraId="215A9A88" w14:textId="1565424C" w:rsidR="00BB096E" w:rsidRDefault="00BB096E" w:rsidP="00756FDC">
      <w:pPr>
        <w:rPr>
          <w:i/>
          <w:color w:val="0070C0"/>
        </w:rPr>
      </w:pPr>
    </w:p>
    <w:p w14:paraId="68AD22B1" w14:textId="0FB7382B" w:rsidR="00BB096E" w:rsidRDefault="00BB096E" w:rsidP="00756FDC">
      <w:pPr>
        <w:rPr>
          <w:i/>
          <w:color w:val="0070C0"/>
        </w:rPr>
      </w:pPr>
      <w:r>
        <w:rPr>
          <w:i/>
          <w:color w:val="0070C0"/>
        </w:rPr>
        <w:t>Try to make sure the finished section is inviting and helps a potential candidate to understand what your place can offer to them as a place to live and work.</w:t>
      </w:r>
    </w:p>
    <w:p w14:paraId="02F287BE" w14:textId="77777777" w:rsidR="00BB096E" w:rsidRPr="00EA73BC" w:rsidRDefault="00BB096E" w:rsidP="00756FDC">
      <w:pPr>
        <w:rPr>
          <w:i/>
          <w:color w:val="0070C0"/>
        </w:rPr>
      </w:pPr>
    </w:p>
    <w:p w14:paraId="752AAC3E" w14:textId="77777777" w:rsidR="00BB096E" w:rsidRDefault="00BB096E" w:rsidP="00756FDC">
      <w:pPr>
        <w:pStyle w:val="Heading2"/>
      </w:pPr>
    </w:p>
    <w:p w14:paraId="22871950" w14:textId="7DCB23D5" w:rsidR="00756FDC" w:rsidRDefault="00756FDC" w:rsidP="00756FDC">
      <w:pPr>
        <w:pStyle w:val="Heading2"/>
      </w:pPr>
      <w:r>
        <w:t>The [Benefice / Parish]</w:t>
      </w:r>
    </w:p>
    <w:p w14:paraId="23284A6B" w14:textId="77777777" w:rsidR="00BB096E" w:rsidRDefault="00BB096E" w:rsidP="00756FDC">
      <w:pPr>
        <w:rPr>
          <w:i/>
          <w:color w:val="0070C0"/>
        </w:rPr>
      </w:pPr>
    </w:p>
    <w:p w14:paraId="2C8F4B95" w14:textId="22B209A2" w:rsidR="00EA73BC" w:rsidRDefault="00756FDC" w:rsidP="00756FDC">
      <w:pPr>
        <w:rPr>
          <w:i/>
          <w:color w:val="0070C0"/>
        </w:rPr>
      </w:pPr>
      <w:r w:rsidRPr="00EA73BC">
        <w:rPr>
          <w:i/>
          <w:color w:val="0070C0"/>
        </w:rPr>
        <w:t>Describe the area covered by your benefice / parish</w:t>
      </w:r>
      <w:r w:rsidR="00010AA7">
        <w:rPr>
          <w:i/>
          <w:color w:val="0070C0"/>
        </w:rPr>
        <w:t xml:space="preserve"> and which Deanery it is part of.</w:t>
      </w:r>
    </w:p>
    <w:p w14:paraId="71231CAB" w14:textId="77777777" w:rsidR="00EA73BC" w:rsidRDefault="00EA73BC" w:rsidP="00756FDC">
      <w:pPr>
        <w:rPr>
          <w:i/>
          <w:color w:val="0070C0"/>
        </w:rPr>
      </w:pPr>
      <w:r>
        <w:rPr>
          <w:i/>
          <w:color w:val="0070C0"/>
        </w:rPr>
        <w:t>I</w:t>
      </w:r>
      <w:r w:rsidR="00756FDC" w:rsidRPr="00EA73BC">
        <w:rPr>
          <w:i/>
          <w:color w:val="0070C0"/>
        </w:rPr>
        <w:t>f you are a multi-parish benefice, show how it splits into parishes</w:t>
      </w:r>
      <w:r>
        <w:rPr>
          <w:i/>
          <w:color w:val="0070C0"/>
        </w:rPr>
        <w:t>.</w:t>
      </w:r>
    </w:p>
    <w:p w14:paraId="33E2E29D" w14:textId="725052CA" w:rsidR="00756FDC" w:rsidRDefault="00756FDC" w:rsidP="00756FDC">
      <w:pPr>
        <w:rPr>
          <w:i/>
          <w:color w:val="0070C0"/>
        </w:rPr>
      </w:pPr>
      <w:r w:rsidRPr="00EA73BC">
        <w:rPr>
          <w:i/>
          <w:color w:val="0070C0"/>
        </w:rPr>
        <w:t xml:space="preserve">If the scope of the benefice has recently changed or is due to change shortly, describe the changes </w:t>
      </w:r>
    </w:p>
    <w:p w14:paraId="221C5EA1" w14:textId="347714B8" w:rsidR="00756FDC" w:rsidRDefault="00756FDC" w:rsidP="6C2F1C17">
      <w:pPr>
        <w:rPr>
          <w:i/>
          <w:iCs/>
          <w:color w:val="0070C0"/>
        </w:rPr>
      </w:pPr>
      <w:r w:rsidRPr="6C2F1C17">
        <w:rPr>
          <w:i/>
          <w:iCs/>
          <w:color w:val="0070C0"/>
        </w:rPr>
        <w:t>A map showing the benefice/parish boundaries and where it is situated in respect to major towns, cities and transport links will help bring your description to life for potential candidates.</w:t>
      </w:r>
    </w:p>
    <w:p w14:paraId="2DE75C37" w14:textId="77777777" w:rsidR="00BB096E" w:rsidRDefault="00BB096E" w:rsidP="00756FDC">
      <w:pPr>
        <w:pStyle w:val="Heading2"/>
      </w:pPr>
    </w:p>
    <w:p w14:paraId="356705CE" w14:textId="5608E288" w:rsidR="00756FDC" w:rsidRDefault="00756FDC" w:rsidP="00756FDC">
      <w:pPr>
        <w:pStyle w:val="Heading2"/>
      </w:pPr>
      <w:r>
        <w:t>Character</w:t>
      </w:r>
    </w:p>
    <w:p w14:paraId="00F09C78" w14:textId="77777777" w:rsidR="00BB096E" w:rsidRDefault="00BB096E" w:rsidP="00756FDC">
      <w:pPr>
        <w:rPr>
          <w:i/>
          <w:color w:val="0070C0"/>
        </w:rPr>
      </w:pPr>
    </w:p>
    <w:p w14:paraId="4C5675F8" w14:textId="03134432" w:rsidR="00756FDC" w:rsidRPr="00311EA8" w:rsidRDefault="00756FDC" w:rsidP="6C2F1C17">
      <w:pPr>
        <w:rPr>
          <w:i/>
          <w:iCs/>
          <w:color w:val="0070C0"/>
        </w:rPr>
      </w:pPr>
      <w:r w:rsidRPr="6C2F1C17">
        <w:rPr>
          <w:i/>
          <w:iCs/>
          <w:color w:val="0070C0"/>
        </w:rPr>
        <w:t>Describe the key characteristics of your benefice/parish.  For example:</w:t>
      </w:r>
    </w:p>
    <w:p w14:paraId="2BF88589" w14:textId="6DEBB011" w:rsidR="00756FDC" w:rsidRPr="00311EA8" w:rsidRDefault="00311EA8" w:rsidP="00756FDC">
      <w:pPr>
        <w:pStyle w:val="ListParagraph"/>
        <w:numPr>
          <w:ilvl w:val="0"/>
          <w:numId w:val="15"/>
        </w:numPr>
        <w:rPr>
          <w:i/>
          <w:color w:val="0070C0"/>
        </w:rPr>
      </w:pPr>
      <w:r>
        <w:rPr>
          <w:i/>
          <w:color w:val="0070C0"/>
        </w:rPr>
        <w:t xml:space="preserve">Census information: </w:t>
      </w:r>
      <w:r w:rsidR="00756FDC" w:rsidRPr="00311EA8">
        <w:rPr>
          <w:i/>
          <w:color w:val="0070C0"/>
        </w:rPr>
        <w:t>Population</w:t>
      </w:r>
      <w:r>
        <w:rPr>
          <w:i/>
          <w:color w:val="0070C0"/>
        </w:rPr>
        <w:t xml:space="preserve"> size, age, type of housing, ethnic diversity, religious affiliation</w:t>
      </w:r>
    </w:p>
    <w:p w14:paraId="78279575" w14:textId="7FDEF725" w:rsidR="00756FDC" w:rsidRPr="00311EA8" w:rsidRDefault="00311EA8" w:rsidP="00756FDC">
      <w:pPr>
        <w:pStyle w:val="ListParagraph"/>
        <w:numPr>
          <w:ilvl w:val="0"/>
          <w:numId w:val="15"/>
        </w:numPr>
        <w:rPr>
          <w:i/>
          <w:color w:val="0070C0"/>
        </w:rPr>
      </w:pPr>
      <w:r>
        <w:rPr>
          <w:i/>
          <w:color w:val="0070C0"/>
        </w:rPr>
        <w:t>Rural/Urban</w:t>
      </w:r>
    </w:p>
    <w:p w14:paraId="361E99A4" w14:textId="77777777" w:rsidR="00756FDC" w:rsidRPr="00311EA8" w:rsidRDefault="00756FDC" w:rsidP="00756FDC">
      <w:pPr>
        <w:pStyle w:val="ListParagraph"/>
        <w:numPr>
          <w:ilvl w:val="0"/>
          <w:numId w:val="15"/>
        </w:numPr>
        <w:rPr>
          <w:i/>
          <w:color w:val="0070C0"/>
        </w:rPr>
      </w:pPr>
      <w:r w:rsidRPr="00311EA8">
        <w:rPr>
          <w:i/>
          <w:color w:val="0070C0"/>
        </w:rPr>
        <w:t>Any specific social problems and opportunities</w:t>
      </w:r>
    </w:p>
    <w:p w14:paraId="4EF90B68" w14:textId="68A84FFF" w:rsidR="00756FDC" w:rsidRPr="00311EA8" w:rsidRDefault="00311EA8" w:rsidP="6C2F1C17">
      <w:pPr>
        <w:pStyle w:val="ListParagraph"/>
        <w:numPr>
          <w:ilvl w:val="0"/>
          <w:numId w:val="15"/>
        </w:numPr>
        <w:rPr>
          <w:i/>
          <w:iCs/>
          <w:color w:val="0070C0"/>
        </w:rPr>
      </w:pPr>
      <w:r w:rsidRPr="6C2F1C17">
        <w:rPr>
          <w:i/>
          <w:iCs/>
          <w:color w:val="0070C0"/>
        </w:rPr>
        <w:t>Amenities</w:t>
      </w:r>
      <w:r w:rsidR="00756FDC" w:rsidRPr="6C2F1C17">
        <w:rPr>
          <w:i/>
          <w:iCs/>
          <w:color w:val="0070C0"/>
        </w:rPr>
        <w:t xml:space="preserve"> within the benefice/parish (e.g</w:t>
      </w:r>
      <w:r w:rsidR="215C84BF" w:rsidRPr="6C2F1C17">
        <w:rPr>
          <w:i/>
          <w:iCs/>
          <w:color w:val="0070C0"/>
        </w:rPr>
        <w:t xml:space="preserve">. </w:t>
      </w:r>
      <w:r w:rsidRPr="6C2F1C17">
        <w:rPr>
          <w:i/>
          <w:iCs/>
          <w:color w:val="0070C0"/>
        </w:rPr>
        <w:t>health, shops, community centres, post office, nursing homes, social clubs</w:t>
      </w:r>
      <w:r w:rsidR="00756FDC" w:rsidRPr="6C2F1C17">
        <w:rPr>
          <w:i/>
          <w:iCs/>
          <w:color w:val="0070C0"/>
        </w:rPr>
        <w:t xml:space="preserve">) </w:t>
      </w:r>
    </w:p>
    <w:p w14:paraId="43378506" w14:textId="77777777" w:rsidR="00756FDC" w:rsidRPr="00311EA8" w:rsidRDefault="00756FDC" w:rsidP="00756FDC">
      <w:pPr>
        <w:pStyle w:val="ListParagraph"/>
        <w:numPr>
          <w:ilvl w:val="0"/>
          <w:numId w:val="15"/>
        </w:numPr>
        <w:rPr>
          <w:i/>
          <w:color w:val="0070C0"/>
        </w:rPr>
      </w:pPr>
      <w:r w:rsidRPr="00311EA8">
        <w:rPr>
          <w:i/>
          <w:color w:val="0070C0"/>
        </w:rPr>
        <w:t>Unique features – such as buildings of special historical significance, major tourist and leisure attractions, active links with overseas towns and cities, etc</w:t>
      </w:r>
    </w:p>
    <w:p w14:paraId="43F714C4" w14:textId="755BC9D6" w:rsidR="00756FDC" w:rsidRDefault="00756FDC" w:rsidP="00756FDC">
      <w:pPr>
        <w:pStyle w:val="ListParagraph"/>
        <w:numPr>
          <w:ilvl w:val="0"/>
          <w:numId w:val="15"/>
        </w:numPr>
        <w:rPr>
          <w:i/>
          <w:color w:val="0070C0"/>
        </w:rPr>
      </w:pPr>
      <w:r w:rsidRPr="00311EA8">
        <w:rPr>
          <w:i/>
          <w:color w:val="0070C0"/>
        </w:rPr>
        <w:t xml:space="preserve">Future planned developments </w:t>
      </w:r>
    </w:p>
    <w:p w14:paraId="5D5B0675" w14:textId="08E87C65" w:rsidR="00010AA7" w:rsidRPr="00010AA7" w:rsidRDefault="00010AA7" w:rsidP="6C2F1C17">
      <w:pPr>
        <w:pStyle w:val="ListParagraph"/>
        <w:numPr>
          <w:ilvl w:val="0"/>
          <w:numId w:val="15"/>
        </w:numPr>
        <w:rPr>
          <w:i/>
          <w:iCs/>
          <w:color w:val="0070C0"/>
        </w:rPr>
      </w:pPr>
      <w:r w:rsidRPr="6C2F1C17">
        <w:rPr>
          <w:i/>
          <w:iCs/>
          <w:color w:val="0070C0"/>
        </w:rPr>
        <w:t>Describe the types of businesses and other work places that operate within and close to your benefice/parish, including retail shops, and your involvement with them.</w:t>
      </w:r>
    </w:p>
    <w:p w14:paraId="4AD9FAE2" w14:textId="77777777" w:rsidR="00BB096E" w:rsidRDefault="00BB096E" w:rsidP="00010AA7">
      <w:pPr>
        <w:pStyle w:val="Heading2"/>
      </w:pPr>
    </w:p>
    <w:p w14:paraId="552C29E1" w14:textId="21AED2CE" w:rsidR="00010AA7" w:rsidRDefault="00010AA7" w:rsidP="00010AA7">
      <w:pPr>
        <w:pStyle w:val="Heading2"/>
      </w:pPr>
      <w:r>
        <w:lastRenderedPageBreak/>
        <w:t>Schools &amp; Education</w:t>
      </w:r>
    </w:p>
    <w:p w14:paraId="1399CB4E" w14:textId="77777777" w:rsidR="00BB096E" w:rsidRDefault="00BB096E" w:rsidP="00010AA7">
      <w:pPr>
        <w:rPr>
          <w:i/>
          <w:color w:val="0070C0"/>
        </w:rPr>
      </w:pPr>
    </w:p>
    <w:p w14:paraId="142629FE" w14:textId="7DF0B94E" w:rsidR="00BB096E" w:rsidRDefault="00010AA7" w:rsidP="00BB096E">
      <w:pPr>
        <w:rPr>
          <w:i/>
          <w:color w:val="0070C0"/>
        </w:rPr>
      </w:pPr>
      <w:r w:rsidRPr="00311EA8">
        <w:rPr>
          <w:i/>
          <w:color w:val="0070C0"/>
        </w:rPr>
        <w:t>Describe the places of education within your benefice / parish, highlighting any that are Church schools and provide a brief description of your involvement with each of the schools and other places of education.</w:t>
      </w:r>
    </w:p>
    <w:p w14:paraId="1701EA7D" w14:textId="77777777" w:rsidR="00BB096E" w:rsidRPr="00BB096E" w:rsidRDefault="00BB096E" w:rsidP="00BB096E">
      <w:pPr>
        <w:rPr>
          <w:i/>
          <w:color w:val="0070C0"/>
        </w:rPr>
      </w:pPr>
    </w:p>
    <w:p w14:paraId="223EBDB8" w14:textId="166DFA40" w:rsidR="00756FDC" w:rsidRDefault="00756FDC" w:rsidP="00756FDC">
      <w:pPr>
        <w:pStyle w:val="Heading2"/>
      </w:pPr>
      <w:r>
        <w:t>Health Care</w:t>
      </w:r>
    </w:p>
    <w:p w14:paraId="5C0103B3" w14:textId="69E01B36" w:rsidR="00756FDC" w:rsidRDefault="00756FDC" w:rsidP="6C2F1C17">
      <w:pPr>
        <w:rPr>
          <w:i/>
          <w:iCs/>
          <w:color w:val="0070C0"/>
        </w:rPr>
      </w:pPr>
      <w:r w:rsidRPr="6C2F1C17">
        <w:rPr>
          <w:i/>
          <w:iCs/>
          <w:color w:val="0070C0"/>
        </w:rPr>
        <w:t>Describe the health care that is available to people who live in your benefice/parish.</w:t>
      </w:r>
    </w:p>
    <w:p w14:paraId="02131B73" w14:textId="77777777" w:rsidR="00BB096E" w:rsidRPr="00311EA8" w:rsidRDefault="00BB096E" w:rsidP="00756FDC">
      <w:pPr>
        <w:rPr>
          <w:i/>
          <w:color w:val="0070C0"/>
        </w:rPr>
      </w:pPr>
    </w:p>
    <w:p w14:paraId="2DF7CB49" w14:textId="3F9D7B76" w:rsidR="00756FDC" w:rsidRDefault="00756FDC" w:rsidP="00756FDC">
      <w:pPr>
        <w:pStyle w:val="Heading2"/>
      </w:pPr>
      <w:r>
        <w:t>Other</w:t>
      </w:r>
      <w:r w:rsidR="00010AA7">
        <w:t xml:space="preserve"> Churches</w:t>
      </w:r>
    </w:p>
    <w:p w14:paraId="163E8085" w14:textId="4B82F900" w:rsidR="00756FDC" w:rsidRDefault="00756FDC" w:rsidP="6C2F1C17">
      <w:pPr>
        <w:rPr>
          <w:i/>
          <w:iCs/>
          <w:color w:val="0070C0"/>
        </w:rPr>
      </w:pPr>
      <w:r w:rsidRPr="6C2F1C17">
        <w:rPr>
          <w:i/>
          <w:iCs/>
          <w:color w:val="0070C0"/>
        </w:rPr>
        <w:t>Describe the other churches in your benefice/parish/local area and your relationship with them, such as any partnership agreements that are in place and shared activities and services that take place during the year.</w:t>
      </w:r>
    </w:p>
    <w:p w14:paraId="2EE28770" w14:textId="77777777" w:rsidR="00010AA7" w:rsidRDefault="00010AA7" w:rsidP="00756FDC">
      <w:pPr>
        <w:rPr>
          <w:i/>
          <w:color w:val="0070C0"/>
        </w:rPr>
      </w:pPr>
    </w:p>
    <w:p w14:paraId="1D2257A3" w14:textId="69C191C5" w:rsidR="00010AA7" w:rsidRDefault="00BB096E">
      <w:pPr>
        <w:spacing w:after="0"/>
        <w:jc w:val="both"/>
        <w:rPr>
          <w:i/>
          <w:color w:val="0070C0"/>
        </w:rPr>
      </w:pPr>
      <w:r>
        <w:rPr>
          <w:i/>
          <w:color w:val="0070C0"/>
        </w:rPr>
        <w:t>PICTURES – these are better put in between the sections of text to break it up rather than just at the end.</w:t>
      </w:r>
      <w:r w:rsidR="00010AA7">
        <w:rPr>
          <w:i/>
          <w:color w:val="0070C0"/>
        </w:rPr>
        <w:br w:type="page"/>
      </w:r>
    </w:p>
    <w:p w14:paraId="572B680B" w14:textId="04B34BF3" w:rsidR="00B93AEE" w:rsidRDefault="00944892" w:rsidP="00B93AEE">
      <w:pPr>
        <w:pStyle w:val="Heading1"/>
      </w:pPr>
      <w:r>
        <w:lastRenderedPageBreak/>
        <w:t>Our Church</w:t>
      </w:r>
    </w:p>
    <w:p w14:paraId="04C53BFD" w14:textId="77777777" w:rsidR="00200731" w:rsidRDefault="00200731" w:rsidP="00756FDC">
      <w:pPr>
        <w:rPr>
          <w:i/>
          <w:color w:val="0070C0"/>
        </w:rPr>
      </w:pPr>
    </w:p>
    <w:p w14:paraId="0A2CBB3F" w14:textId="71AF1CC2" w:rsidR="00200731" w:rsidRDefault="00756FDC" w:rsidP="00756FDC">
      <w:pPr>
        <w:rPr>
          <w:i/>
          <w:color w:val="0070C0"/>
        </w:rPr>
      </w:pPr>
      <w:r w:rsidRPr="00010AA7">
        <w:rPr>
          <w:i/>
          <w:color w:val="0070C0"/>
        </w:rPr>
        <w:t>The aim of this section is to bring to life the churches</w:t>
      </w:r>
      <w:r w:rsidR="00200731">
        <w:rPr>
          <w:i/>
          <w:color w:val="0070C0"/>
        </w:rPr>
        <w:t xml:space="preserve"> (and any other buildings such as church halls, offices) </w:t>
      </w:r>
      <w:r w:rsidRPr="00010AA7">
        <w:rPr>
          <w:i/>
          <w:color w:val="0070C0"/>
        </w:rPr>
        <w:t xml:space="preserve">where they are located and their current state of repair.  </w:t>
      </w:r>
    </w:p>
    <w:p w14:paraId="65EF384F" w14:textId="77777777" w:rsidR="009A4540" w:rsidRDefault="009A4540" w:rsidP="00756FDC">
      <w:pPr>
        <w:rPr>
          <w:i/>
          <w:color w:val="0070C0"/>
        </w:rPr>
      </w:pPr>
    </w:p>
    <w:p w14:paraId="7B34BECF" w14:textId="3E1563AD" w:rsidR="00200731" w:rsidRDefault="00200731" w:rsidP="00756FDC">
      <w:pPr>
        <w:rPr>
          <w:i/>
          <w:color w:val="0070C0"/>
        </w:rPr>
      </w:pPr>
      <w:r>
        <w:rPr>
          <w:i/>
          <w:color w:val="0070C0"/>
        </w:rPr>
        <w:t>Information such as the date when the last quinquennial inspection</w:t>
      </w:r>
      <w:r w:rsidR="00756FDC" w:rsidRPr="00010AA7">
        <w:rPr>
          <w:i/>
          <w:color w:val="0070C0"/>
        </w:rPr>
        <w:t xml:space="preserve"> took place</w:t>
      </w:r>
      <w:r>
        <w:rPr>
          <w:i/>
          <w:color w:val="0070C0"/>
        </w:rPr>
        <w:t xml:space="preserve"> is important, if there are significant works outstanding </w:t>
      </w:r>
      <w:r w:rsidR="00D137C0">
        <w:rPr>
          <w:i/>
          <w:color w:val="0070C0"/>
        </w:rPr>
        <w:t>include</w:t>
      </w:r>
      <w:r w:rsidRPr="00010AA7">
        <w:rPr>
          <w:i/>
          <w:color w:val="0070C0"/>
        </w:rPr>
        <w:t xml:space="preserve"> the current state of play with obtaining the approval and fundi</w:t>
      </w:r>
      <w:r w:rsidR="009A4540">
        <w:rPr>
          <w:i/>
          <w:color w:val="0070C0"/>
        </w:rPr>
        <w:t>ng needed to complete the work.</w:t>
      </w:r>
    </w:p>
    <w:p w14:paraId="559DA629" w14:textId="77777777" w:rsidR="009A4540" w:rsidRDefault="009A4540" w:rsidP="00756FDC">
      <w:pPr>
        <w:rPr>
          <w:i/>
          <w:color w:val="0070C0"/>
        </w:rPr>
      </w:pPr>
    </w:p>
    <w:p w14:paraId="69127D0A" w14:textId="7CC98ADB" w:rsidR="00756FDC" w:rsidRDefault="00756FDC" w:rsidP="00756FDC">
      <w:pPr>
        <w:rPr>
          <w:i/>
          <w:color w:val="0070C0"/>
        </w:rPr>
      </w:pPr>
      <w:r w:rsidRPr="00010AA7">
        <w:rPr>
          <w:i/>
          <w:color w:val="0070C0"/>
        </w:rPr>
        <w:t>Remember to describe how many people can be accommodated in each of your churches, as this will show the potential for further growth based on your average attendance at services.  Highlight any special or unusual architectural features.</w:t>
      </w:r>
    </w:p>
    <w:p w14:paraId="5AE0DF9B" w14:textId="77777777" w:rsidR="009A4540" w:rsidRPr="00010AA7" w:rsidRDefault="009A4540" w:rsidP="00756FDC">
      <w:pPr>
        <w:rPr>
          <w:i/>
          <w:color w:val="0070C0"/>
        </w:rPr>
      </w:pPr>
    </w:p>
    <w:p w14:paraId="0553CE17" w14:textId="3D6D4E9F" w:rsidR="00756FDC" w:rsidRDefault="00756FDC" w:rsidP="00756FDC">
      <w:pPr>
        <w:rPr>
          <w:i/>
          <w:color w:val="0070C0"/>
        </w:rPr>
      </w:pPr>
      <w:r w:rsidRPr="00010AA7">
        <w:rPr>
          <w:i/>
          <w:color w:val="0070C0"/>
        </w:rPr>
        <w:t>Whilst the history of your church buildings may be very interesting, they should be kept brief and, if any of the buildings have listed status, this should be stated.</w:t>
      </w:r>
    </w:p>
    <w:p w14:paraId="256E06AD" w14:textId="77777777" w:rsidR="009A4540" w:rsidRPr="00010AA7" w:rsidRDefault="009A4540" w:rsidP="00756FDC">
      <w:pPr>
        <w:rPr>
          <w:i/>
          <w:color w:val="0070C0"/>
        </w:rPr>
      </w:pPr>
    </w:p>
    <w:p w14:paraId="55AE1F64" w14:textId="32068572" w:rsidR="00756FDC" w:rsidRDefault="00756FDC" w:rsidP="00756FDC">
      <w:pPr>
        <w:rPr>
          <w:i/>
          <w:color w:val="0070C0"/>
        </w:rPr>
      </w:pPr>
      <w:r w:rsidRPr="00010AA7">
        <w:rPr>
          <w:i/>
          <w:color w:val="0070C0"/>
        </w:rPr>
        <w:t>If there are any churchyards, say who is responsible for their upkeep, whether they are still open and, if so, how often they are used.</w:t>
      </w:r>
    </w:p>
    <w:p w14:paraId="3F3A3C0F" w14:textId="5B06BA50" w:rsidR="00200731" w:rsidRDefault="00200731" w:rsidP="00756FDC">
      <w:pPr>
        <w:rPr>
          <w:i/>
          <w:color w:val="0070C0"/>
        </w:rPr>
      </w:pPr>
    </w:p>
    <w:p w14:paraId="2C266FF2" w14:textId="77777777" w:rsidR="009A4540" w:rsidRDefault="009A4540" w:rsidP="00756FDC">
      <w:pPr>
        <w:rPr>
          <w:i/>
          <w:color w:val="0070C0"/>
        </w:rPr>
      </w:pPr>
    </w:p>
    <w:p w14:paraId="581BB320" w14:textId="5311555A" w:rsidR="00200731" w:rsidRDefault="00200731" w:rsidP="00756FDC">
      <w:pPr>
        <w:rPr>
          <w:i/>
          <w:color w:val="0070C0"/>
        </w:rPr>
      </w:pPr>
      <w:r>
        <w:rPr>
          <w:i/>
          <w:color w:val="0070C0"/>
        </w:rPr>
        <w:t>PICTURES:</w:t>
      </w:r>
    </w:p>
    <w:p w14:paraId="434F0E9F" w14:textId="5F16E697" w:rsidR="00200731" w:rsidRDefault="00200731" w:rsidP="00200731">
      <w:pPr>
        <w:rPr>
          <w:i/>
          <w:color w:val="0070C0"/>
        </w:rPr>
      </w:pPr>
      <w:r w:rsidRPr="00010AA7">
        <w:rPr>
          <w:i/>
          <w:color w:val="0070C0"/>
        </w:rPr>
        <w:t>A photograph of e</w:t>
      </w:r>
      <w:r>
        <w:rPr>
          <w:i/>
          <w:color w:val="0070C0"/>
        </w:rPr>
        <w:t xml:space="preserve">ach building should be included – this is better within the text rather at the end. </w:t>
      </w:r>
    </w:p>
    <w:p w14:paraId="6D2F8559" w14:textId="77777777" w:rsidR="00200731" w:rsidRPr="00010AA7" w:rsidRDefault="00200731" w:rsidP="00200731">
      <w:pPr>
        <w:rPr>
          <w:i/>
          <w:color w:val="0070C0"/>
        </w:rPr>
      </w:pPr>
    </w:p>
    <w:p w14:paraId="6E6C188C" w14:textId="77777777" w:rsidR="00200731" w:rsidRPr="00010AA7" w:rsidRDefault="00200731" w:rsidP="00756FDC">
      <w:pPr>
        <w:rPr>
          <w:i/>
          <w:color w:val="0070C0"/>
        </w:rPr>
      </w:pPr>
    </w:p>
    <w:p w14:paraId="60C6BC64" w14:textId="68061371" w:rsidR="00010AA7" w:rsidRDefault="00010AA7">
      <w:pPr>
        <w:spacing w:after="0"/>
        <w:jc w:val="both"/>
      </w:pPr>
      <w:r>
        <w:br w:type="page"/>
      </w:r>
    </w:p>
    <w:p w14:paraId="572B68D3" w14:textId="065F77BE" w:rsidR="00356DBD" w:rsidRDefault="00944892" w:rsidP="00356DBD">
      <w:pPr>
        <w:pStyle w:val="Heading1"/>
      </w:pPr>
      <w:r>
        <w:lastRenderedPageBreak/>
        <w:t>Our Worship</w:t>
      </w:r>
    </w:p>
    <w:p w14:paraId="63C3AC79" w14:textId="3B93A627" w:rsidR="009F28B7" w:rsidRPr="009F28B7" w:rsidRDefault="00756FDC" w:rsidP="6C2F1C17">
      <w:pPr>
        <w:rPr>
          <w:i/>
          <w:iCs/>
          <w:color w:val="0070C0"/>
        </w:rPr>
      </w:pPr>
      <w:r w:rsidRPr="6C2F1C17">
        <w:rPr>
          <w:i/>
          <w:iCs/>
          <w:color w:val="0070C0"/>
        </w:rPr>
        <w:t xml:space="preserve">The aim of this section is to bring to life the normal pattern of worship that takes place within your benefice/parish on a monthly basis, and the average level of attendance at these services.   </w:t>
      </w:r>
    </w:p>
    <w:p w14:paraId="4CB354E5" w14:textId="77777777" w:rsidR="009F28B7" w:rsidRDefault="009F28B7" w:rsidP="00756FDC">
      <w:pPr>
        <w:rPr>
          <w:i/>
          <w:color w:val="0070C0"/>
        </w:rPr>
      </w:pPr>
      <w:r>
        <w:rPr>
          <w:i/>
          <w:color w:val="0070C0"/>
        </w:rPr>
        <w:t>Helpful information which should be included:</w:t>
      </w:r>
    </w:p>
    <w:p w14:paraId="649434BC" w14:textId="1652FF02" w:rsidR="009F28B7" w:rsidRDefault="009F28B7" w:rsidP="6C2F1C17">
      <w:pPr>
        <w:rPr>
          <w:i/>
          <w:iCs/>
          <w:color w:val="0070C0"/>
        </w:rPr>
      </w:pPr>
      <w:r w:rsidRPr="6C2F1C17">
        <w:rPr>
          <w:i/>
          <w:iCs/>
          <w:color w:val="0070C0"/>
        </w:rPr>
        <w:t xml:space="preserve">Pattern of services, </w:t>
      </w:r>
      <w:r w:rsidR="205B50D9" w:rsidRPr="6C2F1C17">
        <w:rPr>
          <w:i/>
          <w:iCs/>
          <w:color w:val="0070C0"/>
        </w:rPr>
        <w:t>l</w:t>
      </w:r>
      <w:r w:rsidRPr="6C2F1C17">
        <w:rPr>
          <w:i/>
          <w:iCs/>
          <w:color w:val="0070C0"/>
        </w:rPr>
        <w:t xml:space="preserve">evels of attendance, </w:t>
      </w:r>
      <w:r w:rsidR="3F53DC89" w:rsidRPr="6C2F1C17">
        <w:rPr>
          <w:i/>
          <w:iCs/>
          <w:color w:val="0070C0"/>
        </w:rPr>
        <w:t>s</w:t>
      </w:r>
      <w:r w:rsidRPr="6C2F1C17">
        <w:rPr>
          <w:i/>
          <w:iCs/>
          <w:color w:val="0070C0"/>
        </w:rPr>
        <w:t>tyle of service, music style, usual practice regarding robes, how newcomers are welcomed.</w:t>
      </w:r>
    </w:p>
    <w:p w14:paraId="0BF04A1C" w14:textId="77777777" w:rsidR="009F28B7" w:rsidRDefault="009F28B7" w:rsidP="00756FDC">
      <w:pPr>
        <w:rPr>
          <w:i/>
          <w:color w:val="0070C0"/>
        </w:rPr>
      </w:pPr>
      <w:r>
        <w:rPr>
          <w:i/>
          <w:color w:val="0070C0"/>
        </w:rPr>
        <w:t>Size of the Electoral Roll and the balance of those living in and out of the Diocese.</w:t>
      </w:r>
    </w:p>
    <w:p w14:paraId="06C2636B" w14:textId="77777777" w:rsidR="00756FDC" w:rsidRDefault="00756FDC" w:rsidP="00756FDC">
      <w:pPr>
        <w:pStyle w:val="Heading2"/>
      </w:pPr>
      <w:r>
        <w:t>Monthly Service Structure</w:t>
      </w:r>
    </w:p>
    <w:p w14:paraId="653225A2" w14:textId="77777777" w:rsidR="00756FDC" w:rsidRDefault="00756FDC" w:rsidP="00756FDC">
      <w:pPr>
        <w:pStyle w:val="Heading3"/>
        <w:spacing w:before="0" w:after="120"/>
      </w:pPr>
      <w:r>
        <w:t>Table suitable for use by single parish benefices</w:t>
      </w:r>
    </w:p>
    <w:p w14:paraId="4FDAAFE3" w14:textId="77777777" w:rsidR="00756FDC" w:rsidRPr="009F28B7" w:rsidRDefault="00756FDC" w:rsidP="00756FDC">
      <w:pPr>
        <w:rPr>
          <w:i/>
          <w:color w:val="0070C0"/>
        </w:rPr>
      </w:pPr>
      <w:r w:rsidRPr="009F28B7">
        <w:rPr>
          <w:i/>
          <w:color w:val="0070C0"/>
        </w:rPr>
        <w:t>You can use this table to show your pattern of monthly services, by simply adding, amending and deleting the rows and columns to reflect the worship that takes place in your church.  It has been filled in with example information to show how it might look fully completed.</w:t>
      </w:r>
    </w:p>
    <w:tbl>
      <w:tblPr>
        <w:tblStyle w:val="TableGrid"/>
        <w:tblW w:w="0" w:type="auto"/>
        <w:tblLook w:val="04A0" w:firstRow="1" w:lastRow="0" w:firstColumn="1" w:lastColumn="0" w:noHBand="0" w:noVBand="1"/>
      </w:tblPr>
      <w:tblGrid>
        <w:gridCol w:w="1484"/>
        <w:gridCol w:w="2117"/>
        <w:gridCol w:w="1851"/>
        <w:gridCol w:w="1824"/>
        <w:gridCol w:w="1475"/>
        <w:gridCol w:w="2096"/>
      </w:tblGrid>
      <w:tr w:rsidR="009F28B7" w14:paraId="53812CE9" w14:textId="77777777" w:rsidTr="009F28B7">
        <w:trPr>
          <w:cantSplit/>
        </w:trPr>
        <w:tc>
          <w:tcPr>
            <w:tcW w:w="1384" w:type="dxa"/>
          </w:tcPr>
          <w:p w14:paraId="139A70DB" w14:textId="77777777" w:rsidR="009F28B7" w:rsidRPr="007E2CB5" w:rsidRDefault="009F28B7" w:rsidP="00EA73BC">
            <w:r w:rsidRPr="007E2CB5">
              <w:t>First Sunday</w:t>
            </w:r>
          </w:p>
        </w:tc>
        <w:tc>
          <w:tcPr>
            <w:tcW w:w="2135" w:type="dxa"/>
          </w:tcPr>
          <w:p w14:paraId="26E84FC9" w14:textId="77777777" w:rsidR="009F28B7" w:rsidRDefault="009F28B7" w:rsidP="00EA73BC">
            <w:r>
              <w:t>10.00am</w:t>
            </w:r>
          </w:p>
          <w:p w14:paraId="39499DC6" w14:textId="77777777" w:rsidR="009F28B7" w:rsidRDefault="009F28B7" w:rsidP="00EA73BC">
            <w:r w:rsidRPr="007E2CB5">
              <w:t>Holy Communion</w:t>
            </w:r>
          </w:p>
          <w:p w14:paraId="583680E8" w14:textId="77777777" w:rsidR="009F28B7" w:rsidRPr="00B442C0" w:rsidRDefault="009F28B7" w:rsidP="00EA73BC">
            <w:r>
              <w:t>CW – Sung service</w:t>
            </w:r>
          </w:p>
        </w:tc>
        <w:tc>
          <w:tcPr>
            <w:tcW w:w="1870" w:type="dxa"/>
          </w:tcPr>
          <w:p w14:paraId="3DFC252A" w14:textId="77777777" w:rsidR="009F28B7" w:rsidRPr="00B442C0" w:rsidRDefault="009F28B7" w:rsidP="00EA73BC"/>
        </w:tc>
        <w:tc>
          <w:tcPr>
            <w:tcW w:w="1844" w:type="dxa"/>
          </w:tcPr>
          <w:p w14:paraId="0D2A90C8" w14:textId="77777777" w:rsidR="009F28B7" w:rsidRPr="007E2CB5" w:rsidRDefault="009F28B7" w:rsidP="00EA73BC"/>
        </w:tc>
        <w:tc>
          <w:tcPr>
            <w:tcW w:w="1509" w:type="dxa"/>
          </w:tcPr>
          <w:p w14:paraId="210591D7" w14:textId="77777777" w:rsidR="009F28B7" w:rsidRPr="007E2CB5" w:rsidRDefault="009F28B7" w:rsidP="00EA73BC"/>
        </w:tc>
        <w:tc>
          <w:tcPr>
            <w:tcW w:w="2105" w:type="dxa"/>
          </w:tcPr>
          <w:p w14:paraId="3500F7F0" w14:textId="6F5EC056" w:rsidR="009F28B7" w:rsidRDefault="009F28B7" w:rsidP="00EA73BC">
            <w:r w:rsidRPr="007E2CB5">
              <w:t xml:space="preserve">6.00pm </w:t>
            </w:r>
          </w:p>
          <w:p w14:paraId="01347D45" w14:textId="77777777" w:rsidR="009F28B7" w:rsidRDefault="009F28B7" w:rsidP="00EA73BC">
            <w:r>
              <w:t>Evening Prayer</w:t>
            </w:r>
          </w:p>
          <w:p w14:paraId="55B673B1" w14:textId="77777777" w:rsidR="009F28B7" w:rsidRPr="007E2CB5" w:rsidRDefault="009F28B7" w:rsidP="00EA73BC">
            <w:r>
              <w:t xml:space="preserve">BCP – Said service </w:t>
            </w:r>
          </w:p>
        </w:tc>
      </w:tr>
      <w:tr w:rsidR="009F28B7" w14:paraId="68936162" w14:textId="77777777" w:rsidTr="009F28B7">
        <w:trPr>
          <w:cantSplit/>
        </w:trPr>
        <w:tc>
          <w:tcPr>
            <w:tcW w:w="1384" w:type="dxa"/>
          </w:tcPr>
          <w:p w14:paraId="1DA4C342" w14:textId="77777777" w:rsidR="009F28B7" w:rsidRPr="007E2CB5" w:rsidRDefault="009F28B7" w:rsidP="00EA73BC">
            <w:r w:rsidRPr="007E2CB5">
              <w:t>Second Sunday</w:t>
            </w:r>
          </w:p>
        </w:tc>
        <w:tc>
          <w:tcPr>
            <w:tcW w:w="2135" w:type="dxa"/>
          </w:tcPr>
          <w:p w14:paraId="54E381EF" w14:textId="77777777" w:rsidR="009F28B7" w:rsidRDefault="009F28B7" w:rsidP="00EA73BC">
            <w:r>
              <w:t>10.00am</w:t>
            </w:r>
          </w:p>
          <w:p w14:paraId="36FC8830" w14:textId="77777777" w:rsidR="009F28B7" w:rsidRDefault="009F28B7" w:rsidP="00EA73BC">
            <w:r>
              <w:t>Holy Communion</w:t>
            </w:r>
          </w:p>
          <w:p w14:paraId="11017587" w14:textId="77777777" w:rsidR="009F28B7" w:rsidRPr="007E2CB5" w:rsidRDefault="009F28B7" w:rsidP="00EA73BC">
            <w:r>
              <w:t>CW – Sung service</w:t>
            </w:r>
          </w:p>
        </w:tc>
        <w:tc>
          <w:tcPr>
            <w:tcW w:w="1870" w:type="dxa"/>
          </w:tcPr>
          <w:p w14:paraId="00067897" w14:textId="77777777" w:rsidR="009F28B7" w:rsidRDefault="009F28B7" w:rsidP="00EA73BC">
            <w:r>
              <w:t>11.3</w:t>
            </w:r>
            <w:r w:rsidRPr="007E2CB5">
              <w:t xml:space="preserve">0am </w:t>
            </w:r>
          </w:p>
          <w:p w14:paraId="134CE358" w14:textId="77777777" w:rsidR="009F28B7" w:rsidRDefault="009F28B7" w:rsidP="00EA73BC">
            <w:r w:rsidRPr="007E2CB5">
              <w:t>All-Age Service</w:t>
            </w:r>
          </w:p>
          <w:p w14:paraId="07BA5A13" w14:textId="77777777" w:rsidR="009F28B7" w:rsidRPr="007E2CB5" w:rsidRDefault="009F28B7" w:rsidP="00EA73BC">
            <w:r>
              <w:t>Sung service</w:t>
            </w:r>
          </w:p>
        </w:tc>
        <w:tc>
          <w:tcPr>
            <w:tcW w:w="1844" w:type="dxa"/>
          </w:tcPr>
          <w:p w14:paraId="131E4764" w14:textId="77777777" w:rsidR="009F28B7" w:rsidRPr="007E2CB5" w:rsidRDefault="009F28B7" w:rsidP="00EA73BC"/>
        </w:tc>
        <w:tc>
          <w:tcPr>
            <w:tcW w:w="1509" w:type="dxa"/>
          </w:tcPr>
          <w:p w14:paraId="1C51A8CC" w14:textId="77777777" w:rsidR="009F28B7" w:rsidRPr="007E2CB5" w:rsidRDefault="009F28B7" w:rsidP="00EA73BC"/>
        </w:tc>
        <w:tc>
          <w:tcPr>
            <w:tcW w:w="2105" w:type="dxa"/>
          </w:tcPr>
          <w:p w14:paraId="0BA5895D" w14:textId="6AE2DD53" w:rsidR="009F28B7" w:rsidRPr="007E2CB5" w:rsidRDefault="009F28B7" w:rsidP="00EA73BC"/>
        </w:tc>
      </w:tr>
      <w:tr w:rsidR="009F28B7" w14:paraId="6B219FA2" w14:textId="77777777" w:rsidTr="009F28B7">
        <w:trPr>
          <w:cantSplit/>
        </w:trPr>
        <w:tc>
          <w:tcPr>
            <w:tcW w:w="1384" w:type="dxa"/>
          </w:tcPr>
          <w:p w14:paraId="790BE7E0" w14:textId="77777777" w:rsidR="009F28B7" w:rsidRPr="007E2CB5" w:rsidRDefault="009F28B7" w:rsidP="00EA73BC">
            <w:r w:rsidRPr="007E2CB5">
              <w:t>Third Sunday</w:t>
            </w:r>
          </w:p>
        </w:tc>
        <w:tc>
          <w:tcPr>
            <w:tcW w:w="2135" w:type="dxa"/>
          </w:tcPr>
          <w:p w14:paraId="58CB6CFE" w14:textId="77777777" w:rsidR="009F28B7" w:rsidRDefault="009F28B7" w:rsidP="00EA73BC">
            <w:r>
              <w:t>10.00am</w:t>
            </w:r>
          </w:p>
          <w:p w14:paraId="0F21266A" w14:textId="77777777" w:rsidR="009F28B7" w:rsidRDefault="009F28B7" w:rsidP="00EA73BC">
            <w:r w:rsidRPr="007E2CB5">
              <w:t>Holy Communion</w:t>
            </w:r>
          </w:p>
          <w:p w14:paraId="05CB77B2" w14:textId="77777777" w:rsidR="009F28B7" w:rsidRPr="007E2CB5" w:rsidRDefault="009F28B7" w:rsidP="00EA73BC">
            <w:r>
              <w:t>CW – Sung service</w:t>
            </w:r>
          </w:p>
        </w:tc>
        <w:tc>
          <w:tcPr>
            <w:tcW w:w="1870" w:type="dxa"/>
          </w:tcPr>
          <w:p w14:paraId="69BB8A34" w14:textId="77777777" w:rsidR="009F28B7" w:rsidRPr="007E2CB5" w:rsidRDefault="009F28B7" w:rsidP="00EA73BC"/>
        </w:tc>
        <w:tc>
          <w:tcPr>
            <w:tcW w:w="1844" w:type="dxa"/>
          </w:tcPr>
          <w:p w14:paraId="5AB1E2FA" w14:textId="77777777" w:rsidR="009F28B7" w:rsidRPr="007E2CB5" w:rsidRDefault="009F28B7" w:rsidP="00EA73BC"/>
          <w:p w14:paraId="755D74D9" w14:textId="77777777" w:rsidR="009F28B7" w:rsidRPr="007E2CB5" w:rsidRDefault="009F28B7" w:rsidP="00EA73BC"/>
        </w:tc>
        <w:tc>
          <w:tcPr>
            <w:tcW w:w="1509" w:type="dxa"/>
          </w:tcPr>
          <w:p w14:paraId="4F3EF2D9" w14:textId="77777777" w:rsidR="009F28B7" w:rsidRDefault="009F28B7" w:rsidP="00EA73BC"/>
        </w:tc>
        <w:tc>
          <w:tcPr>
            <w:tcW w:w="2105" w:type="dxa"/>
          </w:tcPr>
          <w:p w14:paraId="1D58957B" w14:textId="4A418959" w:rsidR="009F28B7" w:rsidRDefault="009F28B7" w:rsidP="00EA73BC">
            <w:r>
              <w:t>6.00pm</w:t>
            </w:r>
          </w:p>
          <w:p w14:paraId="6A6B51D8" w14:textId="77777777" w:rsidR="009F28B7" w:rsidRDefault="009F28B7" w:rsidP="00EA73BC">
            <w:r>
              <w:t>Contemplative Prayer</w:t>
            </w:r>
          </w:p>
          <w:p w14:paraId="322FB438" w14:textId="77777777" w:rsidR="009F28B7" w:rsidRPr="007E2CB5" w:rsidRDefault="009F28B7" w:rsidP="00EA73BC">
            <w:r>
              <w:t>Taiz</w:t>
            </w:r>
            <w:r>
              <w:rPr>
                <w:rFonts w:cs="Calibri"/>
              </w:rPr>
              <w:t>é</w:t>
            </w:r>
            <w:r>
              <w:t xml:space="preserve"> – Sung service</w:t>
            </w:r>
          </w:p>
        </w:tc>
      </w:tr>
      <w:tr w:rsidR="009F28B7" w14:paraId="7C60CAA3" w14:textId="77777777" w:rsidTr="009F28B7">
        <w:trPr>
          <w:cantSplit/>
        </w:trPr>
        <w:tc>
          <w:tcPr>
            <w:tcW w:w="1384" w:type="dxa"/>
          </w:tcPr>
          <w:p w14:paraId="03F5FB26" w14:textId="77777777" w:rsidR="009F28B7" w:rsidRDefault="009F28B7" w:rsidP="00EA73BC">
            <w:r w:rsidRPr="007E2CB5">
              <w:t>Fourth Sunday</w:t>
            </w:r>
          </w:p>
          <w:p w14:paraId="0EB0867F" w14:textId="77777777" w:rsidR="009F28B7" w:rsidRPr="007E2CB5" w:rsidRDefault="009F28B7" w:rsidP="00EA73BC">
            <w:r>
              <w:t>(if not Last Sunday of month)</w:t>
            </w:r>
          </w:p>
        </w:tc>
        <w:tc>
          <w:tcPr>
            <w:tcW w:w="2135" w:type="dxa"/>
          </w:tcPr>
          <w:p w14:paraId="252477A0" w14:textId="77777777" w:rsidR="009F28B7" w:rsidRDefault="009F28B7" w:rsidP="00EA73BC">
            <w:r>
              <w:t>10.00am</w:t>
            </w:r>
          </w:p>
          <w:p w14:paraId="030E0587" w14:textId="77777777" w:rsidR="009F28B7" w:rsidRDefault="009F28B7" w:rsidP="00EA73BC">
            <w:r>
              <w:t>Holy Communion</w:t>
            </w:r>
          </w:p>
          <w:p w14:paraId="4BF6BBB2" w14:textId="77777777" w:rsidR="009F28B7" w:rsidRPr="007E2CB5" w:rsidRDefault="009F28B7" w:rsidP="00EA73BC">
            <w:r>
              <w:t>CW – Sung service</w:t>
            </w:r>
          </w:p>
        </w:tc>
        <w:tc>
          <w:tcPr>
            <w:tcW w:w="1870" w:type="dxa"/>
          </w:tcPr>
          <w:p w14:paraId="538B8996" w14:textId="77777777" w:rsidR="009F28B7" w:rsidRPr="007E2CB5" w:rsidRDefault="009F28B7" w:rsidP="00EA73BC"/>
        </w:tc>
        <w:tc>
          <w:tcPr>
            <w:tcW w:w="1844" w:type="dxa"/>
          </w:tcPr>
          <w:p w14:paraId="2B2A1BE1" w14:textId="77777777" w:rsidR="009F28B7" w:rsidRDefault="009F28B7" w:rsidP="00EA73BC">
            <w:r>
              <w:t>4.00pm</w:t>
            </w:r>
          </w:p>
          <w:p w14:paraId="097C5F28" w14:textId="77777777" w:rsidR="009F28B7" w:rsidRDefault="009F28B7" w:rsidP="00EA73BC">
            <w:r>
              <w:t>Evening Prayer</w:t>
            </w:r>
          </w:p>
          <w:p w14:paraId="035B41E6" w14:textId="77777777" w:rsidR="009F28B7" w:rsidRPr="007E2CB5" w:rsidRDefault="009F28B7" w:rsidP="00EA73BC">
            <w:r>
              <w:t>CW – Said service</w:t>
            </w:r>
          </w:p>
        </w:tc>
        <w:tc>
          <w:tcPr>
            <w:tcW w:w="1509" w:type="dxa"/>
          </w:tcPr>
          <w:p w14:paraId="35651742" w14:textId="77777777" w:rsidR="009F28B7" w:rsidRPr="007E2CB5" w:rsidRDefault="009F28B7" w:rsidP="00EA73BC"/>
        </w:tc>
        <w:tc>
          <w:tcPr>
            <w:tcW w:w="2105" w:type="dxa"/>
          </w:tcPr>
          <w:p w14:paraId="5EFBC927" w14:textId="4EF8AF2C" w:rsidR="009F28B7" w:rsidRPr="007E2CB5" w:rsidRDefault="009F28B7" w:rsidP="00EA73BC"/>
        </w:tc>
      </w:tr>
      <w:tr w:rsidR="009F28B7" w14:paraId="63C25844" w14:textId="77777777" w:rsidTr="009F28B7">
        <w:trPr>
          <w:cantSplit/>
        </w:trPr>
        <w:tc>
          <w:tcPr>
            <w:tcW w:w="1384" w:type="dxa"/>
          </w:tcPr>
          <w:p w14:paraId="284AB784" w14:textId="77777777" w:rsidR="009F28B7" w:rsidRPr="007E2CB5" w:rsidRDefault="009F28B7" w:rsidP="00EA73BC">
            <w:r>
              <w:t>Last Sunday</w:t>
            </w:r>
          </w:p>
        </w:tc>
        <w:tc>
          <w:tcPr>
            <w:tcW w:w="2135" w:type="dxa"/>
          </w:tcPr>
          <w:p w14:paraId="556F16CC" w14:textId="77777777" w:rsidR="009F28B7" w:rsidRDefault="009F28B7" w:rsidP="00EA73BC">
            <w:r>
              <w:t>10.00am</w:t>
            </w:r>
          </w:p>
          <w:p w14:paraId="21CA73C4" w14:textId="77777777" w:rsidR="009F28B7" w:rsidRDefault="009F28B7" w:rsidP="00EA73BC">
            <w:r>
              <w:t>Morning Worship</w:t>
            </w:r>
          </w:p>
          <w:p w14:paraId="6EC7F001" w14:textId="77777777" w:rsidR="009F28B7" w:rsidRPr="007E2CB5" w:rsidRDefault="009F28B7" w:rsidP="00EA73BC">
            <w:r>
              <w:t>Sung service</w:t>
            </w:r>
          </w:p>
        </w:tc>
        <w:tc>
          <w:tcPr>
            <w:tcW w:w="1870" w:type="dxa"/>
          </w:tcPr>
          <w:p w14:paraId="074F5359" w14:textId="77777777" w:rsidR="009F28B7" w:rsidRPr="007E2CB5" w:rsidRDefault="009F28B7" w:rsidP="00EA73BC"/>
        </w:tc>
        <w:tc>
          <w:tcPr>
            <w:tcW w:w="1844" w:type="dxa"/>
          </w:tcPr>
          <w:p w14:paraId="093D2FEA" w14:textId="77777777" w:rsidR="009F28B7" w:rsidRPr="007E2CB5" w:rsidRDefault="009F28B7" w:rsidP="00EA73BC"/>
        </w:tc>
        <w:tc>
          <w:tcPr>
            <w:tcW w:w="1509" w:type="dxa"/>
          </w:tcPr>
          <w:p w14:paraId="072D2FBB" w14:textId="77777777" w:rsidR="009F28B7" w:rsidRDefault="009F28B7" w:rsidP="00EA73BC"/>
        </w:tc>
        <w:tc>
          <w:tcPr>
            <w:tcW w:w="2105" w:type="dxa"/>
          </w:tcPr>
          <w:p w14:paraId="0B63C86D" w14:textId="56293D9A" w:rsidR="009F28B7" w:rsidRDefault="009F28B7" w:rsidP="00EA73BC">
            <w:r>
              <w:t>6.00pm</w:t>
            </w:r>
          </w:p>
          <w:p w14:paraId="0E0CBBB7" w14:textId="77777777" w:rsidR="009F28B7" w:rsidRDefault="009F28B7" w:rsidP="00EA73BC">
            <w:r>
              <w:t>Holy Communion</w:t>
            </w:r>
          </w:p>
          <w:p w14:paraId="198A2536" w14:textId="77777777" w:rsidR="009F28B7" w:rsidRPr="007E2CB5" w:rsidRDefault="009F28B7" w:rsidP="00EA73BC">
            <w:r>
              <w:t>CW – Said service</w:t>
            </w:r>
          </w:p>
        </w:tc>
      </w:tr>
      <w:tr w:rsidR="009F28B7" w14:paraId="22B05381" w14:textId="77777777" w:rsidTr="009F28B7">
        <w:trPr>
          <w:cantSplit/>
        </w:trPr>
        <w:tc>
          <w:tcPr>
            <w:tcW w:w="1384" w:type="dxa"/>
          </w:tcPr>
          <w:p w14:paraId="31C105C4" w14:textId="77777777" w:rsidR="009F28B7" w:rsidRPr="007E2CB5" w:rsidRDefault="009F28B7" w:rsidP="00EA73BC">
            <w:r>
              <w:t>Wednesday</w:t>
            </w:r>
          </w:p>
        </w:tc>
        <w:tc>
          <w:tcPr>
            <w:tcW w:w="2135" w:type="dxa"/>
          </w:tcPr>
          <w:p w14:paraId="5506FA9B" w14:textId="77777777" w:rsidR="009F28B7" w:rsidRDefault="009F28B7" w:rsidP="00EA73BC">
            <w:r>
              <w:t>10am</w:t>
            </w:r>
          </w:p>
          <w:p w14:paraId="07C8F450" w14:textId="77777777" w:rsidR="009F28B7" w:rsidRDefault="009F28B7" w:rsidP="00EA73BC">
            <w:r>
              <w:t>Holy Communion</w:t>
            </w:r>
          </w:p>
          <w:p w14:paraId="43515909" w14:textId="77777777" w:rsidR="009F28B7" w:rsidRPr="007E2CB5" w:rsidRDefault="009F28B7" w:rsidP="00EA73BC">
            <w:r>
              <w:t>CW – Said service</w:t>
            </w:r>
          </w:p>
        </w:tc>
        <w:tc>
          <w:tcPr>
            <w:tcW w:w="1870" w:type="dxa"/>
          </w:tcPr>
          <w:p w14:paraId="22D17C0C" w14:textId="77777777" w:rsidR="009F28B7" w:rsidRPr="007E2CB5" w:rsidRDefault="009F28B7" w:rsidP="00EA73BC"/>
        </w:tc>
        <w:tc>
          <w:tcPr>
            <w:tcW w:w="1844" w:type="dxa"/>
          </w:tcPr>
          <w:p w14:paraId="5990A0AA" w14:textId="77777777" w:rsidR="009F28B7" w:rsidRPr="007E2CB5" w:rsidRDefault="009F28B7" w:rsidP="00EA73BC"/>
        </w:tc>
        <w:tc>
          <w:tcPr>
            <w:tcW w:w="1509" w:type="dxa"/>
          </w:tcPr>
          <w:p w14:paraId="031BF46B" w14:textId="77777777" w:rsidR="009F28B7" w:rsidRPr="007E2CB5" w:rsidRDefault="009F28B7" w:rsidP="00EA73BC"/>
        </w:tc>
        <w:tc>
          <w:tcPr>
            <w:tcW w:w="2105" w:type="dxa"/>
          </w:tcPr>
          <w:p w14:paraId="1C707E77" w14:textId="38071777" w:rsidR="009F28B7" w:rsidRPr="007E2CB5" w:rsidRDefault="009F28B7" w:rsidP="00EA73BC"/>
        </w:tc>
      </w:tr>
    </w:tbl>
    <w:p w14:paraId="33453B16" w14:textId="505E1E01" w:rsidR="00756FDC" w:rsidRDefault="00756FDC" w:rsidP="00756FDC">
      <w:pPr>
        <w:pStyle w:val="Heading3"/>
        <w:spacing w:before="0" w:after="120"/>
      </w:pPr>
      <w:r>
        <w:lastRenderedPageBreak/>
        <w:t>Table suitable for use by multi-parish benefices</w:t>
      </w:r>
    </w:p>
    <w:p w14:paraId="01F878AA" w14:textId="0D3F1057" w:rsidR="00756FDC" w:rsidRDefault="00756FDC" w:rsidP="00756FDC">
      <w:pPr>
        <w:rPr>
          <w:i/>
          <w:color w:val="0070C0"/>
        </w:rPr>
      </w:pPr>
      <w:r w:rsidRPr="009F28B7">
        <w:rPr>
          <w:i/>
          <w:color w:val="0070C0"/>
        </w:rPr>
        <w:t>You can use this table to show your pattern of monthly services, by simply adding, amending and deleting the rows and columns to reflect the worship that takes place in your benefice.  It has been filled in with example information to show how it might look fully completed.</w:t>
      </w:r>
    </w:p>
    <w:p w14:paraId="476284EA" w14:textId="77777777" w:rsidR="009F28B7" w:rsidRPr="009F28B7" w:rsidRDefault="009F28B7" w:rsidP="00756FDC">
      <w:pPr>
        <w:rPr>
          <w:i/>
          <w:color w:val="0070C0"/>
        </w:rPr>
      </w:pPr>
    </w:p>
    <w:tbl>
      <w:tblPr>
        <w:tblStyle w:val="TableGrid"/>
        <w:tblW w:w="0" w:type="auto"/>
        <w:tblLook w:val="04A0" w:firstRow="1" w:lastRow="0" w:firstColumn="1" w:lastColumn="0" w:noHBand="0" w:noVBand="1"/>
      </w:tblPr>
      <w:tblGrid>
        <w:gridCol w:w="1384"/>
        <w:gridCol w:w="2365"/>
        <w:gridCol w:w="2366"/>
        <w:gridCol w:w="2366"/>
        <w:gridCol w:w="2366"/>
      </w:tblGrid>
      <w:tr w:rsidR="00756FDC" w14:paraId="12B99539" w14:textId="77777777" w:rsidTr="00EA73BC">
        <w:trPr>
          <w:cantSplit/>
          <w:tblHeader/>
        </w:trPr>
        <w:tc>
          <w:tcPr>
            <w:tcW w:w="1384" w:type="dxa"/>
            <w:vAlign w:val="center"/>
          </w:tcPr>
          <w:p w14:paraId="3439B1AE" w14:textId="77777777" w:rsidR="00756FDC" w:rsidRPr="00E976C5" w:rsidRDefault="00756FDC" w:rsidP="00EA73BC">
            <w:pPr>
              <w:jc w:val="center"/>
              <w:rPr>
                <w:b/>
              </w:rPr>
            </w:pPr>
            <w:r w:rsidRPr="00E976C5">
              <w:rPr>
                <w:b/>
              </w:rPr>
              <w:t>Monthly Pattern</w:t>
            </w:r>
          </w:p>
        </w:tc>
        <w:tc>
          <w:tcPr>
            <w:tcW w:w="2365" w:type="dxa"/>
            <w:vAlign w:val="center"/>
          </w:tcPr>
          <w:p w14:paraId="2462223A" w14:textId="77777777" w:rsidR="00756FDC" w:rsidRPr="00305B0D" w:rsidRDefault="00756FDC" w:rsidP="00EA73BC">
            <w:pPr>
              <w:jc w:val="center"/>
              <w:rPr>
                <w:b/>
              </w:rPr>
            </w:pPr>
            <w:r>
              <w:rPr>
                <w:b/>
              </w:rPr>
              <w:t>Parish A</w:t>
            </w:r>
          </w:p>
        </w:tc>
        <w:tc>
          <w:tcPr>
            <w:tcW w:w="2366" w:type="dxa"/>
            <w:vAlign w:val="center"/>
          </w:tcPr>
          <w:p w14:paraId="63C7D685" w14:textId="77777777" w:rsidR="00756FDC" w:rsidRPr="00305B0D" w:rsidRDefault="00756FDC" w:rsidP="00EA73BC">
            <w:pPr>
              <w:jc w:val="center"/>
              <w:rPr>
                <w:b/>
              </w:rPr>
            </w:pPr>
            <w:r>
              <w:rPr>
                <w:b/>
              </w:rPr>
              <w:t>Parish B</w:t>
            </w:r>
          </w:p>
        </w:tc>
        <w:tc>
          <w:tcPr>
            <w:tcW w:w="2366" w:type="dxa"/>
            <w:vAlign w:val="center"/>
          </w:tcPr>
          <w:p w14:paraId="047DA927" w14:textId="77777777" w:rsidR="00756FDC" w:rsidRPr="00305B0D" w:rsidRDefault="00756FDC" w:rsidP="00EA73BC">
            <w:pPr>
              <w:jc w:val="center"/>
              <w:rPr>
                <w:b/>
              </w:rPr>
            </w:pPr>
            <w:r>
              <w:rPr>
                <w:b/>
              </w:rPr>
              <w:t>Parish C</w:t>
            </w:r>
          </w:p>
        </w:tc>
        <w:tc>
          <w:tcPr>
            <w:tcW w:w="2366" w:type="dxa"/>
            <w:vAlign w:val="center"/>
          </w:tcPr>
          <w:p w14:paraId="63CEE1CE" w14:textId="77777777" w:rsidR="00756FDC" w:rsidRPr="00305B0D" w:rsidRDefault="00756FDC" w:rsidP="00EA73BC">
            <w:pPr>
              <w:jc w:val="center"/>
              <w:rPr>
                <w:b/>
              </w:rPr>
            </w:pPr>
            <w:r>
              <w:rPr>
                <w:b/>
              </w:rPr>
              <w:t>Parish D</w:t>
            </w:r>
          </w:p>
        </w:tc>
      </w:tr>
      <w:tr w:rsidR="00756FDC" w14:paraId="60806EA4" w14:textId="77777777" w:rsidTr="00EA73BC">
        <w:trPr>
          <w:cantSplit/>
        </w:trPr>
        <w:tc>
          <w:tcPr>
            <w:tcW w:w="1384" w:type="dxa"/>
          </w:tcPr>
          <w:p w14:paraId="749E6912" w14:textId="77777777" w:rsidR="00756FDC" w:rsidRPr="007E2CB5" w:rsidRDefault="00756FDC" w:rsidP="00EA73BC">
            <w:r w:rsidRPr="007E2CB5">
              <w:t>First Sunday</w:t>
            </w:r>
          </w:p>
        </w:tc>
        <w:tc>
          <w:tcPr>
            <w:tcW w:w="2365" w:type="dxa"/>
          </w:tcPr>
          <w:p w14:paraId="7C31CEAC" w14:textId="77777777" w:rsidR="00756FDC" w:rsidRDefault="00756FDC" w:rsidP="00EA73BC">
            <w:r>
              <w:t>10.00am</w:t>
            </w:r>
          </w:p>
          <w:p w14:paraId="1DD2957F" w14:textId="77777777" w:rsidR="00756FDC" w:rsidRDefault="00756FDC" w:rsidP="00EA73BC">
            <w:r w:rsidRPr="007E2CB5">
              <w:t>Holy Communion</w:t>
            </w:r>
          </w:p>
          <w:p w14:paraId="32BDEA1A" w14:textId="77777777" w:rsidR="00756FDC" w:rsidRPr="00B442C0" w:rsidRDefault="00756FDC" w:rsidP="00EA73BC">
            <w:r>
              <w:t>CW – Sung service</w:t>
            </w:r>
          </w:p>
        </w:tc>
        <w:tc>
          <w:tcPr>
            <w:tcW w:w="2366" w:type="dxa"/>
          </w:tcPr>
          <w:p w14:paraId="3ACAAD6E" w14:textId="77777777" w:rsidR="00756FDC" w:rsidRPr="00B442C0" w:rsidRDefault="00756FDC" w:rsidP="00EA73BC"/>
        </w:tc>
        <w:tc>
          <w:tcPr>
            <w:tcW w:w="2366" w:type="dxa"/>
          </w:tcPr>
          <w:p w14:paraId="0C6C2177" w14:textId="77777777" w:rsidR="00756FDC" w:rsidRDefault="00756FDC" w:rsidP="00EA73BC">
            <w:r>
              <w:t>11.3</w:t>
            </w:r>
            <w:r w:rsidRPr="007E2CB5">
              <w:t xml:space="preserve">0am </w:t>
            </w:r>
          </w:p>
          <w:p w14:paraId="2B4C972B" w14:textId="77777777" w:rsidR="00756FDC" w:rsidRDefault="00756FDC" w:rsidP="00EA73BC">
            <w:r w:rsidRPr="007E2CB5">
              <w:t>All-Age Service</w:t>
            </w:r>
          </w:p>
          <w:p w14:paraId="3450044B" w14:textId="77777777" w:rsidR="00756FDC" w:rsidRPr="007E2CB5" w:rsidRDefault="00756FDC" w:rsidP="00EA73BC">
            <w:r>
              <w:t>Sung service</w:t>
            </w:r>
          </w:p>
        </w:tc>
        <w:tc>
          <w:tcPr>
            <w:tcW w:w="2366" w:type="dxa"/>
          </w:tcPr>
          <w:p w14:paraId="7CC18982" w14:textId="77777777" w:rsidR="00756FDC" w:rsidRDefault="00756FDC" w:rsidP="00EA73BC">
            <w:r w:rsidRPr="007E2CB5">
              <w:t xml:space="preserve">6.00pm </w:t>
            </w:r>
          </w:p>
          <w:p w14:paraId="27C53F62" w14:textId="77777777" w:rsidR="00756FDC" w:rsidRDefault="00756FDC" w:rsidP="00EA73BC">
            <w:r>
              <w:t>Evening Prayer</w:t>
            </w:r>
          </w:p>
          <w:p w14:paraId="551D4F84" w14:textId="77777777" w:rsidR="00756FDC" w:rsidRPr="007E2CB5" w:rsidRDefault="00756FDC" w:rsidP="00EA73BC">
            <w:r>
              <w:t xml:space="preserve">BCP – Said service </w:t>
            </w:r>
          </w:p>
        </w:tc>
      </w:tr>
      <w:tr w:rsidR="00756FDC" w14:paraId="45130647" w14:textId="77777777" w:rsidTr="00EA73BC">
        <w:trPr>
          <w:cantSplit/>
        </w:trPr>
        <w:tc>
          <w:tcPr>
            <w:tcW w:w="1384" w:type="dxa"/>
          </w:tcPr>
          <w:p w14:paraId="3A2174CD" w14:textId="77777777" w:rsidR="00756FDC" w:rsidRPr="007E2CB5" w:rsidRDefault="00756FDC" w:rsidP="00EA73BC">
            <w:r w:rsidRPr="007E2CB5">
              <w:t>Second Sunday</w:t>
            </w:r>
          </w:p>
        </w:tc>
        <w:tc>
          <w:tcPr>
            <w:tcW w:w="2365" w:type="dxa"/>
          </w:tcPr>
          <w:p w14:paraId="308AB38A" w14:textId="77777777" w:rsidR="00756FDC" w:rsidRDefault="00756FDC" w:rsidP="00EA73BC">
            <w:r>
              <w:t>10.00am</w:t>
            </w:r>
          </w:p>
          <w:p w14:paraId="54169185" w14:textId="77777777" w:rsidR="00756FDC" w:rsidRDefault="00756FDC" w:rsidP="00EA73BC">
            <w:r>
              <w:t>Morning Worship</w:t>
            </w:r>
          </w:p>
          <w:p w14:paraId="00D973BC" w14:textId="77777777" w:rsidR="00756FDC" w:rsidRPr="007E2CB5" w:rsidRDefault="00756FDC" w:rsidP="00EA73BC">
            <w:r>
              <w:t>Sung service</w:t>
            </w:r>
          </w:p>
        </w:tc>
        <w:tc>
          <w:tcPr>
            <w:tcW w:w="2366" w:type="dxa"/>
          </w:tcPr>
          <w:p w14:paraId="3139B3A9" w14:textId="77777777" w:rsidR="00756FDC" w:rsidRDefault="00756FDC" w:rsidP="00EA73BC">
            <w:r>
              <w:t>10.00am</w:t>
            </w:r>
          </w:p>
          <w:p w14:paraId="0DAE355D" w14:textId="77777777" w:rsidR="00756FDC" w:rsidRDefault="00756FDC" w:rsidP="00EA73BC">
            <w:r>
              <w:t>Holy Communion</w:t>
            </w:r>
          </w:p>
          <w:p w14:paraId="6F41DD07" w14:textId="77777777" w:rsidR="00756FDC" w:rsidRPr="007E2CB5" w:rsidRDefault="00756FDC" w:rsidP="00EA73BC">
            <w:r>
              <w:t>CW – Sung service</w:t>
            </w:r>
          </w:p>
        </w:tc>
        <w:tc>
          <w:tcPr>
            <w:tcW w:w="2366" w:type="dxa"/>
          </w:tcPr>
          <w:p w14:paraId="4CC94C7E" w14:textId="77777777" w:rsidR="00756FDC" w:rsidRDefault="00756FDC" w:rsidP="00EA73BC">
            <w:r>
              <w:t>11.3</w:t>
            </w:r>
            <w:r w:rsidRPr="007E2CB5">
              <w:t xml:space="preserve">0am </w:t>
            </w:r>
          </w:p>
          <w:p w14:paraId="61885211" w14:textId="77777777" w:rsidR="00756FDC" w:rsidRDefault="00756FDC" w:rsidP="00EA73BC">
            <w:r w:rsidRPr="007E2CB5">
              <w:t>All-Age Service</w:t>
            </w:r>
          </w:p>
          <w:p w14:paraId="45C13D47" w14:textId="77777777" w:rsidR="00756FDC" w:rsidRPr="007E2CB5" w:rsidRDefault="00756FDC" w:rsidP="00EA73BC">
            <w:r>
              <w:t>Sung service</w:t>
            </w:r>
          </w:p>
        </w:tc>
        <w:tc>
          <w:tcPr>
            <w:tcW w:w="2366" w:type="dxa"/>
          </w:tcPr>
          <w:p w14:paraId="2158A43D" w14:textId="77777777" w:rsidR="00756FDC" w:rsidRDefault="00756FDC" w:rsidP="00EA73BC">
            <w:r w:rsidRPr="007E2CB5">
              <w:t xml:space="preserve">6.00pm </w:t>
            </w:r>
          </w:p>
          <w:p w14:paraId="60A16AA9" w14:textId="77777777" w:rsidR="00756FDC" w:rsidRDefault="00756FDC" w:rsidP="00EA73BC">
            <w:r>
              <w:t>Holy Communion</w:t>
            </w:r>
          </w:p>
          <w:p w14:paraId="2B85BF92" w14:textId="77777777" w:rsidR="00756FDC" w:rsidRPr="007E2CB5" w:rsidRDefault="00756FDC" w:rsidP="00EA73BC">
            <w:r>
              <w:t>CW – Said service</w:t>
            </w:r>
          </w:p>
        </w:tc>
      </w:tr>
      <w:tr w:rsidR="00756FDC" w14:paraId="1BCB65B6" w14:textId="77777777" w:rsidTr="00EA73BC">
        <w:trPr>
          <w:cantSplit/>
        </w:trPr>
        <w:tc>
          <w:tcPr>
            <w:tcW w:w="1384" w:type="dxa"/>
          </w:tcPr>
          <w:p w14:paraId="05E49B27" w14:textId="77777777" w:rsidR="00756FDC" w:rsidRPr="007E2CB5" w:rsidRDefault="00756FDC" w:rsidP="00EA73BC">
            <w:r w:rsidRPr="007E2CB5">
              <w:t>Third Sunday</w:t>
            </w:r>
          </w:p>
        </w:tc>
        <w:tc>
          <w:tcPr>
            <w:tcW w:w="2365" w:type="dxa"/>
          </w:tcPr>
          <w:p w14:paraId="2E20D3FA" w14:textId="77777777" w:rsidR="00756FDC" w:rsidRDefault="00756FDC" w:rsidP="00EA73BC">
            <w:r>
              <w:t>10.00am</w:t>
            </w:r>
          </w:p>
          <w:p w14:paraId="3C70E920" w14:textId="77777777" w:rsidR="00756FDC" w:rsidRDefault="00756FDC" w:rsidP="00EA73BC">
            <w:r w:rsidRPr="007E2CB5">
              <w:t>Holy Communion</w:t>
            </w:r>
          </w:p>
          <w:p w14:paraId="52AC3928" w14:textId="77777777" w:rsidR="00756FDC" w:rsidRPr="007E2CB5" w:rsidRDefault="00756FDC" w:rsidP="00EA73BC">
            <w:r>
              <w:t>CW – Sung service</w:t>
            </w:r>
          </w:p>
        </w:tc>
        <w:tc>
          <w:tcPr>
            <w:tcW w:w="2366" w:type="dxa"/>
          </w:tcPr>
          <w:p w14:paraId="341986C7" w14:textId="77777777" w:rsidR="00756FDC" w:rsidRPr="007E2CB5" w:rsidRDefault="00756FDC" w:rsidP="00EA73BC"/>
        </w:tc>
        <w:tc>
          <w:tcPr>
            <w:tcW w:w="2366" w:type="dxa"/>
          </w:tcPr>
          <w:p w14:paraId="52545290" w14:textId="77777777" w:rsidR="00756FDC" w:rsidRDefault="00756FDC" w:rsidP="00EA73BC">
            <w:r>
              <w:t>10.00am</w:t>
            </w:r>
          </w:p>
          <w:p w14:paraId="07F04917" w14:textId="77777777" w:rsidR="00756FDC" w:rsidRDefault="00756FDC" w:rsidP="00EA73BC">
            <w:r>
              <w:t>Holy Communion</w:t>
            </w:r>
          </w:p>
          <w:p w14:paraId="2830A49D" w14:textId="77777777" w:rsidR="00756FDC" w:rsidRPr="007E2CB5" w:rsidRDefault="00756FDC" w:rsidP="00EA73BC">
            <w:r>
              <w:t>CW – Sung service</w:t>
            </w:r>
          </w:p>
        </w:tc>
        <w:tc>
          <w:tcPr>
            <w:tcW w:w="2366" w:type="dxa"/>
          </w:tcPr>
          <w:p w14:paraId="6D27E9C8" w14:textId="77777777" w:rsidR="00756FDC" w:rsidRDefault="00756FDC" w:rsidP="00EA73BC">
            <w:r w:rsidRPr="007E2CB5">
              <w:t xml:space="preserve">6.00pm </w:t>
            </w:r>
          </w:p>
          <w:p w14:paraId="2F409A30" w14:textId="77777777" w:rsidR="00756FDC" w:rsidRDefault="00756FDC" w:rsidP="00EA73BC">
            <w:r>
              <w:t>Evening Prayer</w:t>
            </w:r>
          </w:p>
          <w:p w14:paraId="5C67F914" w14:textId="77777777" w:rsidR="00756FDC" w:rsidRPr="007E2CB5" w:rsidRDefault="00756FDC" w:rsidP="00EA73BC">
            <w:r>
              <w:t>BCP – Said service</w:t>
            </w:r>
          </w:p>
        </w:tc>
      </w:tr>
      <w:tr w:rsidR="00756FDC" w14:paraId="23A56F6C" w14:textId="77777777" w:rsidTr="00EA73BC">
        <w:trPr>
          <w:cantSplit/>
        </w:trPr>
        <w:tc>
          <w:tcPr>
            <w:tcW w:w="1384" w:type="dxa"/>
          </w:tcPr>
          <w:p w14:paraId="6509AABE" w14:textId="77777777" w:rsidR="00756FDC" w:rsidRDefault="00756FDC" w:rsidP="00EA73BC">
            <w:r w:rsidRPr="007E2CB5">
              <w:t>Fourth Sunday</w:t>
            </w:r>
          </w:p>
          <w:p w14:paraId="3EE81AA2" w14:textId="77777777" w:rsidR="00756FDC" w:rsidRPr="007E2CB5" w:rsidRDefault="00756FDC" w:rsidP="00EA73BC"/>
        </w:tc>
        <w:tc>
          <w:tcPr>
            <w:tcW w:w="2365" w:type="dxa"/>
          </w:tcPr>
          <w:p w14:paraId="695289FF" w14:textId="77777777" w:rsidR="00756FDC" w:rsidRDefault="00756FDC" w:rsidP="00EA73BC">
            <w:r>
              <w:t>11.30am</w:t>
            </w:r>
          </w:p>
          <w:p w14:paraId="1E84F0FA" w14:textId="77777777" w:rsidR="00756FDC" w:rsidRDefault="00756FDC" w:rsidP="00EA73BC">
            <w:r>
              <w:t>Morning Worship</w:t>
            </w:r>
          </w:p>
          <w:p w14:paraId="6D1D6B87" w14:textId="77777777" w:rsidR="00756FDC" w:rsidRPr="007E2CB5" w:rsidRDefault="00756FDC" w:rsidP="00EA73BC">
            <w:r>
              <w:t>Sung service</w:t>
            </w:r>
          </w:p>
        </w:tc>
        <w:tc>
          <w:tcPr>
            <w:tcW w:w="2366" w:type="dxa"/>
          </w:tcPr>
          <w:p w14:paraId="1CB3098A" w14:textId="77777777" w:rsidR="00756FDC" w:rsidRDefault="00756FDC" w:rsidP="00EA73BC">
            <w:r w:rsidRPr="007E2CB5">
              <w:t xml:space="preserve">6.00pm </w:t>
            </w:r>
          </w:p>
          <w:p w14:paraId="1B81B167" w14:textId="77777777" w:rsidR="00756FDC" w:rsidRDefault="00756FDC" w:rsidP="00EA73BC">
            <w:r>
              <w:t>Evening Prayer</w:t>
            </w:r>
          </w:p>
          <w:p w14:paraId="597F6DB8" w14:textId="77777777" w:rsidR="00756FDC" w:rsidRPr="007E2CB5" w:rsidRDefault="00756FDC" w:rsidP="00EA73BC">
            <w:r>
              <w:t>BCP – Said service</w:t>
            </w:r>
          </w:p>
        </w:tc>
        <w:tc>
          <w:tcPr>
            <w:tcW w:w="2366" w:type="dxa"/>
          </w:tcPr>
          <w:p w14:paraId="08A1199E" w14:textId="77777777" w:rsidR="00756FDC" w:rsidRDefault="00756FDC" w:rsidP="00EA73BC">
            <w:r>
              <w:t>4.00pm</w:t>
            </w:r>
          </w:p>
          <w:p w14:paraId="276079D9" w14:textId="77777777" w:rsidR="00756FDC" w:rsidRDefault="00756FDC" w:rsidP="00EA73BC">
            <w:r>
              <w:t>Evening Prayer</w:t>
            </w:r>
          </w:p>
          <w:p w14:paraId="3B2F3D31" w14:textId="77777777" w:rsidR="00756FDC" w:rsidRPr="007E2CB5" w:rsidRDefault="00756FDC" w:rsidP="00EA73BC">
            <w:r>
              <w:t>CW – Said service</w:t>
            </w:r>
          </w:p>
        </w:tc>
        <w:tc>
          <w:tcPr>
            <w:tcW w:w="2366" w:type="dxa"/>
          </w:tcPr>
          <w:p w14:paraId="1E4B65F5" w14:textId="77777777" w:rsidR="00756FDC" w:rsidRDefault="00756FDC" w:rsidP="00EA73BC">
            <w:r>
              <w:t>10.00am</w:t>
            </w:r>
          </w:p>
          <w:p w14:paraId="4D9323B9" w14:textId="77777777" w:rsidR="00756FDC" w:rsidRDefault="00756FDC" w:rsidP="00EA73BC">
            <w:r>
              <w:t>Holy Communion</w:t>
            </w:r>
          </w:p>
          <w:p w14:paraId="20CE4122" w14:textId="77777777" w:rsidR="00756FDC" w:rsidRPr="007E2CB5" w:rsidRDefault="00756FDC" w:rsidP="00EA73BC">
            <w:r>
              <w:t>CW – Sung service</w:t>
            </w:r>
          </w:p>
        </w:tc>
      </w:tr>
      <w:tr w:rsidR="00756FDC" w14:paraId="5574C17D" w14:textId="77777777" w:rsidTr="00EA73BC">
        <w:trPr>
          <w:cantSplit/>
        </w:trPr>
        <w:tc>
          <w:tcPr>
            <w:tcW w:w="1384" w:type="dxa"/>
          </w:tcPr>
          <w:p w14:paraId="1CB0534F" w14:textId="77777777" w:rsidR="00756FDC" w:rsidRPr="007E2CB5" w:rsidRDefault="00756FDC" w:rsidP="00EA73BC">
            <w:r>
              <w:t>Fifth Sunday</w:t>
            </w:r>
          </w:p>
        </w:tc>
        <w:tc>
          <w:tcPr>
            <w:tcW w:w="2365" w:type="dxa"/>
          </w:tcPr>
          <w:p w14:paraId="3378C5B5" w14:textId="77777777" w:rsidR="00756FDC" w:rsidRDefault="00756FDC" w:rsidP="00EA73BC">
            <w:r>
              <w:t>10.00am</w:t>
            </w:r>
          </w:p>
          <w:p w14:paraId="3B457996" w14:textId="77777777" w:rsidR="00756FDC" w:rsidRDefault="00756FDC" w:rsidP="00EA73BC">
            <w:r>
              <w:t>Benefice – Holy Communion</w:t>
            </w:r>
          </w:p>
          <w:p w14:paraId="7356383F" w14:textId="77777777" w:rsidR="00756FDC" w:rsidRPr="007E2CB5" w:rsidRDefault="00756FDC" w:rsidP="00EA73BC">
            <w:r>
              <w:t>CW – Sung service</w:t>
            </w:r>
          </w:p>
        </w:tc>
        <w:tc>
          <w:tcPr>
            <w:tcW w:w="2366" w:type="dxa"/>
          </w:tcPr>
          <w:p w14:paraId="4DB8B109" w14:textId="77777777" w:rsidR="00756FDC" w:rsidRPr="007E2CB5" w:rsidRDefault="00756FDC" w:rsidP="00EA73BC"/>
        </w:tc>
        <w:tc>
          <w:tcPr>
            <w:tcW w:w="2366" w:type="dxa"/>
          </w:tcPr>
          <w:p w14:paraId="416C92B1" w14:textId="77777777" w:rsidR="00756FDC" w:rsidRDefault="00756FDC" w:rsidP="00EA73BC">
            <w:r>
              <w:t>4.00pm</w:t>
            </w:r>
          </w:p>
          <w:p w14:paraId="7D4463C4" w14:textId="77777777" w:rsidR="00756FDC" w:rsidRDefault="00756FDC" w:rsidP="00EA73BC">
            <w:r>
              <w:t>Contemplative Prayer</w:t>
            </w:r>
          </w:p>
          <w:p w14:paraId="43B463BE" w14:textId="77777777" w:rsidR="00756FDC" w:rsidRPr="007E2CB5" w:rsidRDefault="00756FDC" w:rsidP="00EA73BC">
            <w:r>
              <w:t>Sung service</w:t>
            </w:r>
          </w:p>
        </w:tc>
        <w:tc>
          <w:tcPr>
            <w:tcW w:w="2366" w:type="dxa"/>
          </w:tcPr>
          <w:p w14:paraId="7A634E81" w14:textId="77777777" w:rsidR="00756FDC" w:rsidRDefault="00756FDC" w:rsidP="00EA73BC">
            <w:r>
              <w:t>6pm</w:t>
            </w:r>
          </w:p>
          <w:p w14:paraId="4EC7ACF0" w14:textId="77777777" w:rsidR="00756FDC" w:rsidRDefault="00756FDC" w:rsidP="00EA73BC">
            <w:r>
              <w:t>Evening Prayer</w:t>
            </w:r>
          </w:p>
          <w:p w14:paraId="5D42599D" w14:textId="77777777" w:rsidR="00756FDC" w:rsidRPr="007E2CB5" w:rsidRDefault="00756FDC" w:rsidP="00EA73BC">
            <w:r>
              <w:t>BCP – Said Service</w:t>
            </w:r>
          </w:p>
        </w:tc>
      </w:tr>
      <w:tr w:rsidR="00756FDC" w14:paraId="035C34E2" w14:textId="77777777" w:rsidTr="00EA73BC">
        <w:trPr>
          <w:cantSplit/>
        </w:trPr>
        <w:tc>
          <w:tcPr>
            <w:tcW w:w="1384" w:type="dxa"/>
          </w:tcPr>
          <w:p w14:paraId="7B2FAFFF" w14:textId="77777777" w:rsidR="00756FDC" w:rsidRPr="007E2CB5" w:rsidRDefault="00756FDC" w:rsidP="00EA73BC">
            <w:r>
              <w:t>Weekdays</w:t>
            </w:r>
          </w:p>
        </w:tc>
        <w:tc>
          <w:tcPr>
            <w:tcW w:w="2365" w:type="dxa"/>
          </w:tcPr>
          <w:p w14:paraId="6F7FD6CD" w14:textId="77777777" w:rsidR="00756FDC" w:rsidRDefault="00756FDC" w:rsidP="00EA73BC">
            <w:r>
              <w:t>10.00am – Wednesday</w:t>
            </w:r>
          </w:p>
          <w:p w14:paraId="16605868" w14:textId="77777777" w:rsidR="00756FDC" w:rsidRDefault="00756FDC" w:rsidP="00EA73BC">
            <w:r>
              <w:t>Holy Communion</w:t>
            </w:r>
          </w:p>
          <w:p w14:paraId="092C50D9" w14:textId="77777777" w:rsidR="00756FDC" w:rsidRPr="007E2CB5" w:rsidRDefault="00756FDC" w:rsidP="00EA73BC">
            <w:r>
              <w:t>CW – Said service</w:t>
            </w:r>
          </w:p>
        </w:tc>
        <w:tc>
          <w:tcPr>
            <w:tcW w:w="2366" w:type="dxa"/>
          </w:tcPr>
          <w:p w14:paraId="042637C1" w14:textId="77777777" w:rsidR="00756FDC" w:rsidRPr="007E2CB5" w:rsidRDefault="00756FDC" w:rsidP="00EA73BC"/>
        </w:tc>
        <w:tc>
          <w:tcPr>
            <w:tcW w:w="2366" w:type="dxa"/>
          </w:tcPr>
          <w:p w14:paraId="49358CF4" w14:textId="77777777" w:rsidR="00756FDC" w:rsidRDefault="00756FDC" w:rsidP="00EA73BC">
            <w:r>
              <w:t>10.00am – Thursday</w:t>
            </w:r>
          </w:p>
          <w:p w14:paraId="266D3C11" w14:textId="77777777" w:rsidR="00756FDC" w:rsidRDefault="00756FDC" w:rsidP="00EA73BC">
            <w:r>
              <w:t>Pram Service</w:t>
            </w:r>
          </w:p>
          <w:p w14:paraId="47A62055" w14:textId="77777777" w:rsidR="00756FDC" w:rsidRPr="007E2CB5" w:rsidRDefault="00756FDC" w:rsidP="00EA73BC">
            <w:r>
              <w:t>Relaxed service with simple songs</w:t>
            </w:r>
          </w:p>
        </w:tc>
        <w:tc>
          <w:tcPr>
            <w:tcW w:w="2366" w:type="dxa"/>
          </w:tcPr>
          <w:p w14:paraId="4B3333A5" w14:textId="77777777" w:rsidR="00756FDC" w:rsidRDefault="00756FDC" w:rsidP="00EA73BC">
            <w:r>
              <w:t>10.00am – Thursday</w:t>
            </w:r>
          </w:p>
          <w:p w14:paraId="065127D2" w14:textId="77777777" w:rsidR="00756FDC" w:rsidRDefault="00756FDC" w:rsidP="00EA73BC">
            <w:r>
              <w:t>Holy Communion</w:t>
            </w:r>
          </w:p>
          <w:p w14:paraId="727165D3" w14:textId="77777777" w:rsidR="00756FDC" w:rsidRPr="007E2CB5" w:rsidRDefault="00756FDC" w:rsidP="00EA73BC">
            <w:r>
              <w:t>CW – Said service</w:t>
            </w:r>
          </w:p>
        </w:tc>
      </w:tr>
    </w:tbl>
    <w:p w14:paraId="036584DE" w14:textId="77777777" w:rsidR="00756FDC" w:rsidRDefault="00756FDC" w:rsidP="00756FDC"/>
    <w:p w14:paraId="68A6E60E" w14:textId="77777777" w:rsidR="00756FDC" w:rsidRDefault="00756FDC" w:rsidP="00756FDC">
      <w:pPr>
        <w:spacing w:after="0"/>
        <w:jc w:val="both"/>
      </w:pPr>
      <w:r>
        <w:br w:type="page"/>
      </w:r>
    </w:p>
    <w:p w14:paraId="65D483C5" w14:textId="736CF7CF" w:rsidR="00756FDC" w:rsidRDefault="00756FDC" w:rsidP="00756FDC">
      <w:pPr>
        <w:rPr>
          <w:i/>
          <w:color w:val="0070C0"/>
        </w:rPr>
      </w:pPr>
      <w:r w:rsidRPr="00E6325E">
        <w:rPr>
          <w:i/>
          <w:color w:val="0070C0"/>
        </w:rPr>
        <w:lastRenderedPageBreak/>
        <w:t>The table below can be used to show the average attendance at your normal Sunday and weekday services.  For multi-parish benefices, you should list the services and their attendance by location.</w:t>
      </w:r>
    </w:p>
    <w:p w14:paraId="366BAB1F" w14:textId="77777777" w:rsidR="00E6325E" w:rsidRPr="00E6325E" w:rsidRDefault="00E6325E" w:rsidP="00756FDC">
      <w:pPr>
        <w:rPr>
          <w:i/>
          <w:color w:val="0070C0"/>
        </w:rPr>
      </w:pPr>
    </w:p>
    <w:p w14:paraId="24D010DB" w14:textId="77777777" w:rsidR="00756FDC" w:rsidRDefault="00756FDC" w:rsidP="00756FDC">
      <w:pPr>
        <w:pStyle w:val="Heading3"/>
        <w:spacing w:before="0" w:after="160"/>
      </w:pPr>
      <w:r>
        <w:t>Table suitable for showing average attendance at services</w:t>
      </w:r>
    </w:p>
    <w:tbl>
      <w:tblPr>
        <w:tblStyle w:val="TableGrid"/>
        <w:tblW w:w="0" w:type="auto"/>
        <w:tblLook w:val="04A0" w:firstRow="1" w:lastRow="0" w:firstColumn="1" w:lastColumn="0" w:noHBand="0" w:noVBand="1"/>
      </w:tblPr>
      <w:tblGrid>
        <w:gridCol w:w="6204"/>
        <w:gridCol w:w="1559"/>
        <w:gridCol w:w="1417"/>
        <w:gridCol w:w="1276"/>
      </w:tblGrid>
      <w:tr w:rsidR="00756FDC" w14:paraId="57FB8EED" w14:textId="77777777" w:rsidTr="00EA73BC">
        <w:trPr>
          <w:cantSplit/>
          <w:tblHeader/>
        </w:trPr>
        <w:tc>
          <w:tcPr>
            <w:tcW w:w="6204" w:type="dxa"/>
            <w:vAlign w:val="center"/>
          </w:tcPr>
          <w:p w14:paraId="5D2377CD" w14:textId="77777777" w:rsidR="00756FDC" w:rsidRPr="00E7663C" w:rsidRDefault="00756FDC" w:rsidP="00EA73BC">
            <w:pPr>
              <w:jc w:val="center"/>
              <w:rPr>
                <w:b/>
              </w:rPr>
            </w:pPr>
            <w:r w:rsidRPr="00E7663C">
              <w:rPr>
                <w:b/>
              </w:rPr>
              <w:t>Service</w:t>
            </w:r>
            <w:r>
              <w:rPr>
                <w:b/>
              </w:rPr>
              <w:t xml:space="preserve"> [and location]</w:t>
            </w:r>
          </w:p>
        </w:tc>
        <w:tc>
          <w:tcPr>
            <w:tcW w:w="1559" w:type="dxa"/>
            <w:vAlign w:val="center"/>
          </w:tcPr>
          <w:p w14:paraId="34B7CFEF" w14:textId="77777777" w:rsidR="00756FDC" w:rsidRDefault="00756FDC" w:rsidP="00EA73BC">
            <w:pPr>
              <w:jc w:val="center"/>
              <w:rPr>
                <w:b/>
              </w:rPr>
            </w:pPr>
            <w:r w:rsidRPr="00E7663C">
              <w:rPr>
                <w:b/>
              </w:rPr>
              <w:t>Children &amp; Youth</w:t>
            </w:r>
          </w:p>
          <w:p w14:paraId="0AB0E336" w14:textId="77777777" w:rsidR="00756FDC" w:rsidRPr="00E7663C" w:rsidRDefault="00756FDC" w:rsidP="00EA73BC">
            <w:pPr>
              <w:jc w:val="center"/>
              <w:rPr>
                <w:b/>
              </w:rPr>
            </w:pPr>
            <w:r>
              <w:rPr>
                <w:b/>
              </w:rPr>
              <w:t>(0 – 16 yrs)</w:t>
            </w:r>
          </w:p>
        </w:tc>
        <w:tc>
          <w:tcPr>
            <w:tcW w:w="1417" w:type="dxa"/>
            <w:vAlign w:val="center"/>
          </w:tcPr>
          <w:p w14:paraId="3F094ADC" w14:textId="77777777" w:rsidR="00756FDC" w:rsidRPr="00E7663C" w:rsidRDefault="00756FDC" w:rsidP="00EA73BC">
            <w:pPr>
              <w:jc w:val="center"/>
              <w:rPr>
                <w:b/>
              </w:rPr>
            </w:pPr>
            <w:r w:rsidRPr="00E7663C">
              <w:rPr>
                <w:b/>
              </w:rPr>
              <w:t>Adults</w:t>
            </w:r>
          </w:p>
        </w:tc>
        <w:tc>
          <w:tcPr>
            <w:tcW w:w="1276" w:type="dxa"/>
            <w:vAlign w:val="center"/>
          </w:tcPr>
          <w:p w14:paraId="6289B542" w14:textId="77777777" w:rsidR="00756FDC" w:rsidRPr="00E7663C" w:rsidRDefault="00756FDC" w:rsidP="00EA73BC">
            <w:pPr>
              <w:jc w:val="center"/>
              <w:rPr>
                <w:b/>
              </w:rPr>
            </w:pPr>
            <w:r w:rsidRPr="00E7663C">
              <w:rPr>
                <w:b/>
              </w:rPr>
              <w:t>Totals</w:t>
            </w:r>
          </w:p>
        </w:tc>
      </w:tr>
      <w:tr w:rsidR="00756FDC" w14:paraId="13420961" w14:textId="77777777" w:rsidTr="00EA73BC">
        <w:trPr>
          <w:cantSplit/>
        </w:trPr>
        <w:tc>
          <w:tcPr>
            <w:tcW w:w="6204" w:type="dxa"/>
          </w:tcPr>
          <w:p w14:paraId="68A6EDCA" w14:textId="77777777" w:rsidR="00756FDC" w:rsidRDefault="00756FDC" w:rsidP="00EA73BC">
            <w:r>
              <w:t>[Location and] service name</w:t>
            </w:r>
          </w:p>
        </w:tc>
        <w:tc>
          <w:tcPr>
            <w:tcW w:w="1559" w:type="dxa"/>
          </w:tcPr>
          <w:p w14:paraId="66FD5A76" w14:textId="77777777" w:rsidR="00756FDC" w:rsidRDefault="00756FDC" w:rsidP="00EA73BC">
            <w:pPr>
              <w:jc w:val="center"/>
            </w:pPr>
          </w:p>
        </w:tc>
        <w:tc>
          <w:tcPr>
            <w:tcW w:w="1417" w:type="dxa"/>
          </w:tcPr>
          <w:p w14:paraId="20845947" w14:textId="77777777" w:rsidR="00756FDC" w:rsidRDefault="00756FDC" w:rsidP="00EA73BC">
            <w:pPr>
              <w:jc w:val="center"/>
            </w:pPr>
          </w:p>
        </w:tc>
        <w:tc>
          <w:tcPr>
            <w:tcW w:w="1276" w:type="dxa"/>
          </w:tcPr>
          <w:p w14:paraId="1061CEAA" w14:textId="77777777" w:rsidR="00756FDC" w:rsidRDefault="00756FDC" w:rsidP="00EA73BC">
            <w:pPr>
              <w:jc w:val="center"/>
            </w:pPr>
          </w:p>
        </w:tc>
      </w:tr>
      <w:tr w:rsidR="00756FDC" w14:paraId="4B6271E1" w14:textId="77777777" w:rsidTr="00EA73BC">
        <w:trPr>
          <w:cantSplit/>
        </w:trPr>
        <w:tc>
          <w:tcPr>
            <w:tcW w:w="6204" w:type="dxa"/>
          </w:tcPr>
          <w:p w14:paraId="676E9BDD" w14:textId="77777777" w:rsidR="00756FDC" w:rsidRDefault="00756FDC" w:rsidP="00EA73BC"/>
        </w:tc>
        <w:tc>
          <w:tcPr>
            <w:tcW w:w="1559" w:type="dxa"/>
          </w:tcPr>
          <w:p w14:paraId="195E4E05" w14:textId="77777777" w:rsidR="00756FDC" w:rsidRDefault="00756FDC" w:rsidP="00EA73BC">
            <w:pPr>
              <w:jc w:val="center"/>
            </w:pPr>
          </w:p>
        </w:tc>
        <w:tc>
          <w:tcPr>
            <w:tcW w:w="1417" w:type="dxa"/>
          </w:tcPr>
          <w:p w14:paraId="51E3DC66" w14:textId="77777777" w:rsidR="00756FDC" w:rsidRDefault="00756FDC" w:rsidP="00EA73BC">
            <w:pPr>
              <w:jc w:val="center"/>
            </w:pPr>
          </w:p>
        </w:tc>
        <w:tc>
          <w:tcPr>
            <w:tcW w:w="1276" w:type="dxa"/>
          </w:tcPr>
          <w:p w14:paraId="2D8B12F1" w14:textId="77777777" w:rsidR="00756FDC" w:rsidRDefault="00756FDC" w:rsidP="00EA73BC">
            <w:pPr>
              <w:jc w:val="center"/>
            </w:pPr>
          </w:p>
        </w:tc>
      </w:tr>
      <w:tr w:rsidR="00756FDC" w14:paraId="49DB14F3" w14:textId="77777777" w:rsidTr="00EA73BC">
        <w:trPr>
          <w:cantSplit/>
        </w:trPr>
        <w:tc>
          <w:tcPr>
            <w:tcW w:w="6204" w:type="dxa"/>
          </w:tcPr>
          <w:p w14:paraId="1AB7A5C6" w14:textId="77777777" w:rsidR="00756FDC" w:rsidRDefault="00756FDC" w:rsidP="00EA73BC"/>
        </w:tc>
        <w:tc>
          <w:tcPr>
            <w:tcW w:w="1559" w:type="dxa"/>
          </w:tcPr>
          <w:p w14:paraId="125F5906" w14:textId="77777777" w:rsidR="00756FDC" w:rsidRDefault="00756FDC" w:rsidP="00EA73BC">
            <w:pPr>
              <w:jc w:val="center"/>
            </w:pPr>
          </w:p>
        </w:tc>
        <w:tc>
          <w:tcPr>
            <w:tcW w:w="1417" w:type="dxa"/>
          </w:tcPr>
          <w:p w14:paraId="6EE70894" w14:textId="77777777" w:rsidR="00756FDC" w:rsidRDefault="00756FDC" w:rsidP="00EA73BC">
            <w:pPr>
              <w:jc w:val="center"/>
            </w:pPr>
          </w:p>
        </w:tc>
        <w:tc>
          <w:tcPr>
            <w:tcW w:w="1276" w:type="dxa"/>
          </w:tcPr>
          <w:p w14:paraId="304107F5" w14:textId="77777777" w:rsidR="00756FDC" w:rsidRDefault="00756FDC" w:rsidP="00EA73BC">
            <w:pPr>
              <w:jc w:val="center"/>
            </w:pPr>
          </w:p>
        </w:tc>
      </w:tr>
      <w:tr w:rsidR="00756FDC" w14:paraId="54009A57" w14:textId="77777777" w:rsidTr="00EA73BC">
        <w:trPr>
          <w:cantSplit/>
        </w:trPr>
        <w:tc>
          <w:tcPr>
            <w:tcW w:w="6204" w:type="dxa"/>
          </w:tcPr>
          <w:p w14:paraId="74BF8B09" w14:textId="77777777" w:rsidR="00756FDC" w:rsidRDefault="00756FDC" w:rsidP="00EA73BC"/>
        </w:tc>
        <w:tc>
          <w:tcPr>
            <w:tcW w:w="1559" w:type="dxa"/>
          </w:tcPr>
          <w:p w14:paraId="7345D386" w14:textId="77777777" w:rsidR="00756FDC" w:rsidRDefault="00756FDC" w:rsidP="00EA73BC">
            <w:pPr>
              <w:jc w:val="center"/>
            </w:pPr>
          </w:p>
        </w:tc>
        <w:tc>
          <w:tcPr>
            <w:tcW w:w="1417" w:type="dxa"/>
          </w:tcPr>
          <w:p w14:paraId="58D0B43D" w14:textId="77777777" w:rsidR="00756FDC" w:rsidRDefault="00756FDC" w:rsidP="00EA73BC">
            <w:pPr>
              <w:jc w:val="center"/>
            </w:pPr>
          </w:p>
        </w:tc>
        <w:tc>
          <w:tcPr>
            <w:tcW w:w="1276" w:type="dxa"/>
          </w:tcPr>
          <w:p w14:paraId="599F6C0A" w14:textId="77777777" w:rsidR="00756FDC" w:rsidRDefault="00756FDC" w:rsidP="00EA73BC">
            <w:pPr>
              <w:jc w:val="center"/>
            </w:pPr>
          </w:p>
        </w:tc>
      </w:tr>
      <w:tr w:rsidR="00756FDC" w14:paraId="42E02EF1" w14:textId="77777777" w:rsidTr="00EA73BC">
        <w:trPr>
          <w:cantSplit/>
        </w:trPr>
        <w:tc>
          <w:tcPr>
            <w:tcW w:w="6204" w:type="dxa"/>
          </w:tcPr>
          <w:p w14:paraId="362DEC39" w14:textId="77777777" w:rsidR="00756FDC" w:rsidRDefault="00756FDC" w:rsidP="00EA73BC"/>
        </w:tc>
        <w:tc>
          <w:tcPr>
            <w:tcW w:w="1559" w:type="dxa"/>
          </w:tcPr>
          <w:p w14:paraId="1ACC20C6" w14:textId="77777777" w:rsidR="00756FDC" w:rsidRDefault="00756FDC" w:rsidP="00EA73BC">
            <w:pPr>
              <w:jc w:val="center"/>
            </w:pPr>
          </w:p>
        </w:tc>
        <w:tc>
          <w:tcPr>
            <w:tcW w:w="1417" w:type="dxa"/>
          </w:tcPr>
          <w:p w14:paraId="24120C25" w14:textId="77777777" w:rsidR="00756FDC" w:rsidRDefault="00756FDC" w:rsidP="00EA73BC">
            <w:pPr>
              <w:jc w:val="center"/>
            </w:pPr>
          </w:p>
        </w:tc>
        <w:tc>
          <w:tcPr>
            <w:tcW w:w="1276" w:type="dxa"/>
          </w:tcPr>
          <w:p w14:paraId="6368B477" w14:textId="77777777" w:rsidR="00756FDC" w:rsidRDefault="00756FDC" w:rsidP="00EA73BC">
            <w:pPr>
              <w:jc w:val="center"/>
            </w:pPr>
          </w:p>
        </w:tc>
      </w:tr>
      <w:tr w:rsidR="00756FDC" w14:paraId="11A40DDE" w14:textId="77777777" w:rsidTr="00EA73BC">
        <w:trPr>
          <w:cantSplit/>
        </w:trPr>
        <w:tc>
          <w:tcPr>
            <w:tcW w:w="6204" w:type="dxa"/>
          </w:tcPr>
          <w:p w14:paraId="2D75BB1A" w14:textId="77777777" w:rsidR="00756FDC" w:rsidRDefault="00756FDC" w:rsidP="00EA73BC"/>
        </w:tc>
        <w:tc>
          <w:tcPr>
            <w:tcW w:w="1559" w:type="dxa"/>
          </w:tcPr>
          <w:p w14:paraId="1897AF56" w14:textId="77777777" w:rsidR="00756FDC" w:rsidRDefault="00756FDC" w:rsidP="00EA73BC">
            <w:pPr>
              <w:jc w:val="center"/>
            </w:pPr>
          </w:p>
        </w:tc>
        <w:tc>
          <w:tcPr>
            <w:tcW w:w="1417" w:type="dxa"/>
          </w:tcPr>
          <w:p w14:paraId="0E2E3662" w14:textId="77777777" w:rsidR="00756FDC" w:rsidRDefault="00756FDC" w:rsidP="00EA73BC">
            <w:pPr>
              <w:jc w:val="center"/>
            </w:pPr>
          </w:p>
        </w:tc>
        <w:tc>
          <w:tcPr>
            <w:tcW w:w="1276" w:type="dxa"/>
          </w:tcPr>
          <w:p w14:paraId="1DE913A9" w14:textId="77777777" w:rsidR="00756FDC" w:rsidRDefault="00756FDC" w:rsidP="00EA73BC">
            <w:pPr>
              <w:jc w:val="center"/>
            </w:pPr>
          </w:p>
        </w:tc>
      </w:tr>
      <w:tr w:rsidR="00756FDC" w14:paraId="23F56960" w14:textId="77777777" w:rsidTr="00EA73BC">
        <w:trPr>
          <w:cantSplit/>
        </w:trPr>
        <w:tc>
          <w:tcPr>
            <w:tcW w:w="6204" w:type="dxa"/>
          </w:tcPr>
          <w:p w14:paraId="5DB4BE76" w14:textId="77777777" w:rsidR="00756FDC" w:rsidRDefault="00756FDC" w:rsidP="00EA73BC"/>
        </w:tc>
        <w:tc>
          <w:tcPr>
            <w:tcW w:w="1559" w:type="dxa"/>
          </w:tcPr>
          <w:p w14:paraId="79FB9346" w14:textId="77777777" w:rsidR="00756FDC" w:rsidRDefault="00756FDC" w:rsidP="00EA73BC">
            <w:pPr>
              <w:jc w:val="center"/>
            </w:pPr>
          </w:p>
        </w:tc>
        <w:tc>
          <w:tcPr>
            <w:tcW w:w="1417" w:type="dxa"/>
          </w:tcPr>
          <w:p w14:paraId="434DDF89" w14:textId="77777777" w:rsidR="00756FDC" w:rsidRDefault="00756FDC" w:rsidP="00EA73BC">
            <w:pPr>
              <w:jc w:val="center"/>
            </w:pPr>
          </w:p>
        </w:tc>
        <w:tc>
          <w:tcPr>
            <w:tcW w:w="1276" w:type="dxa"/>
          </w:tcPr>
          <w:p w14:paraId="1D857565" w14:textId="77777777" w:rsidR="00756FDC" w:rsidRDefault="00756FDC" w:rsidP="00EA73BC">
            <w:pPr>
              <w:jc w:val="center"/>
            </w:pPr>
          </w:p>
        </w:tc>
      </w:tr>
    </w:tbl>
    <w:p w14:paraId="18D85EDF" w14:textId="58ABD26D" w:rsidR="00756FDC" w:rsidRDefault="00756FDC" w:rsidP="00756FDC"/>
    <w:p w14:paraId="43819C11" w14:textId="0090E62A" w:rsidR="00E6325E" w:rsidRPr="00E6325E" w:rsidRDefault="00E6325E" w:rsidP="6C2F1C17">
      <w:pPr>
        <w:spacing w:after="0"/>
        <w:jc w:val="both"/>
        <w:rPr>
          <w:i/>
          <w:iCs/>
          <w:color w:val="0070C0"/>
        </w:rPr>
      </w:pPr>
      <w:r w:rsidRPr="6C2F1C17">
        <w:rPr>
          <w:i/>
          <w:iCs/>
          <w:color w:val="0070C0"/>
        </w:rPr>
        <w:t>The aim of the table below is to bring to life the other services that take place each year in your benefice/parish.</w:t>
      </w:r>
      <w:r w:rsidR="00D2465F" w:rsidRPr="6C2F1C17">
        <w:rPr>
          <w:i/>
          <w:iCs/>
          <w:color w:val="0070C0"/>
        </w:rPr>
        <w:t xml:space="preserve"> Includin</w:t>
      </w:r>
      <w:r w:rsidR="1EA64F22" w:rsidRPr="6C2F1C17">
        <w:rPr>
          <w:i/>
          <w:iCs/>
          <w:color w:val="0070C0"/>
        </w:rPr>
        <w:t>g:</w:t>
      </w:r>
    </w:p>
    <w:p w14:paraId="1F13A014" w14:textId="2DFFAC98" w:rsidR="6C2F1C17" w:rsidRDefault="6C2F1C17" w:rsidP="6C2F1C17">
      <w:pPr>
        <w:spacing w:after="0"/>
        <w:jc w:val="both"/>
        <w:rPr>
          <w:i/>
          <w:iCs/>
          <w:color w:val="0070C0"/>
        </w:rPr>
      </w:pPr>
    </w:p>
    <w:p w14:paraId="5E4D1490" w14:textId="77777777" w:rsidR="00E6325E" w:rsidRPr="00E6325E" w:rsidRDefault="00E6325E" w:rsidP="00E6325E">
      <w:pPr>
        <w:pStyle w:val="ListParagraph"/>
        <w:numPr>
          <w:ilvl w:val="0"/>
          <w:numId w:val="18"/>
        </w:numPr>
        <w:rPr>
          <w:i/>
          <w:color w:val="0070C0"/>
        </w:rPr>
      </w:pPr>
      <w:r w:rsidRPr="00E6325E">
        <w:rPr>
          <w:i/>
          <w:color w:val="0070C0"/>
        </w:rPr>
        <w:t>Additional services that you provide for major Church festivals and Holy Days – e.g. Lent, Holy Week and Easter, Harvest and Christmas – and the opportunities this presents for outreach into the local community.  For example, this could be through services for local schools, services of commemoration for the recently departed and visits to local pre-schools and nurseries to talk to them about Easter or Christmas.</w:t>
      </w:r>
    </w:p>
    <w:p w14:paraId="4E1AB0BA" w14:textId="77777777" w:rsidR="00E6325E" w:rsidRPr="00E6325E" w:rsidRDefault="00E6325E" w:rsidP="00E6325E">
      <w:pPr>
        <w:pStyle w:val="ListParagraph"/>
        <w:numPr>
          <w:ilvl w:val="0"/>
          <w:numId w:val="18"/>
        </w:numPr>
        <w:rPr>
          <w:i/>
          <w:color w:val="0070C0"/>
        </w:rPr>
      </w:pPr>
      <w:r w:rsidRPr="00E6325E">
        <w:rPr>
          <w:i/>
          <w:color w:val="0070C0"/>
        </w:rPr>
        <w:t>Baptisms and thanksgivings, confirmations, weddings and funerals services – describe how many of these services took place during the last 12 months and your approach to preparing, welcoming and supporting these individuals and their families.</w:t>
      </w:r>
    </w:p>
    <w:p w14:paraId="52B49383" w14:textId="77777777" w:rsidR="00E6325E" w:rsidRDefault="00E6325E" w:rsidP="00756FDC"/>
    <w:p w14:paraId="43CF597C" w14:textId="5D48ABB2" w:rsidR="00E6325E" w:rsidRDefault="00E6325E" w:rsidP="00E6325E">
      <w:pPr>
        <w:pStyle w:val="Heading3"/>
        <w:spacing w:before="0" w:after="160"/>
      </w:pPr>
      <w:r>
        <w:t>Table suitable for showing festival and ‘special’ services</w:t>
      </w:r>
    </w:p>
    <w:p w14:paraId="634B57F0" w14:textId="77777777" w:rsidR="00E6325E" w:rsidRDefault="00E6325E" w:rsidP="00E6325E">
      <w:pPr>
        <w:spacing w:after="0"/>
        <w:jc w:val="both"/>
      </w:pPr>
    </w:p>
    <w:tbl>
      <w:tblPr>
        <w:tblStyle w:val="TableGrid"/>
        <w:tblW w:w="0" w:type="auto"/>
        <w:tblLook w:val="04A0" w:firstRow="1" w:lastRow="0" w:firstColumn="1" w:lastColumn="0" w:noHBand="0" w:noVBand="1"/>
      </w:tblPr>
      <w:tblGrid>
        <w:gridCol w:w="6204"/>
        <w:gridCol w:w="1559"/>
        <w:gridCol w:w="1417"/>
        <w:gridCol w:w="1276"/>
      </w:tblGrid>
      <w:tr w:rsidR="00E6325E" w14:paraId="4FF7524B" w14:textId="77777777" w:rsidTr="00BC52FC">
        <w:trPr>
          <w:cantSplit/>
          <w:tblHeader/>
        </w:trPr>
        <w:tc>
          <w:tcPr>
            <w:tcW w:w="6204" w:type="dxa"/>
            <w:vAlign w:val="center"/>
          </w:tcPr>
          <w:p w14:paraId="773E8741" w14:textId="77777777" w:rsidR="00E6325E" w:rsidRPr="00E7663C" w:rsidRDefault="00E6325E" w:rsidP="00BC52FC">
            <w:pPr>
              <w:jc w:val="center"/>
              <w:rPr>
                <w:b/>
              </w:rPr>
            </w:pPr>
            <w:r w:rsidRPr="00E7663C">
              <w:rPr>
                <w:b/>
              </w:rPr>
              <w:t>Service</w:t>
            </w:r>
            <w:r>
              <w:rPr>
                <w:b/>
              </w:rPr>
              <w:t xml:space="preserve"> [and location]</w:t>
            </w:r>
          </w:p>
        </w:tc>
        <w:tc>
          <w:tcPr>
            <w:tcW w:w="1559" w:type="dxa"/>
            <w:vAlign w:val="center"/>
          </w:tcPr>
          <w:p w14:paraId="34D7CA8A" w14:textId="77777777" w:rsidR="00E6325E" w:rsidRDefault="00E6325E" w:rsidP="00BC52FC">
            <w:pPr>
              <w:jc w:val="center"/>
              <w:rPr>
                <w:b/>
              </w:rPr>
            </w:pPr>
            <w:r w:rsidRPr="00E7663C">
              <w:rPr>
                <w:b/>
              </w:rPr>
              <w:t>Children &amp; Youth</w:t>
            </w:r>
          </w:p>
          <w:p w14:paraId="5581E8C6" w14:textId="77777777" w:rsidR="00E6325E" w:rsidRPr="00E7663C" w:rsidRDefault="00E6325E" w:rsidP="00BC52FC">
            <w:pPr>
              <w:jc w:val="center"/>
              <w:rPr>
                <w:b/>
              </w:rPr>
            </w:pPr>
            <w:r>
              <w:rPr>
                <w:b/>
              </w:rPr>
              <w:t>(0 – 16 yrs)</w:t>
            </w:r>
          </w:p>
        </w:tc>
        <w:tc>
          <w:tcPr>
            <w:tcW w:w="1417" w:type="dxa"/>
            <w:vAlign w:val="center"/>
          </w:tcPr>
          <w:p w14:paraId="73CBC932" w14:textId="77777777" w:rsidR="00E6325E" w:rsidRPr="00E7663C" w:rsidRDefault="00E6325E" w:rsidP="00BC52FC">
            <w:pPr>
              <w:jc w:val="center"/>
              <w:rPr>
                <w:b/>
              </w:rPr>
            </w:pPr>
            <w:r w:rsidRPr="00E7663C">
              <w:rPr>
                <w:b/>
              </w:rPr>
              <w:t>Adults</w:t>
            </w:r>
          </w:p>
        </w:tc>
        <w:tc>
          <w:tcPr>
            <w:tcW w:w="1276" w:type="dxa"/>
            <w:vAlign w:val="center"/>
          </w:tcPr>
          <w:p w14:paraId="6BF27820" w14:textId="77777777" w:rsidR="00E6325E" w:rsidRPr="00E7663C" w:rsidRDefault="00E6325E" w:rsidP="00BC52FC">
            <w:pPr>
              <w:jc w:val="center"/>
              <w:rPr>
                <w:b/>
              </w:rPr>
            </w:pPr>
            <w:r w:rsidRPr="00E7663C">
              <w:rPr>
                <w:b/>
              </w:rPr>
              <w:t>Totals</w:t>
            </w:r>
          </w:p>
        </w:tc>
      </w:tr>
      <w:tr w:rsidR="00E6325E" w14:paraId="19F2BF89" w14:textId="77777777" w:rsidTr="00BC52FC">
        <w:trPr>
          <w:cantSplit/>
        </w:trPr>
        <w:tc>
          <w:tcPr>
            <w:tcW w:w="6204" w:type="dxa"/>
          </w:tcPr>
          <w:p w14:paraId="5E1CEC06" w14:textId="77777777" w:rsidR="00E6325E" w:rsidRDefault="00E6325E" w:rsidP="00BC52FC">
            <w:r>
              <w:t>[Location and] service name</w:t>
            </w:r>
          </w:p>
        </w:tc>
        <w:tc>
          <w:tcPr>
            <w:tcW w:w="1559" w:type="dxa"/>
          </w:tcPr>
          <w:p w14:paraId="169787C9" w14:textId="77777777" w:rsidR="00E6325E" w:rsidRDefault="00E6325E" w:rsidP="00BC52FC">
            <w:pPr>
              <w:jc w:val="center"/>
            </w:pPr>
          </w:p>
        </w:tc>
        <w:tc>
          <w:tcPr>
            <w:tcW w:w="1417" w:type="dxa"/>
          </w:tcPr>
          <w:p w14:paraId="4E40E92F" w14:textId="77777777" w:rsidR="00E6325E" w:rsidRDefault="00E6325E" w:rsidP="00BC52FC">
            <w:pPr>
              <w:jc w:val="center"/>
            </w:pPr>
          </w:p>
        </w:tc>
        <w:tc>
          <w:tcPr>
            <w:tcW w:w="1276" w:type="dxa"/>
          </w:tcPr>
          <w:p w14:paraId="2B3E8EA3" w14:textId="77777777" w:rsidR="00E6325E" w:rsidRDefault="00E6325E" w:rsidP="00BC52FC">
            <w:pPr>
              <w:jc w:val="center"/>
            </w:pPr>
          </w:p>
        </w:tc>
      </w:tr>
      <w:tr w:rsidR="00E6325E" w14:paraId="1DAFA992" w14:textId="77777777" w:rsidTr="00BC52FC">
        <w:trPr>
          <w:cantSplit/>
        </w:trPr>
        <w:tc>
          <w:tcPr>
            <w:tcW w:w="6204" w:type="dxa"/>
          </w:tcPr>
          <w:p w14:paraId="10AAA6B7" w14:textId="77777777" w:rsidR="00E6325E" w:rsidRDefault="00E6325E" w:rsidP="00BC52FC"/>
        </w:tc>
        <w:tc>
          <w:tcPr>
            <w:tcW w:w="1559" w:type="dxa"/>
          </w:tcPr>
          <w:p w14:paraId="7DCA79F1" w14:textId="77777777" w:rsidR="00E6325E" w:rsidRDefault="00E6325E" w:rsidP="00BC52FC">
            <w:pPr>
              <w:jc w:val="center"/>
            </w:pPr>
          </w:p>
        </w:tc>
        <w:tc>
          <w:tcPr>
            <w:tcW w:w="1417" w:type="dxa"/>
          </w:tcPr>
          <w:p w14:paraId="5BB50CFB" w14:textId="77777777" w:rsidR="00E6325E" w:rsidRDefault="00E6325E" w:rsidP="00BC52FC">
            <w:pPr>
              <w:jc w:val="center"/>
            </w:pPr>
          </w:p>
        </w:tc>
        <w:tc>
          <w:tcPr>
            <w:tcW w:w="1276" w:type="dxa"/>
          </w:tcPr>
          <w:p w14:paraId="4BBFF1E5" w14:textId="77777777" w:rsidR="00E6325E" w:rsidRDefault="00E6325E" w:rsidP="00BC52FC">
            <w:pPr>
              <w:jc w:val="center"/>
            </w:pPr>
          </w:p>
        </w:tc>
      </w:tr>
      <w:tr w:rsidR="00E6325E" w14:paraId="6C86C377" w14:textId="77777777" w:rsidTr="00BC52FC">
        <w:trPr>
          <w:cantSplit/>
        </w:trPr>
        <w:tc>
          <w:tcPr>
            <w:tcW w:w="6204" w:type="dxa"/>
          </w:tcPr>
          <w:p w14:paraId="77091589" w14:textId="77777777" w:rsidR="00E6325E" w:rsidRDefault="00E6325E" w:rsidP="00BC52FC"/>
        </w:tc>
        <w:tc>
          <w:tcPr>
            <w:tcW w:w="1559" w:type="dxa"/>
          </w:tcPr>
          <w:p w14:paraId="328C1E42" w14:textId="77777777" w:rsidR="00E6325E" w:rsidRDefault="00E6325E" w:rsidP="00BC52FC">
            <w:pPr>
              <w:jc w:val="center"/>
            </w:pPr>
          </w:p>
        </w:tc>
        <w:tc>
          <w:tcPr>
            <w:tcW w:w="1417" w:type="dxa"/>
          </w:tcPr>
          <w:p w14:paraId="44719C9F" w14:textId="77777777" w:rsidR="00E6325E" w:rsidRDefault="00E6325E" w:rsidP="00BC52FC">
            <w:pPr>
              <w:jc w:val="center"/>
            </w:pPr>
          </w:p>
        </w:tc>
        <w:tc>
          <w:tcPr>
            <w:tcW w:w="1276" w:type="dxa"/>
          </w:tcPr>
          <w:p w14:paraId="55926703" w14:textId="77777777" w:rsidR="00E6325E" w:rsidRDefault="00E6325E" w:rsidP="00BC52FC">
            <w:pPr>
              <w:jc w:val="center"/>
            </w:pPr>
          </w:p>
        </w:tc>
      </w:tr>
      <w:tr w:rsidR="00E6325E" w14:paraId="446F4402" w14:textId="77777777" w:rsidTr="00BC52FC">
        <w:trPr>
          <w:cantSplit/>
        </w:trPr>
        <w:tc>
          <w:tcPr>
            <w:tcW w:w="6204" w:type="dxa"/>
          </w:tcPr>
          <w:p w14:paraId="0905A338" w14:textId="77777777" w:rsidR="00E6325E" w:rsidRDefault="00E6325E" w:rsidP="00BC52FC"/>
        </w:tc>
        <w:tc>
          <w:tcPr>
            <w:tcW w:w="1559" w:type="dxa"/>
          </w:tcPr>
          <w:p w14:paraId="38535FE7" w14:textId="77777777" w:rsidR="00E6325E" w:rsidRDefault="00E6325E" w:rsidP="00BC52FC">
            <w:pPr>
              <w:jc w:val="center"/>
            </w:pPr>
          </w:p>
        </w:tc>
        <w:tc>
          <w:tcPr>
            <w:tcW w:w="1417" w:type="dxa"/>
          </w:tcPr>
          <w:p w14:paraId="71930279" w14:textId="77777777" w:rsidR="00E6325E" w:rsidRDefault="00E6325E" w:rsidP="00BC52FC">
            <w:pPr>
              <w:jc w:val="center"/>
            </w:pPr>
          </w:p>
        </w:tc>
        <w:tc>
          <w:tcPr>
            <w:tcW w:w="1276" w:type="dxa"/>
          </w:tcPr>
          <w:p w14:paraId="2FD2C8D4" w14:textId="77777777" w:rsidR="00E6325E" w:rsidRDefault="00E6325E" w:rsidP="00BC52FC">
            <w:pPr>
              <w:jc w:val="center"/>
            </w:pPr>
          </w:p>
        </w:tc>
      </w:tr>
      <w:tr w:rsidR="00E6325E" w14:paraId="635EBD11" w14:textId="77777777" w:rsidTr="00BC52FC">
        <w:trPr>
          <w:cantSplit/>
        </w:trPr>
        <w:tc>
          <w:tcPr>
            <w:tcW w:w="6204" w:type="dxa"/>
          </w:tcPr>
          <w:p w14:paraId="7B90D624" w14:textId="77777777" w:rsidR="00E6325E" w:rsidRDefault="00E6325E" w:rsidP="00BC52FC"/>
        </w:tc>
        <w:tc>
          <w:tcPr>
            <w:tcW w:w="1559" w:type="dxa"/>
          </w:tcPr>
          <w:p w14:paraId="7E7425F9" w14:textId="77777777" w:rsidR="00E6325E" w:rsidRDefault="00E6325E" w:rsidP="00BC52FC">
            <w:pPr>
              <w:jc w:val="center"/>
            </w:pPr>
          </w:p>
        </w:tc>
        <w:tc>
          <w:tcPr>
            <w:tcW w:w="1417" w:type="dxa"/>
          </w:tcPr>
          <w:p w14:paraId="48E1CE3F" w14:textId="77777777" w:rsidR="00E6325E" w:rsidRDefault="00E6325E" w:rsidP="00BC52FC">
            <w:pPr>
              <w:jc w:val="center"/>
            </w:pPr>
          </w:p>
        </w:tc>
        <w:tc>
          <w:tcPr>
            <w:tcW w:w="1276" w:type="dxa"/>
          </w:tcPr>
          <w:p w14:paraId="19B22C6B" w14:textId="77777777" w:rsidR="00E6325E" w:rsidRDefault="00E6325E" w:rsidP="00BC52FC">
            <w:pPr>
              <w:jc w:val="center"/>
            </w:pPr>
          </w:p>
        </w:tc>
      </w:tr>
      <w:tr w:rsidR="00E6325E" w14:paraId="22167282" w14:textId="77777777" w:rsidTr="00BC52FC">
        <w:trPr>
          <w:cantSplit/>
        </w:trPr>
        <w:tc>
          <w:tcPr>
            <w:tcW w:w="6204" w:type="dxa"/>
          </w:tcPr>
          <w:p w14:paraId="448817DB" w14:textId="77777777" w:rsidR="00E6325E" w:rsidRDefault="00E6325E" w:rsidP="00BC52FC"/>
        </w:tc>
        <w:tc>
          <w:tcPr>
            <w:tcW w:w="1559" w:type="dxa"/>
          </w:tcPr>
          <w:p w14:paraId="34080EDE" w14:textId="77777777" w:rsidR="00E6325E" w:rsidRDefault="00E6325E" w:rsidP="00BC52FC">
            <w:pPr>
              <w:jc w:val="center"/>
            </w:pPr>
          </w:p>
        </w:tc>
        <w:tc>
          <w:tcPr>
            <w:tcW w:w="1417" w:type="dxa"/>
          </w:tcPr>
          <w:p w14:paraId="342F1A1D" w14:textId="77777777" w:rsidR="00E6325E" w:rsidRDefault="00E6325E" w:rsidP="00BC52FC">
            <w:pPr>
              <w:jc w:val="center"/>
            </w:pPr>
          </w:p>
        </w:tc>
        <w:tc>
          <w:tcPr>
            <w:tcW w:w="1276" w:type="dxa"/>
          </w:tcPr>
          <w:p w14:paraId="0E099E9C" w14:textId="77777777" w:rsidR="00E6325E" w:rsidRDefault="00E6325E" w:rsidP="00BC52FC">
            <w:pPr>
              <w:jc w:val="center"/>
            </w:pPr>
          </w:p>
        </w:tc>
      </w:tr>
      <w:tr w:rsidR="00E6325E" w14:paraId="40F449BA" w14:textId="77777777" w:rsidTr="00BC52FC">
        <w:trPr>
          <w:cantSplit/>
        </w:trPr>
        <w:tc>
          <w:tcPr>
            <w:tcW w:w="6204" w:type="dxa"/>
          </w:tcPr>
          <w:p w14:paraId="5233A2AB" w14:textId="77777777" w:rsidR="00E6325E" w:rsidRDefault="00E6325E" w:rsidP="00BC52FC"/>
        </w:tc>
        <w:tc>
          <w:tcPr>
            <w:tcW w:w="1559" w:type="dxa"/>
          </w:tcPr>
          <w:p w14:paraId="21F451DD" w14:textId="77777777" w:rsidR="00E6325E" w:rsidRDefault="00E6325E" w:rsidP="00BC52FC">
            <w:pPr>
              <w:jc w:val="center"/>
            </w:pPr>
          </w:p>
        </w:tc>
        <w:tc>
          <w:tcPr>
            <w:tcW w:w="1417" w:type="dxa"/>
          </w:tcPr>
          <w:p w14:paraId="34F559A9" w14:textId="77777777" w:rsidR="00E6325E" w:rsidRDefault="00E6325E" w:rsidP="00BC52FC">
            <w:pPr>
              <w:jc w:val="center"/>
            </w:pPr>
          </w:p>
        </w:tc>
        <w:tc>
          <w:tcPr>
            <w:tcW w:w="1276" w:type="dxa"/>
          </w:tcPr>
          <w:p w14:paraId="437D8215" w14:textId="77777777" w:rsidR="00E6325E" w:rsidRDefault="00E6325E" w:rsidP="00BC52FC">
            <w:pPr>
              <w:jc w:val="center"/>
            </w:pPr>
          </w:p>
        </w:tc>
      </w:tr>
    </w:tbl>
    <w:p w14:paraId="572B68D8" w14:textId="769CE9D8" w:rsidR="00613D57" w:rsidRDefault="00613D57" w:rsidP="00F867AB">
      <w:r>
        <w:br w:type="page"/>
      </w:r>
    </w:p>
    <w:p w14:paraId="572B68D9" w14:textId="4E70AD6B" w:rsidR="00613D57" w:rsidRDefault="00944892" w:rsidP="00716E80">
      <w:pPr>
        <w:pStyle w:val="Heading1"/>
      </w:pPr>
      <w:r>
        <w:lastRenderedPageBreak/>
        <w:t>Our Church Community</w:t>
      </w:r>
      <w:r w:rsidR="00756FDC">
        <w:t>: Congregation</w:t>
      </w:r>
    </w:p>
    <w:p w14:paraId="7F30F8B8" w14:textId="4277D378" w:rsidR="00B75CB5" w:rsidRDefault="00B75CB5" w:rsidP="00136BA9"/>
    <w:p w14:paraId="22426456" w14:textId="7224F6BC" w:rsidR="00F113D8" w:rsidRDefault="00F113D8" w:rsidP="00F113D8">
      <w:pPr>
        <w:spacing w:after="0"/>
        <w:jc w:val="both"/>
        <w:rPr>
          <w:i/>
          <w:color w:val="0070C0"/>
        </w:rPr>
      </w:pPr>
      <w:r>
        <w:rPr>
          <w:i/>
          <w:color w:val="0070C0"/>
        </w:rPr>
        <w:t xml:space="preserve">Use this section to record quotations from your congregation. </w:t>
      </w:r>
    </w:p>
    <w:p w14:paraId="0F1A7692" w14:textId="6E4A67E1" w:rsidR="00F113D8" w:rsidRDefault="00F113D8" w:rsidP="00F113D8">
      <w:pPr>
        <w:spacing w:after="0"/>
        <w:jc w:val="both"/>
        <w:rPr>
          <w:i/>
          <w:color w:val="0070C0"/>
        </w:rPr>
      </w:pPr>
    </w:p>
    <w:p w14:paraId="37800D96" w14:textId="27CDF975" w:rsidR="00F113D8" w:rsidRDefault="00F113D8" w:rsidP="6C2F1C17">
      <w:pPr>
        <w:spacing w:after="0"/>
        <w:jc w:val="both"/>
        <w:rPr>
          <w:i/>
          <w:iCs/>
          <w:color w:val="0070C0"/>
        </w:rPr>
      </w:pPr>
      <w:r w:rsidRPr="6C2F1C17">
        <w:rPr>
          <w:i/>
          <w:iCs/>
          <w:color w:val="0070C0"/>
        </w:rPr>
        <w:t>Questions you could ask are</w:t>
      </w:r>
      <w:r w:rsidR="71AFC714" w:rsidRPr="6C2F1C17">
        <w:rPr>
          <w:i/>
          <w:iCs/>
          <w:color w:val="0070C0"/>
        </w:rPr>
        <w:t xml:space="preserve">: </w:t>
      </w:r>
      <w:r w:rsidRPr="6C2F1C17">
        <w:rPr>
          <w:i/>
          <w:iCs/>
          <w:color w:val="0070C0"/>
        </w:rPr>
        <w:t>(these are just suggestions, there are many more you could ask)</w:t>
      </w:r>
    </w:p>
    <w:p w14:paraId="3742C631" w14:textId="77777777" w:rsidR="00F113D8" w:rsidRDefault="00F113D8" w:rsidP="00F113D8">
      <w:pPr>
        <w:spacing w:after="0"/>
        <w:jc w:val="both"/>
        <w:rPr>
          <w:i/>
          <w:color w:val="0070C0"/>
        </w:rPr>
      </w:pPr>
    </w:p>
    <w:p w14:paraId="12B55152" w14:textId="158C9291" w:rsidR="00F113D8" w:rsidRDefault="00F113D8" w:rsidP="00F113D8">
      <w:pPr>
        <w:spacing w:after="0"/>
        <w:jc w:val="both"/>
        <w:rPr>
          <w:i/>
          <w:color w:val="0070C0"/>
        </w:rPr>
      </w:pPr>
    </w:p>
    <w:p w14:paraId="4CDF8F4E" w14:textId="7F80596C" w:rsidR="00F113D8" w:rsidRDefault="00F113D8" w:rsidP="00F113D8">
      <w:pPr>
        <w:spacing w:after="0"/>
        <w:jc w:val="both"/>
        <w:rPr>
          <w:i/>
          <w:color w:val="0070C0"/>
        </w:rPr>
      </w:pPr>
      <w:r>
        <w:rPr>
          <w:i/>
          <w:color w:val="0070C0"/>
        </w:rPr>
        <w:t>What do you love about being part of our Church family?</w:t>
      </w:r>
    </w:p>
    <w:p w14:paraId="5D46D2C1" w14:textId="2F399370" w:rsidR="00F113D8" w:rsidRDefault="00F113D8" w:rsidP="00F113D8">
      <w:pPr>
        <w:spacing w:after="0"/>
        <w:jc w:val="both"/>
        <w:rPr>
          <w:i/>
          <w:color w:val="0070C0"/>
        </w:rPr>
      </w:pPr>
    </w:p>
    <w:p w14:paraId="4ED9FA04" w14:textId="1F7FC60F" w:rsidR="00F113D8" w:rsidRDefault="00F113D8" w:rsidP="00F113D8">
      <w:pPr>
        <w:spacing w:after="0"/>
        <w:jc w:val="both"/>
        <w:rPr>
          <w:i/>
          <w:color w:val="0070C0"/>
        </w:rPr>
      </w:pPr>
      <w:r>
        <w:rPr>
          <w:i/>
          <w:color w:val="0070C0"/>
        </w:rPr>
        <w:t>What new thing would you like our Church family to do?</w:t>
      </w:r>
    </w:p>
    <w:p w14:paraId="03DDFCA7" w14:textId="205A89EC" w:rsidR="00F113D8" w:rsidRDefault="00F113D8" w:rsidP="00F113D8">
      <w:pPr>
        <w:spacing w:after="0"/>
        <w:jc w:val="both"/>
        <w:rPr>
          <w:i/>
          <w:color w:val="0070C0"/>
        </w:rPr>
      </w:pPr>
    </w:p>
    <w:p w14:paraId="4C69D430" w14:textId="6F1AE5DB" w:rsidR="00F113D8" w:rsidRDefault="00F113D8" w:rsidP="00F113D8">
      <w:pPr>
        <w:spacing w:after="0"/>
        <w:jc w:val="both"/>
        <w:rPr>
          <w:i/>
          <w:color w:val="0070C0"/>
        </w:rPr>
      </w:pPr>
      <w:r>
        <w:rPr>
          <w:i/>
          <w:color w:val="0070C0"/>
        </w:rPr>
        <w:t>What is the best thing about our Church family?</w:t>
      </w:r>
    </w:p>
    <w:p w14:paraId="75F0ECE1" w14:textId="3493C8B0" w:rsidR="00F113D8" w:rsidRDefault="00F113D8" w:rsidP="00F113D8">
      <w:pPr>
        <w:spacing w:after="0"/>
        <w:jc w:val="both"/>
        <w:rPr>
          <w:i/>
          <w:color w:val="0070C0"/>
        </w:rPr>
      </w:pPr>
    </w:p>
    <w:p w14:paraId="2486E2E7" w14:textId="0AC3B58C" w:rsidR="00F113D8" w:rsidRDefault="00F113D8" w:rsidP="00F113D8">
      <w:pPr>
        <w:spacing w:after="0"/>
        <w:jc w:val="both"/>
        <w:rPr>
          <w:i/>
          <w:color w:val="0070C0"/>
        </w:rPr>
      </w:pPr>
      <w:r>
        <w:rPr>
          <w:i/>
          <w:color w:val="0070C0"/>
        </w:rPr>
        <w:t>What can our Church family do to serve the wider community?</w:t>
      </w:r>
    </w:p>
    <w:p w14:paraId="11188299" w14:textId="1B8D21C7" w:rsidR="00F113D8" w:rsidRDefault="00F113D8" w:rsidP="00F113D8">
      <w:pPr>
        <w:spacing w:after="0"/>
        <w:jc w:val="both"/>
        <w:rPr>
          <w:i/>
          <w:color w:val="0070C0"/>
        </w:rPr>
      </w:pPr>
    </w:p>
    <w:p w14:paraId="1055A324" w14:textId="7DEBCFD7" w:rsidR="00F113D8" w:rsidRDefault="00F113D8" w:rsidP="00F113D8">
      <w:pPr>
        <w:spacing w:after="0"/>
        <w:jc w:val="both"/>
        <w:rPr>
          <w:i/>
          <w:color w:val="0070C0"/>
        </w:rPr>
      </w:pPr>
    </w:p>
    <w:p w14:paraId="5A915B7F" w14:textId="50C97365" w:rsidR="00F113D8" w:rsidRDefault="00F113D8" w:rsidP="00F113D8">
      <w:pPr>
        <w:spacing w:after="0"/>
        <w:jc w:val="both"/>
        <w:rPr>
          <w:i/>
          <w:color w:val="0070C0"/>
        </w:rPr>
      </w:pPr>
    </w:p>
    <w:p w14:paraId="5B5CD4C3" w14:textId="3FE2E995" w:rsidR="00F113D8" w:rsidRPr="00E6325E" w:rsidRDefault="00F113D8" w:rsidP="6C2F1C17">
      <w:pPr>
        <w:spacing w:after="0"/>
        <w:jc w:val="both"/>
        <w:rPr>
          <w:i/>
          <w:iCs/>
          <w:color w:val="0070C0"/>
        </w:rPr>
      </w:pPr>
      <w:r w:rsidRPr="6C2F1C17">
        <w:rPr>
          <w:i/>
          <w:iCs/>
          <w:color w:val="0070C0"/>
        </w:rPr>
        <w:t>PICTURES - any pictures that illustrate the favourite things is good.</w:t>
      </w:r>
    </w:p>
    <w:p w14:paraId="572B68E3" w14:textId="44CCD6E0" w:rsidR="00A02AB2" w:rsidRDefault="00A02AB2">
      <w:pPr>
        <w:spacing w:after="0"/>
        <w:jc w:val="both"/>
      </w:pPr>
      <w:r>
        <w:br w:type="page"/>
      </w:r>
    </w:p>
    <w:p w14:paraId="572B68E4" w14:textId="65A38BFB" w:rsidR="00356DBD" w:rsidRDefault="00B75CB5" w:rsidP="00356DBD">
      <w:pPr>
        <w:pStyle w:val="Heading1"/>
      </w:pPr>
      <w:r>
        <w:lastRenderedPageBreak/>
        <w:t>Our Children, Young People and Families</w:t>
      </w:r>
    </w:p>
    <w:p w14:paraId="5C8CDC60" w14:textId="77777777" w:rsidR="00F113D8" w:rsidRDefault="00356DBD" w:rsidP="00356DBD">
      <w:pPr>
        <w:rPr>
          <w:i/>
          <w:color w:val="0070C0"/>
        </w:rPr>
      </w:pPr>
      <w:r w:rsidRPr="00F113D8">
        <w:rPr>
          <w:i/>
          <w:color w:val="0070C0"/>
        </w:rPr>
        <w:t>The aim of this section is to bring to life how you welcome, support and develop children and young people within your church family and reach out to them within the local community.</w:t>
      </w:r>
    </w:p>
    <w:p w14:paraId="572B68E5" w14:textId="6326F530" w:rsidR="00356DBD" w:rsidRPr="00F113D8" w:rsidRDefault="00B02D7C" w:rsidP="00356DBD">
      <w:pPr>
        <w:rPr>
          <w:i/>
          <w:color w:val="0070C0"/>
        </w:rPr>
      </w:pPr>
      <w:r w:rsidRPr="00F113D8">
        <w:rPr>
          <w:i/>
          <w:color w:val="0070C0"/>
        </w:rPr>
        <w:t xml:space="preserve">It can also cover activities aimed at welcoming, supporting and developing their </w:t>
      </w:r>
      <w:r w:rsidR="00F113D8">
        <w:rPr>
          <w:i/>
          <w:color w:val="0070C0"/>
        </w:rPr>
        <w:t>families</w:t>
      </w:r>
      <w:r w:rsidRPr="00F113D8">
        <w:rPr>
          <w:i/>
          <w:color w:val="0070C0"/>
        </w:rPr>
        <w:t>.</w:t>
      </w:r>
    </w:p>
    <w:p w14:paraId="572B68E6" w14:textId="77777777" w:rsidR="00B02D7C" w:rsidRPr="00F113D8" w:rsidRDefault="00B02D7C" w:rsidP="00356DBD">
      <w:pPr>
        <w:rPr>
          <w:i/>
          <w:color w:val="0070C0"/>
        </w:rPr>
      </w:pPr>
      <w:r w:rsidRPr="00F113D8">
        <w:rPr>
          <w:i/>
          <w:color w:val="0070C0"/>
        </w:rPr>
        <w:t>When describing these activities, you should highlight the support available to plan, organise and run them.</w:t>
      </w:r>
    </w:p>
    <w:p w14:paraId="572B68E7" w14:textId="1D506F65" w:rsidR="00356DBD" w:rsidRPr="00F113D8" w:rsidRDefault="00356DBD" w:rsidP="00356DBD">
      <w:pPr>
        <w:rPr>
          <w:i/>
          <w:color w:val="0070C0"/>
        </w:rPr>
      </w:pPr>
      <w:r w:rsidRPr="00F113D8">
        <w:rPr>
          <w:i/>
          <w:color w:val="0070C0"/>
        </w:rPr>
        <w:t xml:space="preserve">For example, </w:t>
      </w:r>
      <w:r w:rsidR="00B02D7C" w:rsidRPr="00F113D8">
        <w:rPr>
          <w:i/>
          <w:color w:val="0070C0"/>
        </w:rPr>
        <w:t xml:space="preserve">you </w:t>
      </w:r>
      <w:r w:rsidR="00F113D8">
        <w:rPr>
          <w:i/>
          <w:color w:val="0070C0"/>
        </w:rPr>
        <w:t>c</w:t>
      </w:r>
      <w:r w:rsidR="00B02D7C" w:rsidRPr="00F113D8">
        <w:rPr>
          <w:i/>
          <w:color w:val="0070C0"/>
        </w:rPr>
        <w:t>ould cover</w:t>
      </w:r>
      <w:r w:rsidRPr="00F113D8">
        <w:rPr>
          <w:i/>
          <w:color w:val="0070C0"/>
        </w:rPr>
        <w:t>:</w:t>
      </w:r>
    </w:p>
    <w:p w14:paraId="572B68E9" w14:textId="21078203" w:rsidR="00356DBD" w:rsidRPr="00F113D8" w:rsidRDefault="00F113D8" w:rsidP="00F113D8">
      <w:pPr>
        <w:pStyle w:val="ListParagraph"/>
        <w:numPr>
          <w:ilvl w:val="0"/>
          <w:numId w:val="19"/>
        </w:numPr>
        <w:rPr>
          <w:i/>
          <w:color w:val="0070C0"/>
        </w:rPr>
      </w:pPr>
      <w:r>
        <w:rPr>
          <w:i/>
          <w:color w:val="0070C0"/>
        </w:rPr>
        <w:t>Groups on a Sunday</w:t>
      </w:r>
    </w:p>
    <w:p w14:paraId="572B68EA" w14:textId="7CCAA172" w:rsidR="00923487" w:rsidRPr="00F113D8" w:rsidRDefault="00F113D8" w:rsidP="00356DBD">
      <w:pPr>
        <w:pStyle w:val="ListParagraph"/>
        <w:numPr>
          <w:ilvl w:val="0"/>
          <w:numId w:val="19"/>
        </w:numPr>
        <w:rPr>
          <w:i/>
          <w:color w:val="0070C0"/>
        </w:rPr>
      </w:pPr>
      <w:r>
        <w:rPr>
          <w:i/>
          <w:color w:val="0070C0"/>
        </w:rPr>
        <w:t xml:space="preserve">Groups </w:t>
      </w:r>
      <w:r w:rsidR="00356DBD" w:rsidRPr="00F113D8">
        <w:rPr>
          <w:i/>
          <w:color w:val="0070C0"/>
        </w:rPr>
        <w:t>during the week</w:t>
      </w:r>
    </w:p>
    <w:p w14:paraId="572B68EB" w14:textId="6D6E3FBD" w:rsidR="00B02D7C" w:rsidRPr="00F113D8" w:rsidRDefault="00F113D8" w:rsidP="00356DBD">
      <w:pPr>
        <w:pStyle w:val="ListParagraph"/>
        <w:numPr>
          <w:ilvl w:val="0"/>
          <w:numId w:val="19"/>
        </w:numPr>
        <w:rPr>
          <w:i/>
          <w:color w:val="0070C0"/>
        </w:rPr>
      </w:pPr>
      <w:r>
        <w:rPr>
          <w:i/>
          <w:color w:val="0070C0"/>
        </w:rPr>
        <w:t>Schools i</w:t>
      </w:r>
      <w:r w:rsidR="00B02D7C" w:rsidRPr="00F113D8">
        <w:rPr>
          <w:i/>
          <w:color w:val="0070C0"/>
        </w:rPr>
        <w:t xml:space="preserve">nvolvement </w:t>
      </w:r>
      <w:r>
        <w:rPr>
          <w:i/>
          <w:color w:val="0070C0"/>
        </w:rPr>
        <w:t xml:space="preserve">- </w:t>
      </w:r>
      <w:r w:rsidR="00C47F29" w:rsidRPr="00F113D8">
        <w:rPr>
          <w:i/>
          <w:color w:val="0070C0"/>
        </w:rPr>
        <w:t xml:space="preserve">including </w:t>
      </w:r>
      <w:r w:rsidR="00E3395B" w:rsidRPr="00F113D8">
        <w:rPr>
          <w:i/>
          <w:color w:val="0070C0"/>
        </w:rPr>
        <w:t xml:space="preserve">highlighting </w:t>
      </w:r>
      <w:r w:rsidR="00C47F29" w:rsidRPr="00F113D8">
        <w:rPr>
          <w:i/>
          <w:color w:val="0070C0"/>
        </w:rPr>
        <w:t xml:space="preserve">where church members are governors </w:t>
      </w:r>
      <w:r w:rsidR="00E3395B" w:rsidRPr="00F113D8">
        <w:rPr>
          <w:i/>
          <w:color w:val="0070C0"/>
        </w:rPr>
        <w:t>for</w:t>
      </w:r>
      <w:r w:rsidR="00C47F29" w:rsidRPr="00F113D8">
        <w:rPr>
          <w:i/>
          <w:color w:val="0070C0"/>
        </w:rPr>
        <w:t xml:space="preserve"> local schools</w:t>
      </w:r>
    </w:p>
    <w:p w14:paraId="572B68EC" w14:textId="7D412961" w:rsidR="00E3395B" w:rsidRPr="00F113D8" w:rsidRDefault="00E3395B" w:rsidP="00356DBD">
      <w:pPr>
        <w:pStyle w:val="ListParagraph"/>
        <w:numPr>
          <w:ilvl w:val="0"/>
          <w:numId w:val="19"/>
        </w:numPr>
        <w:rPr>
          <w:i/>
          <w:color w:val="0070C0"/>
        </w:rPr>
      </w:pPr>
      <w:r w:rsidRPr="00F113D8">
        <w:rPr>
          <w:i/>
          <w:color w:val="0070C0"/>
        </w:rPr>
        <w:t xml:space="preserve">Involvement with </w:t>
      </w:r>
      <w:r w:rsidR="00F113D8">
        <w:rPr>
          <w:i/>
          <w:color w:val="0070C0"/>
        </w:rPr>
        <w:t>community groups for children and young people</w:t>
      </w:r>
    </w:p>
    <w:p w14:paraId="572B68ED" w14:textId="77777777" w:rsidR="00C47F29" w:rsidRPr="00F113D8" w:rsidRDefault="00B02D7C" w:rsidP="00C47F29">
      <w:pPr>
        <w:pStyle w:val="ListParagraph"/>
        <w:numPr>
          <w:ilvl w:val="0"/>
          <w:numId w:val="19"/>
        </w:numPr>
        <w:rPr>
          <w:i/>
          <w:color w:val="0070C0"/>
        </w:rPr>
      </w:pPr>
      <w:r w:rsidRPr="00F113D8">
        <w:rPr>
          <w:i/>
          <w:color w:val="0070C0"/>
        </w:rPr>
        <w:t>Activities provided during school holidays and other special times of the year</w:t>
      </w:r>
    </w:p>
    <w:p w14:paraId="040A269F" w14:textId="77777777" w:rsidR="00F113D8" w:rsidRDefault="00F113D8" w:rsidP="00B02D7C">
      <w:pPr>
        <w:rPr>
          <w:i/>
          <w:color w:val="0070C0"/>
        </w:rPr>
      </w:pPr>
    </w:p>
    <w:p w14:paraId="35FDECE3" w14:textId="77777777" w:rsidR="00F113D8" w:rsidRDefault="00F113D8" w:rsidP="00B02D7C">
      <w:pPr>
        <w:rPr>
          <w:i/>
          <w:color w:val="0070C0"/>
        </w:rPr>
      </w:pPr>
    </w:p>
    <w:p w14:paraId="4E9FE2D1" w14:textId="24725EAE" w:rsidR="00F113D8" w:rsidRDefault="00F113D8" w:rsidP="00B02D7C">
      <w:pPr>
        <w:rPr>
          <w:i/>
          <w:color w:val="0070C0"/>
        </w:rPr>
      </w:pPr>
      <w:r>
        <w:rPr>
          <w:i/>
          <w:color w:val="0070C0"/>
        </w:rPr>
        <w:t>PICTURES:</w:t>
      </w:r>
    </w:p>
    <w:p w14:paraId="52A70AF5" w14:textId="77777777" w:rsidR="00F113D8" w:rsidRDefault="00F113D8" w:rsidP="00B02D7C">
      <w:pPr>
        <w:rPr>
          <w:i/>
          <w:color w:val="0070C0"/>
        </w:rPr>
      </w:pPr>
    </w:p>
    <w:p w14:paraId="572B68EF" w14:textId="710BDEF7" w:rsidR="00576921" w:rsidRDefault="00576921" w:rsidP="6C2F1C17">
      <w:pPr>
        <w:rPr>
          <w:i/>
          <w:iCs/>
          <w:color w:val="0070C0"/>
        </w:rPr>
      </w:pPr>
      <w:r w:rsidRPr="6C2F1C17">
        <w:rPr>
          <w:i/>
          <w:iCs/>
          <w:color w:val="0070C0"/>
        </w:rPr>
        <w:t xml:space="preserve">Remember to obtain permission from parents/guardians to use photographs of </w:t>
      </w:r>
      <w:r w:rsidR="00F37B1F" w:rsidRPr="6C2F1C17">
        <w:rPr>
          <w:i/>
          <w:iCs/>
          <w:color w:val="0070C0"/>
        </w:rPr>
        <w:t>children and young people.</w:t>
      </w:r>
    </w:p>
    <w:p w14:paraId="0352D948" w14:textId="48CF2885" w:rsidR="00F113D8" w:rsidRDefault="00F113D8" w:rsidP="00B02D7C">
      <w:pPr>
        <w:rPr>
          <w:i/>
          <w:color w:val="0070C0"/>
        </w:rPr>
      </w:pPr>
    </w:p>
    <w:p w14:paraId="4E5243F1" w14:textId="1CA8A894" w:rsidR="00F113D8" w:rsidRPr="00F113D8" w:rsidRDefault="00F113D8" w:rsidP="00B02D7C">
      <w:pPr>
        <w:rPr>
          <w:i/>
          <w:color w:val="0070C0"/>
        </w:rPr>
      </w:pPr>
      <w:r>
        <w:rPr>
          <w:i/>
          <w:color w:val="0070C0"/>
        </w:rPr>
        <w:t>Photographs of children and young people (with permission) are really good.</w:t>
      </w:r>
    </w:p>
    <w:p w14:paraId="572B68F0" w14:textId="77777777" w:rsidR="00923487" w:rsidRDefault="00923487">
      <w:pPr>
        <w:spacing w:after="0"/>
        <w:jc w:val="both"/>
      </w:pPr>
      <w:r>
        <w:br w:type="page"/>
      </w:r>
    </w:p>
    <w:p w14:paraId="572B68F1" w14:textId="3048A2ED" w:rsidR="00923487" w:rsidRDefault="00B75CB5" w:rsidP="00923487">
      <w:pPr>
        <w:pStyle w:val="Heading1"/>
      </w:pPr>
      <w:r>
        <w:lastRenderedPageBreak/>
        <w:t>Our Groups</w:t>
      </w:r>
    </w:p>
    <w:p w14:paraId="572B68F2" w14:textId="77777777" w:rsidR="00923487" w:rsidRPr="00F113D8" w:rsidRDefault="00923487" w:rsidP="00923487">
      <w:pPr>
        <w:rPr>
          <w:i/>
          <w:color w:val="0070C0"/>
        </w:rPr>
      </w:pPr>
      <w:r w:rsidRPr="00F113D8">
        <w:rPr>
          <w:i/>
          <w:color w:val="0070C0"/>
        </w:rPr>
        <w:t>The aim of this section is to bring to life the variety of Church Groups and other activities that take place as part of the normal life of your church.</w:t>
      </w:r>
    </w:p>
    <w:p w14:paraId="572B68F3" w14:textId="77777777" w:rsidR="00923487" w:rsidRPr="00F113D8" w:rsidRDefault="00923487" w:rsidP="00923487">
      <w:pPr>
        <w:rPr>
          <w:i/>
          <w:color w:val="0070C0"/>
        </w:rPr>
      </w:pPr>
      <w:r w:rsidRPr="00F113D8">
        <w:rPr>
          <w:i/>
          <w:color w:val="0070C0"/>
        </w:rPr>
        <w:t xml:space="preserve">It should </w:t>
      </w:r>
      <w:r w:rsidR="00484604" w:rsidRPr="00F113D8">
        <w:rPr>
          <w:i/>
          <w:color w:val="0070C0"/>
        </w:rPr>
        <w:t xml:space="preserve">briefly </w:t>
      </w:r>
      <w:r w:rsidRPr="00F113D8">
        <w:rPr>
          <w:i/>
          <w:color w:val="0070C0"/>
        </w:rPr>
        <w:t>cover</w:t>
      </w:r>
      <w:r w:rsidR="00484604" w:rsidRPr="00F113D8">
        <w:rPr>
          <w:i/>
          <w:color w:val="0070C0"/>
        </w:rPr>
        <w:t xml:space="preserve"> the key activities that represent the breadth and depth of activity that takes place within your church family and show the support available to make </w:t>
      </w:r>
      <w:r w:rsidR="00CF2FAA" w:rsidRPr="00F113D8">
        <w:rPr>
          <w:i/>
          <w:color w:val="0070C0"/>
        </w:rPr>
        <w:t>them</w:t>
      </w:r>
      <w:r w:rsidR="00484604" w:rsidRPr="00F113D8">
        <w:rPr>
          <w:i/>
          <w:color w:val="0070C0"/>
        </w:rPr>
        <w:t xml:space="preserve"> happen.</w:t>
      </w:r>
    </w:p>
    <w:p w14:paraId="572B68F4" w14:textId="77777777" w:rsidR="00923487" w:rsidRPr="00F113D8" w:rsidRDefault="00923487" w:rsidP="00923487">
      <w:pPr>
        <w:pStyle w:val="ListParagraph"/>
        <w:numPr>
          <w:ilvl w:val="0"/>
          <w:numId w:val="20"/>
        </w:numPr>
        <w:rPr>
          <w:i/>
          <w:color w:val="0070C0"/>
        </w:rPr>
      </w:pPr>
      <w:r w:rsidRPr="00F113D8">
        <w:rPr>
          <w:b/>
          <w:i/>
          <w:color w:val="0070C0"/>
        </w:rPr>
        <w:t>Spiritual Growth</w:t>
      </w:r>
      <w:r w:rsidRPr="00F113D8">
        <w:rPr>
          <w:i/>
          <w:color w:val="0070C0"/>
        </w:rPr>
        <w:t xml:space="preserve"> – such as Bible Study, Prayer and other forms of house group, Lent groups, Emmaus, Alpha and other courses designed to develop and deepen Christian faith, </w:t>
      </w:r>
      <w:r w:rsidR="00CF2FAA" w:rsidRPr="00F113D8">
        <w:rPr>
          <w:i/>
          <w:color w:val="0070C0"/>
        </w:rPr>
        <w:t xml:space="preserve">and </w:t>
      </w:r>
      <w:r w:rsidRPr="00F113D8">
        <w:rPr>
          <w:i/>
          <w:color w:val="0070C0"/>
        </w:rPr>
        <w:t>Prayer Breakfasts</w:t>
      </w:r>
    </w:p>
    <w:p w14:paraId="572B68F5" w14:textId="77777777" w:rsidR="00923487" w:rsidRPr="00F113D8" w:rsidRDefault="00923487" w:rsidP="00923487">
      <w:pPr>
        <w:pStyle w:val="ListParagraph"/>
        <w:numPr>
          <w:ilvl w:val="0"/>
          <w:numId w:val="20"/>
        </w:numPr>
        <w:rPr>
          <w:i/>
          <w:color w:val="0070C0"/>
        </w:rPr>
      </w:pPr>
      <w:r w:rsidRPr="00F113D8">
        <w:rPr>
          <w:b/>
          <w:i/>
          <w:color w:val="0070C0"/>
        </w:rPr>
        <w:t>Faith and Fellowship</w:t>
      </w:r>
      <w:r w:rsidRPr="00F113D8">
        <w:rPr>
          <w:i/>
          <w:color w:val="0070C0"/>
        </w:rPr>
        <w:t xml:space="preserve"> – such as Mothers’ Union, Men’s Groups, Ladies’ Groups, </w:t>
      </w:r>
      <w:r w:rsidR="00484604" w:rsidRPr="00F113D8">
        <w:rPr>
          <w:i/>
          <w:color w:val="0070C0"/>
        </w:rPr>
        <w:t xml:space="preserve">Bell Ringers, </w:t>
      </w:r>
      <w:r w:rsidRPr="00F113D8">
        <w:rPr>
          <w:i/>
          <w:color w:val="0070C0"/>
        </w:rPr>
        <w:t xml:space="preserve">social events, sporting activities and </w:t>
      </w:r>
      <w:r w:rsidR="00484604" w:rsidRPr="00F113D8">
        <w:rPr>
          <w:i/>
          <w:color w:val="0070C0"/>
        </w:rPr>
        <w:t>other forms of fellowship within the church</w:t>
      </w:r>
    </w:p>
    <w:p w14:paraId="572B68F6" w14:textId="77777777" w:rsidR="00484604" w:rsidRPr="00F113D8" w:rsidRDefault="00484604" w:rsidP="00923487">
      <w:pPr>
        <w:pStyle w:val="ListParagraph"/>
        <w:numPr>
          <w:ilvl w:val="0"/>
          <w:numId w:val="20"/>
        </w:numPr>
        <w:rPr>
          <w:i/>
          <w:color w:val="0070C0"/>
        </w:rPr>
      </w:pPr>
      <w:r w:rsidRPr="00F113D8">
        <w:rPr>
          <w:b/>
          <w:i/>
          <w:color w:val="0070C0"/>
        </w:rPr>
        <w:t>Pastoral Care</w:t>
      </w:r>
      <w:r w:rsidRPr="00F113D8">
        <w:rPr>
          <w:i/>
          <w:color w:val="0070C0"/>
        </w:rPr>
        <w:t xml:space="preserve"> – such as prayer cycles and requests, home visits and communion, </w:t>
      </w:r>
      <w:r w:rsidR="00C47F29" w:rsidRPr="00F113D8">
        <w:rPr>
          <w:i/>
          <w:color w:val="0070C0"/>
        </w:rPr>
        <w:t xml:space="preserve">hospital visits, </w:t>
      </w:r>
      <w:r w:rsidR="007D0140" w:rsidRPr="00F113D8">
        <w:rPr>
          <w:i/>
          <w:color w:val="0070C0"/>
        </w:rPr>
        <w:t>lifts to/from church</w:t>
      </w:r>
      <w:r w:rsidR="00766700" w:rsidRPr="00F113D8">
        <w:rPr>
          <w:i/>
          <w:color w:val="0070C0"/>
        </w:rPr>
        <w:t xml:space="preserve">, parish magazines and newsletters, </w:t>
      </w:r>
      <w:r w:rsidR="007D0140" w:rsidRPr="00F113D8">
        <w:rPr>
          <w:i/>
          <w:color w:val="0070C0"/>
        </w:rPr>
        <w:t xml:space="preserve">and </w:t>
      </w:r>
      <w:r w:rsidRPr="00F113D8">
        <w:rPr>
          <w:i/>
          <w:color w:val="0070C0"/>
        </w:rPr>
        <w:t>ser</w:t>
      </w:r>
      <w:r w:rsidR="007D0140" w:rsidRPr="00F113D8">
        <w:rPr>
          <w:i/>
          <w:color w:val="0070C0"/>
        </w:rPr>
        <w:t>mon and service</w:t>
      </w:r>
      <w:r w:rsidRPr="00F113D8">
        <w:rPr>
          <w:i/>
          <w:color w:val="0070C0"/>
        </w:rPr>
        <w:t xml:space="preserve"> recordings for those who can’t come to church</w:t>
      </w:r>
    </w:p>
    <w:p w14:paraId="572B68F7" w14:textId="660CB832" w:rsidR="002B4DFB" w:rsidRPr="00F113D8" w:rsidRDefault="00F113D8" w:rsidP="00923487">
      <w:pPr>
        <w:pStyle w:val="ListParagraph"/>
        <w:numPr>
          <w:ilvl w:val="0"/>
          <w:numId w:val="20"/>
        </w:numPr>
        <w:rPr>
          <w:i/>
          <w:color w:val="0070C0"/>
        </w:rPr>
      </w:pPr>
      <w:r>
        <w:rPr>
          <w:b/>
          <w:i/>
          <w:color w:val="0070C0"/>
        </w:rPr>
        <w:t>Church</w:t>
      </w:r>
      <w:r w:rsidR="002B4DFB" w:rsidRPr="00F113D8">
        <w:rPr>
          <w:b/>
          <w:i/>
          <w:color w:val="0070C0"/>
        </w:rPr>
        <w:t xml:space="preserve"> Links</w:t>
      </w:r>
      <w:r w:rsidR="002B4DFB" w:rsidRPr="00F113D8">
        <w:rPr>
          <w:i/>
          <w:color w:val="0070C0"/>
        </w:rPr>
        <w:t xml:space="preserve"> – such as links with churches</w:t>
      </w:r>
      <w:r>
        <w:rPr>
          <w:i/>
          <w:color w:val="0070C0"/>
        </w:rPr>
        <w:t xml:space="preserve"> overseas</w:t>
      </w:r>
      <w:r w:rsidR="002B4DFB" w:rsidRPr="00F113D8">
        <w:rPr>
          <w:i/>
          <w:color w:val="0070C0"/>
        </w:rPr>
        <w:t xml:space="preserve">, </w:t>
      </w:r>
      <w:r>
        <w:rPr>
          <w:i/>
          <w:color w:val="0070C0"/>
        </w:rPr>
        <w:t xml:space="preserve">or ecumenical links such as </w:t>
      </w:r>
      <w:r w:rsidR="002B4DFB" w:rsidRPr="00F113D8">
        <w:rPr>
          <w:i/>
          <w:color w:val="0070C0"/>
        </w:rPr>
        <w:t>participation in local church partnerships and Churches Together</w:t>
      </w:r>
      <w:r w:rsidR="00CF2FAA" w:rsidRPr="00F113D8">
        <w:rPr>
          <w:i/>
          <w:color w:val="0070C0"/>
        </w:rPr>
        <w:t>, and involvement in Deanery events</w:t>
      </w:r>
    </w:p>
    <w:p w14:paraId="572B68F8" w14:textId="77777777" w:rsidR="00923487" w:rsidRPr="00F113D8" w:rsidRDefault="00923487" w:rsidP="00923487">
      <w:pPr>
        <w:pStyle w:val="ListParagraph"/>
        <w:numPr>
          <w:ilvl w:val="0"/>
          <w:numId w:val="20"/>
        </w:numPr>
        <w:rPr>
          <w:i/>
          <w:color w:val="0070C0"/>
        </w:rPr>
      </w:pPr>
      <w:r w:rsidRPr="00F113D8">
        <w:rPr>
          <w:b/>
          <w:i/>
          <w:color w:val="0070C0"/>
        </w:rPr>
        <w:t>Community Activities</w:t>
      </w:r>
      <w:r w:rsidRPr="00F113D8">
        <w:rPr>
          <w:i/>
          <w:color w:val="0070C0"/>
        </w:rPr>
        <w:t xml:space="preserve"> – fetes and fayres, </w:t>
      </w:r>
      <w:r w:rsidR="00484604" w:rsidRPr="00F113D8">
        <w:rPr>
          <w:i/>
          <w:color w:val="0070C0"/>
        </w:rPr>
        <w:t>and other forms of church activity designed to encourage the community to support their local church</w:t>
      </w:r>
      <w:r w:rsidR="00101274" w:rsidRPr="00F113D8">
        <w:rPr>
          <w:i/>
          <w:color w:val="0070C0"/>
        </w:rPr>
        <w:t>; other regular users of the church building</w:t>
      </w:r>
    </w:p>
    <w:p w14:paraId="572B68F9" w14:textId="4C707518" w:rsidR="00484604" w:rsidRDefault="00484604" w:rsidP="00923487">
      <w:pPr>
        <w:pStyle w:val="ListParagraph"/>
        <w:numPr>
          <w:ilvl w:val="0"/>
          <w:numId w:val="20"/>
        </w:numPr>
        <w:rPr>
          <w:i/>
          <w:color w:val="0070C0"/>
        </w:rPr>
      </w:pPr>
      <w:r w:rsidRPr="00F113D8">
        <w:rPr>
          <w:b/>
          <w:i/>
          <w:color w:val="0070C0"/>
        </w:rPr>
        <w:t>Volunteers</w:t>
      </w:r>
      <w:r w:rsidRPr="00F113D8">
        <w:rPr>
          <w:i/>
          <w:color w:val="0070C0"/>
        </w:rPr>
        <w:t xml:space="preserve"> – the groups of people that volunteer their time to help the church and its services run smoothly and efficiently, such as flower arrangers, cleaners, welcomers, serv</w:t>
      </w:r>
      <w:r w:rsidR="000A5CF1" w:rsidRPr="00F113D8">
        <w:rPr>
          <w:i/>
          <w:color w:val="0070C0"/>
        </w:rPr>
        <w:t>er</w:t>
      </w:r>
      <w:r w:rsidRPr="00F113D8">
        <w:rPr>
          <w:i/>
          <w:color w:val="0070C0"/>
        </w:rPr>
        <w:t>s,</w:t>
      </w:r>
      <w:r w:rsidR="000A5CF1" w:rsidRPr="00F113D8">
        <w:rPr>
          <w:i/>
          <w:color w:val="0070C0"/>
        </w:rPr>
        <w:t xml:space="preserve"> eucharistic assistants</w:t>
      </w:r>
      <w:r w:rsidRPr="00F113D8">
        <w:rPr>
          <w:i/>
          <w:color w:val="0070C0"/>
        </w:rPr>
        <w:t xml:space="preserve"> etc</w:t>
      </w:r>
    </w:p>
    <w:p w14:paraId="1148F79B" w14:textId="7232C217" w:rsidR="00351155" w:rsidRDefault="00351155" w:rsidP="00351155"/>
    <w:p w14:paraId="204CE824" w14:textId="67AF5A82" w:rsidR="00351155" w:rsidRPr="00351155" w:rsidRDefault="00351155" w:rsidP="00351155">
      <w:pPr>
        <w:rPr>
          <w:i/>
          <w:color w:val="0070C0"/>
        </w:rPr>
      </w:pPr>
      <w:r w:rsidRPr="00351155">
        <w:rPr>
          <w:i/>
          <w:color w:val="0070C0"/>
        </w:rPr>
        <w:t>PICTURES</w:t>
      </w:r>
    </w:p>
    <w:p w14:paraId="4D301F31" w14:textId="6D085B78" w:rsidR="00351155" w:rsidRPr="00351155" w:rsidRDefault="00351155" w:rsidP="00351155">
      <w:pPr>
        <w:rPr>
          <w:i/>
          <w:color w:val="0070C0"/>
        </w:rPr>
      </w:pPr>
      <w:r>
        <w:rPr>
          <w:i/>
          <w:color w:val="0070C0"/>
        </w:rPr>
        <w:t>Focussing on people in these activities and looking to show the range of those you are in contact with as a church.</w:t>
      </w:r>
    </w:p>
    <w:p w14:paraId="3603D3F8" w14:textId="77777777" w:rsidR="00351155" w:rsidRPr="00351155" w:rsidRDefault="00351155" w:rsidP="00351155">
      <w:pPr>
        <w:rPr>
          <w:i/>
          <w:color w:val="0070C0"/>
        </w:rPr>
      </w:pPr>
    </w:p>
    <w:p w14:paraId="4B02C033" w14:textId="77777777" w:rsidR="00756FDC" w:rsidRDefault="00756FDC" w:rsidP="00756FDC">
      <w:pPr>
        <w:pStyle w:val="ListParagraph"/>
        <w:numPr>
          <w:ilvl w:val="0"/>
          <w:numId w:val="0"/>
        </w:numPr>
        <w:ind w:left="720"/>
      </w:pPr>
    </w:p>
    <w:p w14:paraId="27354453" w14:textId="77777777" w:rsidR="00756FDC" w:rsidRDefault="00756FDC">
      <w:pPr>
        <w:spacing w:after="0"/>
        <w:jc w:val="both"/>
      </w:pPr>
      <w:r>
        <w:br w:type="page"/>
      </w:r>
    </w:p>
    <w:p w14:paraId="2CCBF1ED" w14:textId="43943154" w:rsidR="00756FDC" w:rsidRDefault="00756FDC" w:rsidP="00756FDC">
      <w:pPr>
        <w:pStyle w:val="ListParagraph"/>
        <w:numPr>
          <w:ilvl w:val="0"/>
          <w:numId w:val="0"/>
        </w:numPr>
        <w:ind w:left="720"/>
      </w:pPr>
    </w:p>
    <w:p w14:paraId="11DF3835" w14:textId="1A732D46" w:rsidR="00B75CB5" w:rsidRDefault="00B75CB5" w:rsidP="00B75CB5">
      <w:pPr>
        <w:pStyle w:val="Heading1"/>
      </w:pPr>
      <w:r>
        <w:t>Our Team</w:t>
      </w:r>
    </w:p>
    <w:p w14:paraId="271D813A" w14:textId="77777777" w:rsidR="00403CF6" w:rsidRDefault="00403CF6" w:rsidP="00756FDC">
      <w:pPr>
        <w:rPr>
          <w:i/>
          <w:color w:val="0070C0"/>
        </w:rPr>
      </w:pPr>
      <w:r>
        <w:rPr>
          <w:i/>
          <w:color w:val="0070C0"/>
        </w:rPr>
        <w:t>This should describe those who will work with the new Vicar in some capacity.</w:t>
      </w:r>
    </w:p>
    <w:p w14:paraId="5A131DB1" w14:textId="72CD106B" w:rsidR="00756FDC" w:rsidRPr="009C50A8" w:rsidRDefault="00403CF6" w:rsidP="00756FDC">
      <w:pPr>
        <w:rPr>
          <w:i/>
          <w:color w:val="0070C0"/>
        </w:rPr>
      </w:pPr>
      <w:r>
        <w:rPr>
          <w:i/>
          <w:color w:val="0070C0"/>
        </w:rPr>
        <w:t>It c</w:t>
      </w:r>
      <w:r w:rsidR="00756FDC" w:rsidRPr="009C50A8">
        <w:rPr>
          <w:i/>
          <w:color w:val="0070C0"/>
        </w:rPr>
        <w:t>ould cover:</w:t>
      </w:r>
    </w:p>
    <w:p w14:paraId="2A66FB33" w14:textId="77777777" w:rsidR="00756FDC" w:rsidRPr="009C50A8" w:rsidRDefault="00756FDC" w:rsidP="00756FDC">
      <w:pPr>
        <w:pStyle w:val="ListParagraph"/>
        <w:numPr>
          <w:ilvl w:val="0"/>
          <w:numId w:val="17"/>
        </w:numPr>
        <w:rPr>
          <w:i/>
          <w:color w:val="0070C0"/>
        </w:rPr>
      </w:pPr>
      <w:r w:rsidRPr="009C50A8">
        <w:rPr>
          <w:i/>
          <w:color w:val="0070C0"/>
        </w:rPr>
        <w:t>Clergy – paid, self-supporting and retired</w:t>
      </w:r>
    </w:p>
    <w:p w14:paraId="4BBF9C95" w14:textId="77777777" w:rsidR="00756FDC" w:rsidRPr="009C50A8" w:rsidRDefault="00756FDC" w:rsidP="00756FDC">
      <w:pPr>
        <w:pStyle w:val="ListParagraph"/>
        <w:numPr>
          <w:ilvl w:val="0"/>
          <w:numId w:val="17"/>
        </w:numPr>
        <w:rPr>
          <w:i/>
          <w:color w:val="0070C0"/>
        </w:rPr>
      </w:pPr>
      <w:r w:rsidRPr="009C50A8">
        <w:rPr>
          <w:i/>
          <w:color w:val="0070C0"/>
        </w:rPr>
        <w:t>Lay Ministers – readers, lay pastoral ministers, licensed evangelists and lay ministers in training</w:t>
      </w:r>
    </w:p>
    <w:p w14:paraId="10E6DDCB" w14:textId="77777777" w:rsidR="00756FDC" w:rsidRPr="009C50A8" w:rsidRDefault="00756FDC" w:rsidP="00756FDC">
      <w:pPr>
        <w:pStyle w:val="ListParagraph"/>
        <w:numPr>
          <w:ilvl w:val="0"/>
          <w:numId w:val="17"/>
        </w:numPr>
        <w:rPr>
          <w:i/>
          <w:color w:val="0070C0"/>
        </w:rPr>
      </w:pPr>
      <w:r w:rsidRPr="009C50A8">
        <w:rPr>
          <w:i/>
          <w:color w:val="0070C0"/>
        </w:rPr>
        <w:t>Other ministerial support (paid and voluntary) – e.g. youth workers, chaplains, lay involvement with services (e.g. reading lessons, leading prayers and leading all age services), musical support (e.g. organists, music groups and choirs)</w:t>
      </w:r>
    </w:p>
    <w:p w14:paraId="03D76A2D" w14:textId="77777777" w:rsidR="00756FDC" w:rsidRPr="009C50A8" w:rsidRDefault="00756FDC" w:rsidP="00756FDC">
      <w:pPr>
        <w:pStyle w:val="ListParagraph"/>
        <w:numPr>
          <w:ilvl w:val="0"/>
          <w:numId w:val="17"/>
        </w:numPr>
        <w:rPr>
          <w:i/>
          <w:color w:val="0070C0"/>
        </w:rPr>
      </w:pPr>
      <w:r w:rsidRPr="009C50A8">
        <w:rPr>
          <w:i/>
          <w:color w:val="0070C0"/>
        </w:rPr>
        <w:t>Administrative support (paid and voluntary) – e.g. church administrator, parish secretary</w:t>
      </w:r>
    </w:p>
    <w:p w14:paraId="7A10E103" w14:textId="77777777" w:rsidR="00756FDC" w:rsidRPr="009C50A8" w:rsidRDefault="00756FDC" w:rsidP="00756FDC">
      <w:pPr>
        <w:pStyle w:val="ListParagraph"/>
        <w:numPr>
          <w:ilvl w:val="0"/>
          <w:numId w:val="17"/>
        </w:numPr>
        <w:rPr>
          <w:i/>
          <w:color w:val="0070C0"/>
        </w:rPr>
      </w:pPr>
      <w:r w:rsidRPr="009C50A8">
        <w:rPr>
          <w:i/>
          <w:color w:val="0070C0"/>
        </w:rPr>
        <w:t>Other support by members of the congregation and/or the local community</w:t>
      </w:r>
    </w:p>
    <w:p w14:paraId="749537C8" w14:textId="77777777" w:rsidR="00756FDC" w:rsidRPr="009C50A8" w:rsidRDefault="00756FDC" w:rsidP="00756FDC">
      <w:pPr>
        <w:rPr>
          <w:i/>
          <w:color w:val="0070C0"/>
        </w:rPr>
      </w:pPr>
      <w:r w:rsidRPr="009C50A8">
        <w:rPr>
          <w:i/>
          <w:color w:val="0070C0"/>
        </w:rPr>
        <w:t xml:space="preserve">You should show how this support helps with the planning, leading and delivery of the services shown in the pattern of monthly services included in the </w:t>
      </w:r>
      <w:r w:rsidRPr="009C50A8">
        <w:rPr>
          <w:b/>
          <w:i/>
          <w:color w:val="0070C0"/>
        </w:rPr>
        <w:t>Sunday and Weekday Services</w:t>
      </w:r>
      <w:r w:rsidRPr="009C50A8">
        <w:rPr>
          <w:i/>
          <w:color w:val="0070C0"/>
        </w:rPr>
        <w:t xml:space="preserve"> section and the </w:t>
      </w:r>
      <w:r w:rsidRPr="009C50A8">
        <w:rPr>
          <w:b/>
          <w:i/>
          <w:color w:val="0070C0"/>
        </w:rPr>
        <w:t>Other Services</w:t>
      </w:r>
      <w:r w:rsidRPr="009C50A8">
        <w:rPr>
          <w:i/>
          <w:color w:val="0070C0"/>
        </w:rPr>
        <w:t xml:space="preserve"> described in the previous section.</w:t>
      </w:r>
    </w:p>
    <w:p w14:paraId="57FE471D" w14:textId="77777777" w:rsidR="005005C0" w:rsidRDefault="005005C0" w:rsidP="00756FDC">
      <w:pPr>
        <w:rPr>
          <w:i/>
          <w:color w:val="0070C0"/>
        </w:rPr>
      </w:pPr>
    </w:p>
    <w:p w14:paraId="34EDCEF6" w14:textId="77777777" w:rsidR="005005C0" w:rsidRDefault="005005C0" w:rsidP="00756FDC">
      <w:pPr>
        <w:rPr>
          <w:i/>
          <w:color w:val="0070C0"/>
        </w:rPr>
      </w:pPr>
      <w:r>
        <w:rPr>
          <w:i/>
          <w:color w:val="0070C0"/>
        </w:rPr>
        <w:t>Personal Support:</w:t>
      </w:r>
    </w:p>
    <w:p w14:paraId="1B89F210" w14:textId="6CD4A5E9" w:rsidR="00756FDC" w:rsidRPr="009C50A8" w:rsidRDefault="00756FDC" w:rsidP="00756FDC">
      <w:pPr>
        <w:rPr>
          <w:i/>
          <w:color w:val="0070C0"/>
        </w:rPr>
      </w:pPr>
      <w:r w:rsidRPr="009C50A8">
        <w:rPr>
          <w:i/>
          <w:color w:val="0070C0"/>
        </w:rPr>
        <w:t>In this section, you can also describe the support available to help them with their ongoing spiritual development, e.g. through funding for retreats and other forms of spiritual refreshment, and time out for training, study and other forms of personal development.</w:t>
      </w:r>
    </w:p>
    <w:p w14:paraId="572B68FA" w14:textId="3B7BF59D" w:rsidR="00B75CB5" w:rsidRDefault="00B75CB5" w:rsidP="00B75CB5">
      <w:pPr>
        <w:spacing w:after="0"/>
        <w:jc w:val="both"/>
      </w:pPr>
    </w:p>
    <w:p w14:paraId="378E8F0F" w14:textId="7028A48C" w:rsidR="00010AA7" w:rsidRDefault="00010AA7">
      <w:pPr>
        <w:spacing w:after="0"/>
        <w:jc w:val="both"/>
      </w:pPr>
      <w:r>
        <w:br w:type="page"/>
      </w:r>
    </w:p>
    <w:p w14:paraId="572B68FB" w14:textId="0E40BA9D" w:rsidR="00613D57" w:rsidRDefault="00B75CB5" w:rsidP="00716E80">
      <w:pPr>
        <w:pStyle w:val="Heading1"/>
      </w:pPr>
      <w:r>
        <w:lastRenderedPageBreak/>
        <w:t xml:space="preserve">Our </w:t>
      </w:r>
      <w:r w:rsidR="00BF3BEF">
        <w:t>Finance</w:t>
      </w:r>
      <w:r>
        <w:t>s</w:t>
      </w:r>
    </w:p>
    <w:p w14:paraId="572B68FC" w14:textId="77777777" w:rsidR="007D0140" w:rsidRPr="005005C0" w:rsidRDefault="007D0140" w:rsidP="00BA5268">
      <w:pPr>
        <w:rPr>
          <w:i/>
          <w:color w:val="0070C0"/>
        </w:rPr>
      </w:pPr>
      <w:r w:rsidRPr="005005C0">
        <w:rPr>
          <w:i/>
          <w:color w:val="0070C0"/>
        </w:rPr>
        <w:t>In this brief section, you should cover:</w:t>
      </w:r>
    </w:p>
    <w:p w14:paraId="572B68FD" w14:textId="77777777" w:rsidR="007D0140" w:rsidRPr="005005C0" w:rsidRDefault="007D0140" w:rsidP="007D0140">
      <w:pPr>
        <w:pStyle w:val="ListParagraph"/>
        <w:numPr>
          <w:ilvl w:val="0"/>
          <w:numId w:val="21"/>
        </w:numPr>
        <w:rPr>
          <w:i/>
          <w:color w:val="0070C0"/>
        </w:rPr>
      </w:pPr>
      <w:r w:rsidRPr="005005C0">
        <w:rPr>
          <w:i/>
          <w:color w:val="0070C0"/>
        </w:rPr>
        <w:t>Support Available for managing the benefice finances – such as PCC Treasurer(s), Planned Giving Secretary and volunteers to count and bank the collection each week</w:t>
      </w:r>
    </w:p>
    <w:p w14:paraId="572B68FE" w14:textId="77777777" w:rsidR="007D0140" w:rsidRPr="005005C0" w:rsidRDefault="007D0140" w:rsidP="007D0140">
      <w:pPr>
        <w:pStyle w:val="ListParagraph"/>
        <w:numPr>
          <w:ilvl w:val="0"/>
          <w:numId w:val="21"/>
        </w:numPr>
        <w:rPr>
          <w:i/>
          <w:color w:val="0070C0"/>
        </w:rPr>
      </w:pPr>
      <w:r w:rsidRPr="005005C0">
        <w:rPr>
          <w:i/>
          <w:color w:val="0070C0"/>
        </w:rPr>
        <w:t xml:space="preserve">Parish Share – state whether or not this </w:t>
      </w:r>
      <w:r w:rsidR="000A5CF1" w:rsidRPr="005005C0">
        <w:rPr>
          <w:i/>
          <w:color w:val="0070C0"/>
        </w:rPr>
        <w:t>has been</w:t>
      </w:r>
      <w:r w:rsidRPr="005005C0">
        <w:rPr>
          <w:i/>
          <w:color w:val="0070C0"/>
        </w:rPr>
        <w:t xml:space="preserve"> paid in full</w:t>
      </w:r>
      <w:r w:rsidR="000A5CF1" w:rsidRPr="005005C0">
        <w:rPr>
          <w:i/>
          <w:color w:val="0070C0"/>
        </w:rPr>
        <w:t xml:space="preserve"> and if not, why not</w:t>
      </w:r>
    </w:p>
    <w:p w14:paraId="572B68FF" w14:textId="355D2D90" w:rsidR="007D0140" w:rsidRPr="005005C0" w:rsidRDefault="007D0140" w:rsidP="007D0140">
      <w:pPr>
        <w:pStyle w:val="ListParagraph"/>
        <w:numPr>
          <w:ilvl w:val="0"/>
          <w:numId w:val="21"/>
        </w:numPr>
        <w:rPr>
          <w:i/>
          <w:color w:val="0070C0"/>
        </w:rPr>
      </w:pPr>
      <w:r w:rsidRPr="005005C0">
        <w:rPr>
          <w:i/>
          <w:color w:val="0070C0"/>
        </w:rPr>
        <w:t>Clergy Expenses – confirmation that these are paid in full</w:t>
      </w:r>
      <w:r w:rsidR="005005C0">
        <w:rPr>
          <w:i/>
          <w:color w:val="0070C0"/>
        </w:rPr>
        <w:t xml:space="preserve"> and how they are claimed (the more complicated the system for the Clergy the more off putting this will be)</w:t>
      </w:r>
    </w:p>
    <w:p w14:paraId="572B6900" w14:textId="77777777" w:rsidR="007D0140" w:rsidRPr="005005C0" w:rsidRDefault="007D0140" w:rsidP="007D0140">
      <w:pPr>
        <w:pStyle w:val="ListParagraph"/>
        <w:numPr>
          <w:ilvl w:val="0"/>
          <w:numId w:val="21"/>
        </w:numPr>
        <w:rPr>
          <w:i/>
          <w:color w:val="0070C0"/>
        </w:rPr>
      </w:pPr>
      <w:r w:rsidRPr="005005C0">
        <w:rPr>
          <w:i/>
          <w:color w:val="0070C0"/>
        </w:rPr>
        <w:t>Stewardship &amp; Planned Giving – describe your approach to teaching on giving and state how many people have signed up to your planned giving scheme</w:t>
      </w:r>
      <w:r w:rsidR="00F55B02" w:rsidRPr="005005C0">
        <w:rPr>
          <w:i/>
          <w:color w:val="0070C0"/>
        </w:rPr>
        <w:t xml:space="preserve"> and what proportion of your income comes from this source</w:t>
      </w:r>
    </w:p>
    <w:p w14:paraId="572B6901" w14:textId="77777777" w:rsidR="007D0140" w:rsidRPr="005005C0" w:rsidRDefault="007D0140" w:rsidP="007D0140">
      <w:pPr>
        <w:pStyle w:val="ListParagraph"/>
        <w:numPr>
          <w:ilvl w:val="0"/>
          <w:numId w:val="21"/>
        </w:numPr>
        <w:rPr>
          <w:i/>
          <w:color w:val="0070C0"/>
        </w:rPr>
      </w:pPr>
      <w:r w:rsidRPr="005005C0">
        <w:rPr>
          <w:i/>
          <w:color w:val="0070C0"/>
        </w:rPr>
        <w:t xml:space="preserve">Missionary Giving – describe your approach as a church to charitable giving and the key </w:t>
      </w:r>
      <w:r w:rsidR="002B4DFB" w:rsidRPr="005005C0">
        <w:rPr>
          <w:i/>
          <w:color w:val="0070C0"/>
        </w:rPr>
        <w:t>organisations that you support financially</w:t>
      </w:r>
    </w:p>
    <w:p w14:paraId="572B6902" w14:textId="3BBD780C" w:rsidR="007D0140" w:rsidRPr="005005C0" w:rsidRDefault="00CF2FAA" w:rsidP="6C2F1C17">
      <w:pPr>
        <w:pStyle w:val="ListParagraph"/>
        <w:numPr>
          <w:ilvl w:val="0"/>
          <w:numId w:val="21"/>
        </w:numPr>
        <w:rPr>
          <w:i/>
          <w:iCs/>
          <w:color w:val="0070C0"/>
        </w:rPr>
      </w:pPr>
      <w:r w:rsidRPr="6C2F1C17">
        <w:rPr>
          <w:i/>
          <w:iCs/>
          <w:color w:val="0070C0"/>
        </w:rPr>
        <w:t>Reserves – State the n</w:t>
      </w:r>
      <w:r w:rsidR="007D0140" w:rsidRPr="6C2F1C17">
        <w:rPr>
          <w:i/>
          <w:iCs/>
          <w:color w:val="0070C0"/>
        </w:rPr>
        <w:t>ormal level of reserves held by the benefice</w:t>
      </w:r>
      <w:r w:rsidRPr="6C2F1C17">
        <w:rPr>
          <w:i/>
          <w:iCs/>
          <w:color w:val="0070C0"/>
        </w:rPr>
        <w:t xml:space="preserve">/parish </w:t>
      </w:r>
      <w:r w:rsidR="007D0140" w:rsidRPr="6C2F1C17">
        <w:rPr>
          <w:i/>
          <w:iCs/>
          <w:color w:val="0070C0"/>
        </w:rPr>
        <w:t>in its General Fund</w:t>
      </w:r>
    </w:p>
    <w:p w14:paraId="572B6903" w14:textId="1A2C3E2A" w:rsidR="007D0140" w:rsidRPr="005005C0" w:rsidRDefault="007D0140" w:rsidP="6C2F1C17">
      <w:pPr>
        <w:pStyle w:val="ListParagraph"/>
        <w:numPr>
          <w:ilvl w:val="0"/>
          <w:numId w:val="21"/>
        </w:numPr>
        <w:rPr>
          <w:i/>
          <w:iCs/>
          <w:color w:val="0070C0"/>
        </w:rPr>
      </w:pPr>
      <w:r w:rsidRPr="6C2F1C17">
        <w:rPr>
          <w:i/>
          <w:iCs/>
          <w:color w:val="0070C0"/>
        </w:rPr>
        <w:t>Any major projects underway that have not been covered by earlier sections of the profile/major restricted and designated funds held/grants received by the benefice</w:t>
      </w:r>
    </w:p>
    <w:p w14:paraId="572B6904" w14:textId="77777777" w:rsidR="007D0140" w:rsidRPr="005005C0" w:rsidRDefault="00E976C5" w:rsidP="007D0140">
      <w:pPr>
        <w:rPr>
          <w:i/>
          <w:color w:val="0070C0"/>
        </w:rPr>
      </w:pPr>
      <w:r w:rsidRPr="005005C0">
        <w:rPr>
          <w:i/>
          <w:color w:val="0070C0"/>
        </w:rPr>
        <w:t xml:space="preserve">Your last Annual </w:t>
      </w:r>
      <w:r w:rsidR="00333E1A" w:rsidRPr="005005C0">
        <w:rPr>
          <w:i/>
          <w:color w:val="0070C0"/>
        </w:rPr>
        <w:t xml:space="preserve">Reports and </w:t>
      </w:r>
      <w:r w:rsidRPr="005005C0">
        <w:rPr>
          <w:i/>
          <w:color w:val="0070C0"/>
        </w:rPr>
        <w:t>Accounts</w:t>
      </w:r>
      <w:r w:rsidR="00333E1A" w:rsidRPr="005005C0">
        <w:rPr>
          <w:i/>
          <w:color w:val="0070C0"/>
        </w:rPr>
        <w:t xml:space="preserve"> for the parishes in the benefice</w:t>
      </w:r>
      <w:r w:rsidRPr="005005C0">
        <w:rPr>
          <w:i/>
          <w:color w:val="0070C0"/>
        </w:rPr>
        <w:t xml:space="preserve"> should be made available, so that they can be sent to potential candidates on request.</w:t>
      </w:r>
    </w:p>
    <w:p w14:paraId="572B6905" w14:textId="77777777" w:rsidR="002017CE" w:rsidRDefault="002017CE">
      <w:pPr>
        <w:spacing w:after="0"/>
        <w:rPr>
          <w:rFonts w:eastAsiaTheme="majorEastAsia" w:cstheme="majorBidi"/>
          <w:b/>
          <w:bCs/>
          <w:color w:val="FFFFFF" w:themeColor="background1"/>
          <w:sz w:val="52"/>
          <w:szCs w:val="52"/>
        </w:rPr>
      </w:pPr>
      <w:r>
        <w:br w:type="page"/>
      </w:r>
    </w:p>
    <w:p w14:paraId="572B6906" w14:textId="1077745A" w:rsidR="00A70FF6" w:rsidRDefault="00B75CB5" w:rsidP="00716E80">
      <w:pPr>
        <w:pStyle w:val="Heading1"/>
      </w:pPr>
      <w:r>
        <w:lastRenderedPageBreak/>
        <w:t xml:space="preserve">Our </w:t>
      </w:r>
      <w:r w:rsidR="00BF3BEF">
        <w:t>Organisation</w:t>
      </w:r>
    </w:p>
    <w:p w14:paraId="572B6907" w14:textId="02C71B46" w:rsidR="002B4DFB" w:rsidRPr="005005C0" w:rsidRDefault="002B4DFB" w:rsidP="6C2F1C17">
      <w:pPr>
        <w:rPr>
          <w:i/>
          <w:iCs/>
          <w:color w:val="0070C0"/>
        </w:rPr>
      </w:pPr>
      <w:r w:rsidRPr="6C2F1C17">
        <w:rPr>
          <w:i/>
          <w:iCs/>
          <w:color w:val="0070C0"/>
        </w:rPr>
        <w:t>In this section, you should show how the benefice/parish is organised, in terms of the committees that exist, their membership (mix of members rather than list</w:t>
      </w:r>
      <w:r w:rsidR="00CF2FAA" w:rsidRPr="6C2F1C17">
        <w:rPr>
          <w:i/>
          <w:iCs/>
          <w:color w:val="0070C0"/>
        </w:rPr>
        <w:t>s</w:t>
      </w:r>
      <w:r w:rsidRPr="6C2F1C17">
        <w:rPr>
          <w:i/>
          <w:iCs/>
          <w:color w:val="0070C0"/>
        </w:rPr>
        <w:t xml:space="preserve"> of names) and how frequently they meet.</w:t>
      </w:r>
    </w:p>
    <w:p w14:paraId="572B6908" w14:textId="77777777" w:rsidR="002B4DFB" w:rsidRPr="005005C0" w:rsidRDefault="002B4DFB" w:rsidP="002B4DFB">
      <w:pPr>
        <w:pStyle w:val="ListParagraph"/>
        <w:numPr>
          <w:ilvl w:val="0"/>
          <w:numId w:val="22"/>
        </w:numPr>
        <w:rPr>
          <w:i/>
          <w:color w:val="0070C0"/>
        </w:rPr>
      </w:pPr>
      <w:r w:rsidRPr="005005C0">
        <w:rPr>
          <w:i/>
          <w:color w:val="0070C0"/>
        </w:rPr>
        <w:t xml:space="preserve">Benefice </w:t>
      </w:r>
      <w:r w:rsidR="00333E1A" w:rsidRPr="005005C0">
        <w:rPr>
          <w:i/>
          <w:color w:val="0070C0"/>
        </w:rPr>
        <w:t xml:space="preserve">Council </w:t>
      </w:r>
      <w:r w:rsidRPr="005005C0">
        <w:rPr>
          <w:i/>
          <w:color w:val="0070C0"/>
        </w:rPr>
        <w:t>(for multi-parish benefices)</w:t>
      </w:r>
    </w:p>
    <w:p w14:paraId="572B6909" w14:textId="77777777" w:rsidR="002B4DFB" w:rsidRPr="005005C0" w:rsidRDefault="002B4DFB" w:rsidP="002B4DFB">
      <w:pPr>
        <w:pStyle w:val="ListParagraph"/>
        <w:numPr>
          <w:ilvl w:val="0"/>
          <w:numId w:val="22"/>
        </w:numPr>
        <w:rPr>
          <w:i/>
          <w:color w:val="0070C0"/>
        </w:rPr>
      </w:pPr>
      <w:r w:rsidRPr="005005C0">
        <w:rPr>
          <w:i/>
          <w:color w:val="0070C0"/>
        </w:rPr>
        <w:t>Par</w:t>
      </w:r>
      <w:r w:rsidR="00333E1A" w:rsidRPr="005005C0">
        <w:rPr>
          <w:i/>
          <w:color w:val="0070C0"/>
        </w:rPr>
        <w:t>ochial</w:t>
      </w:r>
      <w:r w:rsidRPr="005005C0">
        <w:rPr>
          <w:i/>
          <w:color w:val="0070C0"/>
        </w:rPr>
        <w:t xml:space="preserve"> </w:t>
      </w:r>
      <w:r w:rsidR="00333E1A" w:rsidRPr="005005C0">
        <w:rPr>
          <w:i/>
          <w:color w:val="0070C0"/>
        </w:rPr>
        <w:t>Church Councils</w:t>
      </w:r>
    </w:p>
    <w:p w14:paraId="572B690A" w14:textId="77777777" w:rsidR="002B4DFB" w:rsidRPr="005005C0" w:rsidRDefault="002B4DFB" w:rsidP="002B4DFB">
      <w:pPr>
        <w:pStyle w:val="ListParagraph"/>
        <w:numPr>
          <w:ilvl w:val="0"/>
          <w:numId w:val="22"/>
        </w:numPr>
        <w:rPr>
          <w:i/>
          <w:color w:val="0070C0"/>
        </w:rPr>
      </w:pPr>
      <w:r w:rsidRPr="005005C0">
        <w:rPr>
          <w:i/>
          <w:color w:val="0070C0"/>
        </w:rPr>
        <w:t xml:space="preserve">Other committees that report into the PCCs – including those that have been set up to manage </w:t>
      </w:r>
      <w:r w:rsidR="00CF2FAA" w:rsidRPr="005005C0">
        <w:rPr>
          <w:i/>
          <w:color w:val="0070C0"/>
        </w:rPr>
        <w:t xml:space="preserve">the </w:t>
      </w:r>
      <w:r w:rsidRPr="005005C0">
        <w:rPr>
          <w:i/>
          <w:color w:val="0070C0"/>
        </w:rPr>
        <w:t>major projects described earlier in the profile</w:t>
      </w:r>
    </w:p>
    <w:p w14:paraId="019C5806" w14:textId="77777777" w:rsidR="005005C0" w:rsidRDefault="005005C0">
      <w:pPr>
        <w:spacing w:after="0"/>
        <w:jc w:val="both"/>
      </w:pPr>
    </w:p>
    <w:p w14:paraId="098794CD" w14:textId="77777777" w:rsidR="005005C0" w:rsidRDefault="005005C0">
      <w:pPr>
        <w:spacing w:after="0"/>
        <w:jc w:val="both"/>
        <w:rPr>
          <w:i/>
          <w:color w:val="0070C0"/>
        </w:rPr>
      </w:pPr>
      <w:r>
        <w:rPr>
          <w:i/>
          <w:color w:val="0070C0"/>
        </w:rPr>
        <w:t>PICTURES</w:t>
      </w:r>
    </w:p>
    <w:p w14:paraId="78646654" w14:textId="77777777" w:rsidR="005005C0" w:rsidRDefault="005005C0">
      <w:pPr>
        <w:spacing w:after="0"/>
        <w:jc w:val="both"/>
        <w:rPr>
          <w:i/>
          <w:color w:val="0070C0"/>
        </w:rPr>
      </w:pPr>
    </w:p>
    <w:p w14:paraId="572B690B" w14:textId="29636F3C" w:rsidR="002B4DFB" w:rsidRDefault="005005C0">
      <w:pPr>
        <w:spacing w:after="0"/>
        <w:jc w:val="both"/>
      </w:pPr>
      <w:r>
        <w:rPr>
          <w:i/>
          <w:color w:val="0070C0"/>
        </w:rPr>
        <w:t>Photographs of those on your committees or of the work those committees undertake if the activity is easily photographed such as fundraising.</w:t>
      </w:r>
      <w:r w:rsidR="002B4DFB">
        <w:br w:type="page"/>
      </w:r>
    </w:p>
    <w:p w14:paraId="5CCC6B59" w14:textId="77777777" w:rsidR="005005C0" w:rsidRDefault="005005C0">
      <w:pPr>
        <w:spacing w:after="0"/>
        <w:jc w:val="both"/>
      </w:pPr>
    </w:p>
    <w:p w14:paraId="572B690C" w14:textId="578DC168" w:rsidR="00BA3E85" w:rsidRDefault="00B75CB5" w:rsidP="00BA3E85">
      <w:pPr>
        <w:pStyle w:val="Heading1"/>
      </w:pPr>
      <w:bookmarkStart w:id="1" w:name="_Toc305506500"/>
      <w:r>
        <w:t>Our New Vicar</w:t>
      </w:r>
    </w:p>
    <w:p w14:paraId="0724B96B" w14:textId="09CCAAFC" w:rsidR="005005C0" w:rsidRDefault="005005C0" w:rsidP="005005C0">
      <w:pPr>
        <w:rPr>
          <w:i/>
          <w:color w:val="0070C0"/>
        </w:rPr>
      </w:pPr>
      <w:r>
        <w:rPr>
          <w:i/>
          <w:color w:val="0070C0"/>
        </w:rPr>
        <w:t>This section should cover two specific areas</w:t>
      </w:r>
    </w:p>
    <w:p w14:paraId="0BC8440A" w14:textId="6D197575" w:rsidR="005005C0" w:rsidRDefault="005005C0" w:rsidP="005005C0">
      <w:pPr>
        <w:pStyle w:val="ListParagraph"/>
        <w:numPr>
          <w:ilvl w:val="0"/>
          <w:numId w:val="29"/>
        </w:numPr>
        <w:rPr>
          <w:i/>
          <w:color w:val="0070C0"/>
        </w:rPr>
      </w:pPr>
      <w:r>
        <w:rPr>
          <w:i/>
          <w:color w:val="0070C0"/>
        </w:rPr>
        <w:t>Role Description</w:t>
      </w:r>
    </w:p>
    <w:p w14:paraId="04BBF45B" w14:textId="5E9FC715" w:rsidR="005005C0" w:rsidRDefault="005005C0" w:rsidP="005005C0">
      <w:pPr>
        <w:pStyle w:val="ListParagraph"/>
        <w:numPr>
          <w:ilvl w:val="0"/>
          <w:numId w:val="29"/>
        </w:numPr>
        <w:rPr>
          <w:i/>
          <w:color w:val="0070C0"/>
        </w:rPr>
      </w:pPr>
      <w:r>
        <w:rPr>
          <w:i/>
          <w:color w:val="0070C0"/>
        </w:rPr>
        <w:t>Person specification</w:t>
      </w:r>
    </w:p>
    <w:p w14:paraId="32A557F5" w14:textId="69EB2607" w:rsidR="005005C0" w:rsidRDefault="005005C0" w:rsidP="005005C0">
      <w:pPr>
        <w:rPr>
          <w:i/>
          <w:color w:val="0070C0"/>
        </w:rPr>
      </w:pPr>
    </w:p>
    <w:p w14:paraId="7818D6BD" w14:textId="213619C1" w:rsidR="005005C0" w:rsidRDefault="005005C0" w:rsidP="6C2F1C17">
      <w:pPr>
        <w:rPr>
          <w:i/>
          <w:iCs/>
          <w:color w:val="0070C0"/>
        </w:rPr>
      </w:pPr>
      <w:r w:rsidRPr="6C2F1C17">
        <w:rPr>
          <w:i/>
          <w:iCs/>
          <w:color w:val="0070C0"/>
        </w:rPr>
        <w:t>Role description should relate to what you have said about your benefice/parish and its vision, mission and activities. It should contain the following:</w:t>
      </w:r>
    </w:p>
    <w:p w14:paraId="667C148D" w14:textId="7D824C44" w:rsidR="005005C0" w:rsidRDefault="005005C0" w:rsidP="005005C0">
      <w:pPr>
        <w:rPr>
          <w:i/>
          <w:color w:val="0070C0"/>
        </w:rPr>
      </w:pPr>
      <w:r>
        <w:rPr>
          <w:i/>
          <w:color w:val="0070C0"/>
        </w:rPr>
        <w:t>What is already happening</w:t>
      </w:r>
    </w:p>
    <w:p w14:paraId="6375673E" w14:textId="4607B40C" w:rsidR="005005C0" w:rsidRDefault="005005C0" w:rsidP="005005C0">
      <w:pPr>
        <w:rPr>
          <w:i/>
          <w:color w:val="0070C0"/>
        </w:rPr>
      </w:pPr>
      <w:r>
        <w:rPr>
          <w:i/>
          <w:color w:val="0070C0"/>
        </w:rPr>
        <w:t>What is needed but not yet happening</w:t>
      </w:r>
    </w:p>
    <w:p w14:paraId="30931943" w14:textId="46483C80" w:rsidR="005005C0" w:rsidRDefault="00BF31B7" w:rsidP="005005C0">
      <w:pPr>
        <w:rPr>
          <w:i/>
          <w:color w:val="0070C0"/>
        </w:rPr>
      </w:pPr>
      <w:r>
        <w:rPr>
          <w:i/>
          <w:color w:val="0070C0"/>
        </w:rPr>
        <w:t>Areas in which Leadership is needed particularly</w:t>
      </w:r>
    </w:p>
    <w:p w14:paraId="5C45D709" w14:textId="5DBF11F7" w:rsidR="00BF31B7" w:rsidRDefault="00BF31B7" w:rsidP="005005C0">
      <w:pPr>
        <w:rPr>
          <w:i/>
          <w:color w:val="0070C0"/>
        </w:rPr>
      </w:pPr>
      <w:r>
        <w:rPr>
          <w:i/>
          <w:color w:val="0070C0"/>
        </w:rPr>
        <w:t>Areas of challenge where support and vision is needed from the new Vicar</w:t>
      </w:r>
    </w:p>
    <w:p w14:paraId="06210867" w14:textId="574A5223" w:rsidR="00BF31B7" w:rsidRDefault="00BF31B7" w:rsidP="005005C0">
      <w:pPr>
        <w:rPr>
          <w:i/>
          <w:color w:val="0070C0"/>
        </w:rPr>
      </w:pPr>
    </w:p>
    <w:p w14:paraId="77349724" w14:textId="6685B394" w:rsidR="00BF31B7" w:rsidRDefault="00BF31B7" w:rsidP="005005C0">
      <w:pPr>
        <w:rPr>
          <w:i/>
          <w:color w:val="0070C0"/>
        </w:rPr>
      </w:pPr>
      <w:r>
        <w:rPr>
          <w:i/>
          <w:color w:val="0070C0"/>
        </w:rPr>
        <w:t>Person specification should be the qualities, experience and skills the new Vicar will need in order to fulfil the role description</w:t>
      </w:r>
    </w:p>
    <w:p w14:paraId="324724B6" w14:textId="77777777" w:rsidR="00BF31B7" w:rsidRPr="005005C0" w:rsidRDefault="00BF31B7" w:rsidP="005005C0">
      <w:pPr>
        <w:rPr>
          <w:i/>
          <w:color w:val="0070C0"/>
        </w:rPr>
      </w:pPr>
    </w:p>
    <w:p w14:paraId="572B690D" w14:textId="69DFF693" w:rsidR="00F82C0B" w:rsidRPr="00BF31B7" w:rsidRDefault="007A1A49" w:rsidP="00BA3E85">
      <w:pPr>
        <w:rPr>
          <w:i/>
          <w:color w:val="0070C0"/>
        </w:rPr>
      </w:pPr>
      <w:r w:rsidRPr="00BF31B7">
        <w:rPr>
          <w:i/>
          <w:color w:val="0070C0"/>
        </w:rPr>
        <w:t>It is important to be realistic and to focus on the qualities</w:t>
      </w:r>
      <w:r w:rsidR="00014915" w:rsidRPr="00BF31B7">
        <w:rPr>
          <w:i/>
          <w:color w:val="0070C0"/>
        </w:rPr>
        <w:t xml:space="preserve"> and attributes essential to help your church grow and develop</w:t>
      </w:r>
      <w:r w:rsidRPr="00BF31B7">
        <w:rPr>
          <w:i/>
          <w:color w:val="0070C0"/>
        </w:rPr>
        <w:t>.  By taking the time prayerfully to describe the right person for your role, with the help of the Holy Spirit you will inspire the right candidates to come forward and apply for your vacancy.  It will also make the selection process easier, as you will know what good looks like for your role.</w:t>
      </w:r>
    </w:p>
    <w:p w14:paraId="572B690E" w14:textId="77777777" w:rsidR="007A1A49" w:rsidRPr="00BF31B7" w:rsidRDefault="007A1A49" w:rsidP="00BA3E85">
      <w:pPr>
        <w:rPr>
          <w:i/>
          <w:color w:val="0070C0"/>
        </w:rPr>
      </w:pPr>
      <w:r w:rsidRPr="00BF31B7">
        <w:rPr>
          <w:i/>
          <w:color w:val="0070C0"/>
        </w:rPr>
        <w:t xml:space="preserve">You should aim for a short description (no more than three brief paragraphs) or a bullet list of no more than 10 to 12 </w:t>
      </w:r>
      <w:r w:rsidR="008262FA" w:rsidRPr="00BF31B7">
        <w:rPr>
          <w:i/>
          <w:color w:val="0070C0"/>
        </w:rPr>
        <w:t xml:space="preserve">key </w:t>
      </w:r>
      <w:r w:rsidRPr="00BF31B7">
        <w:rPr>
          <w:i/>
          <w:color w:val="0070C0"/>
        </w:rPr>
        <w:t>things that you are looking for in your new priest.</w:t>
      </w:r>
    </w:p>
    <w:p w14:paraId="572B690F" w14:textId="77777777" w:rsidR="00902CE9" w:rsidRPr="00BF31B7" w:rsidRDefault="00902CE9" w:rsidP="00BA3E85">
      <w:pPr>
        <w:rPr>
          <w:i/>
          <w:color w:val="0070C0"/>
        </w:rPr>
      </w:pPr>
      <w:r w:rsidRPr="00BF31B7">
        <w:rPr>
          <w:i/>
          <w:color w:val="0070C0"/>
        </w:rPr>
        <w:t>It should cover the following areas:</w:t>
      </w:r>
    </w:p>
    <w:p w14:paraId="572B6910" w14:textId="77777777" w:rsidR="00902CE9" w:rsidRPr="00BF31B7" w:rsidRDefault="00902CE9" w:rsidP="00902CE9">
      <w:pPr>
        <w:pStyle w:val="ListParagraph"/>
        <w:numPr>
          <w:ilvl w:val="0"/>
          <w:numId w:val="26"/>
        </w:numPr>
        <w:rPr>
          <w:i/>
          <w:color w:val="0070C0"/>
        </w:rPr>
      </w:pPr>
      <w:r w:rsidRPr="00BF31B7">
        <w:rPr>
          <w:i/>
          <w:color w:val="0070C0"/>
        </w:rPr>
        <w:t>Christian tradition and ministry</w:t>
      </w:r>
    </w:p>
    <w:p w14:paraId="572B6911" w14:textId="77777777" w:rsidR="00902CE9" w:rsidRPr="00BF31B7" w:rsidRDefault="00902CE9" w:rsidP="00902CE9">
      <w:pPr>
        <w:pStyle w:val="ListParagraph"/>
        <w:numPr>
          <w:ilvl w:val="0"/>
          <w:numId w:val="26"/>
        </w:numPr>
        <w:rPr>
          <w:i/>
          <w:color w:val="0070C0"/>
        </w:rPr>
      </w:pPr>
      <w:r w:rsidRPr="00BF31B7">
        <w:rPr>
          <w:i/>
          <w:color w:val="0070C0"/>
        </w:rPr>
        <w:t>Experience</w:t>
      </w:r>
    </w:p>
    <w:p w14:paraId="572B6912" w14:textId="77777777" w:rsidR="00902CE9" w:rsidRPr="00BF31B7" w:rsidRDefault="00902CE9" w:rsidP="00902CE9">
      <w:pPr>
        <w:pStyle w:val="ListParagraph"/>
        <w:numPr>
          <w:ilvl w:val="0"/>
          <w:numId w:val="26"/>
        </w:numPr>
        <w:rPr>
          <w:i/>
          <w:color w:val="0070C0"/>
        </w:rPr>
      </w:pPr>
      <w:r w:rsidRPr="00BF31B7">
        <w:rPr>
          <w:i/>
          <w:color w:val="0070C0"/>
        </w:rPr>
        <w:t>Skills</w:t>
      </w:r>
    </w:p>
    <w:p w14:paraId="572B6913" w14:textId="77777777" w:rsidR="00902CE9" w:rsidRPr="00BF31B7" w:rsidRDefault="00902CE9" w:rsidP="00902CE9">
      <w:pPr>
        <w:pStyle w:val="ListParagraph"/>
        <w:numPr>
          <w:ilvl w:val="0"/>
          <w:numId w:val="26"/>
        </w:numPr>
        <w:rPr>
          <w:i/>
          <w:color w:val="0070C0"/>
        </w:rPr>
      </w:pPr>
      <w:r w:rsidRPr="00BF31B7">
        <w:rPr>
          <w:i/>
          <w:color w:val="0070C0"/>
        </w:rPr>
        <w:t>Attributes</w:t>
      </w:r>
    </w:p>
    <w:p w14:paraId="572B6914" w14:textId="1305BF07" w:rsidR="00014915" w:rsidRPr="00BF31B7" w:rsidRDefault="00014915" w:rsidP="6C2F1C17">
      <w:pPr>
        <w:rPr>
          <w:i/>
          <w:iCs/>
          <w:color w:val="0070C0"/>
        </w:rPr>
      </w:pPr>
      <w:r w:rsidRPr="6C2F1C17">
        <w:rPr>
          <w:i/>
          <w:iCs/>
          <w:color w:val="0070C0"/>
        </w:rPr>
        <w:t xml:space="preserve">Once you have created the description, check that there is a clear link back to your vision, mission and future direction and that </w:t>
      </w:r>
      <w:r w:rsidR="009F50C9" w:rsidRPr="6C2F1C17">
        <w:rPr>
          <w:i/>
          <w:iCs/>
          <w:color w:val="0070C0"/>
        </w:rPr>
        <w:t xml:space="preserve">all of the characteristics listed are </w:t>
      </w:r>
      <w:r w:rsidR="00CF2FAA" w:rsidRPr="6C2F1C17">
        <w:rPr>
          <w:i/>
          <w:iCs/>
          <w:color w:val="0070C0"/>
        </w:rPr>
        <w:t xml:space="preserve">truly </w:t>
      </w:r>
      <w:r w:rsidR="009F50C9" w:rsidRPr="6C2F1C17">
        <w:rPr>
          <w:i/>
          <w:iCs/>
          <w:color w:val="0070C0"/>
        </w:rPr>
        <w:t>needed for the right candidate to be successful in their ministry to your benefice/parish and community.</w:t>
      </w:r>
    </w:p>
    <w:p w14:paraId="4B5DF54D" w14:textId="1444C462" w:rsidR="00010AA7" w:rsidRDefault="00010AA7" w:rsidP="00014915"/>
    <w:p w14:paraId="2D2E95CE" w14:textId="77777777" w:rsidR="00010AA7" w:rsidRDefault="00010AA7">
      <w:pPr>
        <w:spacing w:after="0"/>
        <w:jc w:val="both"/>
      </w:pPr>
      <w:r>
        <w:br w:type="page"/>
      </w:r>
    </w:p>
    <w:p w14:paraId="394A0130" w14:textId="78216450" w:rsidR="00010AA7" w:rsidRDefault="00010AA7" w:rsidP="00010AA7">
      <w:pPr>
        <w:pStyle w:val="Heading1"/>
      </w:pPr>
      <w:r>
        <w:lastRenderedPageBreak/>
        <w:t>A place to call Home</w:t>
      </w:r>
    </w:p>
    <w:p w14:paraId="1136B112" w14:textId="5BF9E7D4" w:rsidR="00010AA7" w:rsidRDefault="00010AA7" w:rsidP="00014915"/>
    <w:p w14:paraId="6809A504" w14:textId="545FE623" w:rsidR="00716A63" w:rsidRDefault="00010AA7" w:rsidP="00010AA7">
      <w:pPr>
        <w:rPr>
          <w:i/>
          <w:color w:val="0070C0"/>
        </w:rPr>
      </w:pPr>
      <w:r w:rsidRPr="00010AA7">
        <w:rPr>
          <w:i/>
          <w:color w:val="0070C0"/>
        </w:rPr>
        <w:t>When describing the home which candidates</w:t>
      </w:r>
      <w:r w:rsidR="00716A63">
        <w:rPr>
          <w:i/>
          <w:color w:val="0070C0"/>
        </w:rPr>
        <w:t xml:space="preserve"> (</w:t>
      </w:r>
      <w:r w:rsidRPr="00010AA7">
        <w:rPr>
          <w:i/>
          <w:color w:val="0070C0"/>
        </w:rPr>
        <w:t>and their fam</w:t>
      </w:r>
      <w:r w:rsidR="00716A63">
        <w:rPr>
          <w:i/>
          <w:color w:val="0070C0"/>
        </w:rPr>
        <w:t xml:space="preserve">ilies </w:t>
      </w:r>
      <w:r w:rsidRPr="00010AA7">
        <w:rPr>
          <w:i/>
          <w:color w:val="0070C0"/>
        </w:rPr>
        <w:t>potentially</w:t>
      </w:r>
      <w:r w:rsidR="00716A63">
        <w:rPr>
          <w:i/>
          <w:color w:val="0070C0"/>
        </w:rPr>
        <w:t>) will</w:t>
      </w:r>
      <w:r w:rsidRPr="00010AA7">
        <w:rPr>
          <w:i/>
          <w:color w:val="0070C0"/>
        </w:rPr>
        <w:t xml:space="preserve"> live in, you should describe its location and provide a brief yet informative description of the house, other buildings and grounds.  </w:t>
      </w:r>
    </w:p>
    <w:p w14:paraId="4F249348" w14:textId="104C799E" w:rsidR="00716A63" w:rsidRDefault="00010AA7" w:rsidP="6C2F1C17">
      <w:pPr>
        <w:rPr>
          <w:i/>
          <w:iCs/>
          <w:color w:val="0070C0"/>
        </w:rPr>
      </w:pPr>
      <w:r w:rsidRPr="6C2F1C17">
        <w:rPr>
          <w:i/>
          <w:iCs/>
          <w:color w:val="0070C0"/>
        </w:rPr>
        <w:t xml:space="preserve">Remember to highlight the working space available within the home, e.g. study/office, and storage facilities.  </w:t>
      </w:r>
    </w:p>
    <w:p w14:paraId="7CD1E1CA" w14:textId="75FD2356" w:rsidR="00716A63" w:rsidRDefault="00716A63" w:rsidP="00010AA7">
      <w:pPr>
        <w:rPr>
          <w:i/>
          <w:color w:val="0070C0"/>
        </w:rPr>
      </w:pPr>
    </w:p>
    <w:p w14:paraId="3533B9EB" w14:textId="05DE32E8" w:rsidR="00BF31B7" w:rsidRDefault="00BF31B7" w:rsidP="00010AA7">
      <w:pPr>
        <w:rPr>
          <w:i/>
          <w:color w:val="0070C0"/>
        </w:rPr>
      </w:pPr>
      <w:r>
        <w:rPr>
          <w:i/>
          <w:color w:val="0070C0"/>
        </w:rPr>
        <w:t>As much detail as possible is good here – think ‘Right Move’ or ‘Zoopla’ what information would someone want if they were buying a house – these are the things you need to consider.</w:t>
      </w:r>
    </w:p>
    <w:p w14:paraId="385397A4" w14:textId="77777777" w:rsidR="00BF31B7" w:rsidRDefault="00BF31B7" w:rsidP="00010AA7">
      <w:pPr>
        <w:rPr>
          <w:i/>
          <w:color w:val="0070C0"/>
        </w:rPr>
      </w:pPr>
    </w:p>
    <w:p w14:paraId="2BBB0B9A" w14:textId="77777777" w:rsidR="00716A63" w:rsidRDefault="00716A63" w:rsidP="00010AA7">
      <w:pPr>
        <w:rPr>
          <w:i/>
          <w:color w:val="0070C0"/>
        </w:rPr>
      </w:pPr>
    </w:p>
    <w:p w14:paraId="0CD19935" w14:textId="77777777" w:rsidR="00716A63" w:rsidRDefault="00716A63" w:rsidP="00010AA7">
      <w:pPr>
        <w:rPr>
          <w:i/>
          <w:color w:val="0070C0"/>
        </w:rPr>
      </w:pPr>
      <w:r>
        <w:rPr>
          <w:i/>
          <w:color w:val="0070C0"/>
        </w:rPr>
        <w:t>PICTURES</w:t>
      </w:r>
    </w:p>
    <w:p w14:paraId="7DEB3143" w14:textId="1BFE7B6C" w:rsidR="00010AA7" w:rsidRPr="00010AA7" w:rsidRDefault="00010AA7" w:rsidP="00010AA7">
      <w:pPr>
        <w:rPr>
          <w:i/>
          <w:color w:val="0070C0"/>
        </w:rPr>
      </w:pPr>
      <w:r w:rsidRPr="00010AA7">
        <w:rPr>
          <w:i/>
          <w:color w:val="0070C0"/>
        </w:rPr>
        <w:t>The photograph</w:t>
      </w:r>
      <w:r w:rsidR="00716A63">
        <w:rPr>
          <w:i/>
          <w:color w:val="0070C0"/>
        </w:rPr>
        <w:t>s</w:t>
      </w:r>
      <w:r w:rsidRPr="00010AA7">
        <w:rPr>
          <w:i/>
          <w:color w:val="0070C0"/>
        </w:rPr>
        <w:t xml:space="preserve"> should bring to life the character of the house and its </w:t>
      </w:r>
      <w:r w:rsidR="00716A63">
        <w:rPr>
          <w:i/>
          <w:color w:val="0070C0"/>
        </w:rPr>
        <w:t>setting, the inside spaces are important.</w:t>
      </w:r>
    </w:p>
    <w:p w14:paraId="1D3FA654" w14:textId="77777777" w:rsidR="00010AA7" w:rsidRDefault="00010AA7" w:rsidP="00014915"/>
    <w:p w14:paraId="572B6915" w14:textId="77777777" w:rsidR="007A1A49" w:rsidRDefault="007A1A49" w:rsidP="00014915">
      <w:r>
        <w:br w:type="page"/>
      </w:r>
    </w:p>
    <w:p w14:paraId="572B6916" w14:textId="77777777" w:rsidR="00BA3E85" w:rsidRDefault="00BF3BEF" w:rsidP="00BA3E85">
      <w:pPr>
        <w:pStyle w:val="Heading1"/>
      </w:pPr>
      <w:r>
        <w:lastRenderedPageBreak/>
        <w:t>A position for you?</w:t>
      </w:r>
    </w:p>
    <w:bookmarkEnd w:id="1"/>
    <w:p w14:paraId="4D2E9883" w14:textId="77777777" w:rsidR="00BF31B7" w:rsidRPr="00815748" w:rsidRDefault="00BF31B7" w:rsidP="00BF31B7">
      <w:pPr>
        <w:pStyle w:val="ListParagraph"/>
        <w:numPr>
          <w:ilvl w:val="0"/>
          <w:numId w:val="0"/>
        </w:numPr>
        <w:ind w:left="360"/>
        <w:rPr>
          <w:rFonts w:cs="Arial"/>
          <w:b/>
          <w:bCs/>
          <w:sz w:val="32"/>
        </w:rPr>
      </w:pPr>
      <w:r w:rsidRPr="00815748">
        <w:rPr>
          <w:rFonts w:cs="Arial"/>
          <w:b/>
          <w:bCs/>
          <w:sz w:val="32"/>
        </w:rPr>
        <w:t>Is God calling you?</w:t>
      </w:r>
    </w:p>
    <w:p w14:paraId="61159619" w14:textId="77777777" w:rsidR="00815748" w:rsidRDefault="00815748" w:rsidP="00BF31B7">
      <w:pPr>
        <w:rPr>
          <w:i/>
          <w:color w:val="0070C0"/>
        </w:rPr>
      </w:pPr>
    </w:p>
    <w:p w14:paraId="0F9DC3B1" w14:textId="612199C9" w:rsidR="00BF31B7" w:rsidRPr="00BF31B7" w:rsidRDefault="00BF31B7" w:rsidP="00BF31B7">
      <w:pPr>
        <w:rPr>
          <w:i/>
          <w:color w:val="0070C0"/>
        </w:rPr>
      </w:pPr>
      <w:r>
        <w:rPr>
          <w:i/>
          <w:color w:val="0070C0"/>
        </w:rPr>
        <w:t>If you have any Benefice web pages or community web pages include the link here:</w:t>
      </w:r>
    </w:p>
    <w:p w14:paraId="32691892" w14:textId="77777777" w:rsidR="00BF31B7" w:rsidRPr="00815748" w:rsidRDefault="00BF31B7" w:rsidP="00BF31B7">
      <w:pPr>
        <w:rPr>
          <w:i/>
          <w:color w:val="0070C0"/>
        </w:rPr>
      </w:pPr>
      <w:r w:rsidRPr="00815748">
        <w:rPr>
          <w:i/>
          <w:color w:val="0070C0"/>
        </w:rPr>
        <w:t>Please use the following link to find out more about our Benefice:</w:t>
      </w:r>
    </w:p>
    <w:p w14:paraId="1D935F32" w14:textId="5745ED80" w:rsidR="00BF31B7" w:rsidRPr="00815748" w:rsidRDefault="00BF31B7" w:rsidP="00815748">
      <w:pPr>
        <w:pStyle w:val="ListParagraph"/>
        <w:numPr>
          <w:ilvl w:val="0"/>
          <w:numId w:val="0"/>
        </w:numPr>
        <w:ind w:left="720"/>
        <w:rPr>
          <w:i/>
          <w:color w:val="0070C0"/>
        </w:rPr>
      </w:pPr>
      <w:r w:rsidRPr="00815748">
        <w:rPr>
          <w:i/>
          <w:color w:val="0070C0"/>
        </w:rPr>
        <w:t>www…..</w:t>
      </w:r>
    </w:p>
    <w:p w14:paraId="63929089" w14:textId="67E7BA3D" w:rsidR="00BF31B7" w:rsidRPr="00815748" w:rsidRDefault="00BF31B7" w:rsidP="00BF31B7">
      <w:pPr>
        <w:rPr>
          <w:i/>
          <w:color w:val="0070C0"/>
        </w:rPr>
      </w:pPr>
      <w:r w:rsidRPr="00815748">
        <w:rPr>
          <w:i/>
          <w:color w:val="0070C0"/>
        </w:rPr>
        <w:t>Further information about our communities can be found on the links below:</w:t>
      </w:r>
    </w:p>
    <w:p w14:paraId="41886BBE" w14:textId="3B5835A8" w:rsidR="00BF31B7" w:rsidRPr="00815748" w:rsidRDefault="00BF31B7" w:rsidP="00BF31B7">
      <w:pPr>
        <w:rPr>
          <w:i/>
          <w:color w:val="0070C0"/>
        </w:rPr>
      </w:pPr>
      <w:r w:rsidRPr="00815748">
        <w:rPr>
          <w:i/>
          <w:color w:val="0070C0"/>
        </w:rPr>
        <w:t>www….</w:t>
      </w:r>
    </w:p>
    <w:p w14:paraId="299A36BC" w14:textId="12B32E9A" w:rsidR="00BF31B7" w:rsidRDefault="00BF31B7" w:rsidP="00815748">
      <w:pPr>
        <w:pStyle w:val="Default"/>
        <w:rPr>
          <w:rFonts w:ascii="Arial" w:hAnsi="Arial" w:cs="Arial"/>
        </w:rPr>
      </w:pPr>
    </w:p>
    <w:p w14:paraId="7F0F7CAB" w14:textId="24EB5F31" w:rsidR="00815748" w:rsidRDefault="00815748" w:rsidP="00815748">
      <w:pPr>
        <w:pStyle w:val="Default"/>
        <w:rPr>
          <w:rFonts w:ascii="Arial" w:hAnsi="Arial" w:cs="Arial"/>
        </w:rPr>
      </w:pPr>
    </w:p>
    <w:p w14:paraId="74AFAF9E" w14:textId="4586784B" w:rsidR="00815748" w:rsidRDefault="00815748" w:rsidP="00815748">
      <w:pPr>
        <w:pStyle w:val="Default"/>
        <w:rPr>
          <w:rFonts w:ascii="Arial" w:hAnsi="Arial" w:cs="Arial"/>
          <w:i/>
          <w:color w:val="0070C0"/>
        </w:rPr>
      </w:pPr>
      <w:r>
        <w:rPr>
          <w:rFonts w:ascii="Arial" w:hAnsi="Arial" w:cs="Arial"/>
          <w:i/>
          <w:color w:val="0070C0"/>
        </w:rPr>
        <w:t>The following information should be included on this page (delete as appropriate)</w:t>
      </w:r>
    </w:p>
    <w:p w14:paraId="666D780F" w14:textId="77777777" w:rsidR="00815748" w:rsidRDefault="00815748" w:rsidP="00815748">
      <w:pPr>
        <w:pStyle w:val="Default"/>
        <w:rPr>
          <w:rFonts w:ascii="Arial" w:hAnsi="Arial" w:cs="Arial"/>
          <w:i/>
          <w:color w:val="0070C0"/>
        </w:rPr>
      </w:pPr>
    </w:p>
    <w:p w14:paraId="76616FE9" w14:textId="19DDA0C5" w:rsidR="00BF31B7" w:rsidRDefault="00BF31B7" w:rsidP="00815748">
      <w:pPr>
        <w:pStyle w:val="Default"/>
        <w:rPr>
          <w:rFonts w:ascii="Arial" w:hAnsi="Arial" w:cs="Arial"/>
        </w:rPr>
      </w:pPr>
      <w:r w:rsidRPr="00D01C6E">
        <w:rPr>
          <w:rFonts w:ascii="Arial" w:hAnsi="Arial" w:cs="Arial"/>
        </w:rPr>
        <w:t>Inf</w:t>
      </w:r>
      <w:r>
        <w:rPr>
          <w:rFonts w:ascii="Arial" w:hAnsi="Arial" w:cs="Arial"/>
        </w:rPr>
        <w:t xml:space="preserve">ormal contact can be made with </w:t>
      </w:r>
      <w:r w:rsidRPr="00D01C6E">
        <w:rPr>
          <w:rFonts w:ascii="Arial" w:hAnsi="Arial" w:cs="Arial"/>
        </w:rPr>
        <w:t xml:space="preserve">The </w:t>
      </w:r>
      <w:r>
        <w:rPr>
          <w:rFonts w:ascii="Arial" w:hAnsi="Arial" w:cs="Arial"/>
        </w:rPr>
        <w:t>Rural Dean The Revd X</w:t>
      </w:r>
    </w:p>
    <w:p w14:paraId="1C32948E" w14:textId="3C188AF8" w:rsidR="00BF31B7" w:rsidRDefault="00BF31B7" w:rsidP="00815748">
      <w:pPr>
        <w:pStyle w:val="Default"/>
        <w:rPr>
          <w:rFonts w:ascii="Arial" w:hAnsi="Arial" w:cs="Arial"/>
        </w:rPr>
      </w:pPr>
      <w:r>
        <w:rPr>
          <w:rFonts w:ascii="Arial" w:hAnsi="Arial" w:cs="Arial"/>
        </w:rPr>
        <w:t>Email:</w:t>
      </w:r>
    </w:p>
    <w:p w14:paraId="5B79BF49" w14:textId="59569D5C" w:rsidR="00BF31B7" w:rsidRDefault="00BF31B7" w:rsidP="00815748">
      <w:pPr>
        <w:pStyle w:val="Default"/>
        <w:rPr>
          <w:rFonts w:ascii="Arial" w:hAnsi="Arial" w:cs="Arial"/>
        </w:rPr>
      </w:pPr>
      <w:r w:rsidRPr="00410B96">
        <w:rPr>
          <w:rFonts w:ascii="Arial" w:hAnsi="Arial" w:cs="Arial"/>
        </w:rPr>
        <w:t xml:space="preserve">Tel: </w:t>
      </w:r>
    </w:p>
    <w:p w14:paraId="68AC3A18" w14:textId="77777777" w:rsidR="00BF31B7" w:rsidRDefault="00BF31B7" w:rsidP="00BF31B7">
      <w:pPr>
        <w:pStyle w:val="Default"/>
        <w:ind w:left="360"/>
        <w:rPr>
          <w:rFonts w:ascii="Arial" w:hAnsi="Arial" w:cs="Arial"/>
        </w:rPr>
      </w:pPr>
    </w:p>
    <w:p w14:paraId="323D9E1C" w14:textId="77777777" w:rsidR="00BF31B7" w:rsidRDefault="00BF31B7" w:rsidP="00815748">
      <w:pPr>
        <w:pStyle w:val="Default"/>
        <w:rPr>
          <w:rFonts w:ascii="Arial" w:hAnsi="Arial" w:cs="Arial"/>
        </w:rPr>
      </w:pPr>
      <w:r>
        <w:rPr>
          <w:rFonts w:ascii="Arial" w:hAnsi="Arial" w:cs="Arial"/>
        </w:rPr>
        <w:t>Or</w:t>
      </w:r>
    </w:p>
    <w:p w14:paraId="3CD9C023" w14:textId="77777777" w:rsidR="00BF31B7" w:rsidRDefault="00BF31B7" w:rsidP="00815748">
      <w:pPr>
        <w:pStyle w:val="Default"/>
        <w:rPr>
          <w:rFonts w:ascii="Arial" w:hAnsi="Arial" w:cs="Arial"/>
        </w:rPr>
      </w:pPr>
      <w:r>
        <w:rPr>
          <w:rFonts w:ascii="Arial" w:hAnsi="Arial" w:cs="Arial"/>
        </w:rPr>
        <w:t>The Archdeacon of Northampton The Venerable Richard Ormston</w:t>
      </w:r>
    </w:p>
    <w:p w14:paraId="7EC0609C" w14:textId="0C59FD0A" w:rsidR="00BF31B7" w:rsidRDefault="008722C3" w:rsidP="00815748">
      <w:pPr>
        <w:pStyle w:val="Default"/>
        <w:rPr>
          <w:rFonts w:ascii="Arial" w:hAnsi="Arial" w:cs="Arial"/>
        </w:rPr>
      </w:pPr>
      <w:hyperlink r:id="rId11" w:history="1">
        <w:r w:rsidR="00BF31B7" w:rsidRPr="00EF7EA1">
          <w:rPr>
            <w:rStyle w:val="Hyperlink"/>
            <w:rFonts w:ascii="Arial" w:hAnsi="Arial" w:cs="Arial"/>
          </w:rPr>
          <w:t>archdeacon.northampton@peterborough-diocese.org.uk</w:t>
        </w:r>
      </w:hyperlink>
    </w:p>
    <w:p w14:paraId="02327F17" w14:textId="77777777" w:rsidR="00BF31B7" w:rsidRDefault="00BF31B7" w:rsidP="00BF31B7">
      <w:pPr>
        <w:pStyle w:val="Default"/>
        <w:ind w:left="360"/>
        <w:rPr>
          <w:rFonts w:ascii="Arial" w:hAnsi="Arial" w:cs="Arial"/>
        </w:rPr>
      </w:pPr>
    </w:p>
    <w:p w14:paraId="00E76786" w14:textId="72DF6205" w:rsidR="00BF31B7" w:rsidRDefault="00BF31B7" w:rsidP="00815748">
      <w:pPr>
        <w:pStyle w:val="Default"/>
        <w:rPr>
          <w:rFonts w:ascii="Arial" w:hAnsi="Arial" w:cs="Arial"/>
        </w:rPr>
      </w:pPr>
      <w:r>
        <w:rPr>
          <w:rFonts w:ascii="Arial" w:hAnsi="Arial" w:cs="Arial"/>
        </w:rPr>
        <w:t>The Archdeacon of Oakham</w:t>
      </w:r>
      <w:r w:rsidRPr="00D01C6E">
        <w:rPr>
          <w:rFonts w:ascii="Arial" w:hAnsi="Arial" w:cs="Arial"/>
        </w:rPr>
        <w:t xml:space="preserve"> </w:t>
      </w:r>
      <w:bookmarkStart w:id="2" w:name="_Hlk101798277"/>
      <w:r>
        <w:rPr>
          <w:rFonts w:ascii="Arial" w:hAnsi="Arial" w:cs="Arial"/>
        </w:rPr>
        <w:t>The Venerable Alison Booker</w:t>
      </w:r>
      <w:bookmarkEnd w:id="2"/>
      <w:r>
        <w:rPr>
          <w:rFonts w:ascii="Arial" w:hAnsi="Arial" w:cs="Arial"/>
        </w:rPr>
        <w:t xml:space="preserve">:  </w:t>
      </w:r>
    </w:p>
    <w:p w14:paraId="487B40DE" w14:textId="77777777" w:rsidR="00BF31B7" w:rsidRPr="00BF31B7" w:rsidRDefault="008722C3" w:rsidP="00815748">
      <w:pPr>
        <w:pStyle w:val="Default"/>
        <w:rPr>
          <w:rFonts w:ascii="Arial" w:hAnsi="Arial" w:cs="Arial"/>
        </w:rPr>
      </w:pPr>
      <w:hyperlink r:id="rId12" w:history="1">
        <w:r w:rsidR="00BF31B7" w:rsidRPr="00BF31B7">
          <w:rPr>
            <w:rStyle w:val="Hyperlink"/>
            <w:rFonts w:cs="Arial"/>
          </w:rPr>
          <w:t>archdeacon.Oakham@peterborough-diocese.org.uk</w:t>
        </w:r>
      </w:hyperlink>
    </w:p>
    <w:p w14:paraId="3B745F8A" w14:textId="77777777" w:rsidR="00BF31B7" w:rsidRDefault="00BF31B7" w:rsidP="00BF31B7">
      <w:pPr>
        <w:pStyle w:val="Default"/>
        <w:ind w:left="360"/>
        <w:rPr>
          <w:rFonts w:ascii="Arial" w:hAnsi="Arial" w:cs="Arial"/>
        </w:rPr>
      </w:pPr>
    </w:p>
    <w:p w14:paraId="382EB357" w14:textId="77777777" w:rsidR="00815748" w:rsidRDefault="00815748" w:rsidP="00BF31B7">
      <w:pPr>
        <w:pStyle w:val="Default"/>
        <w:ind w:left="360"/>
        <w:rPr>
          <w:rFonts w:ascii="Arial" w:hAnsi="Arial" w:cs="Arial"/>
        </w:rPr>
      </w:pPr>
    </w:p>
    <w:p w14:paraId="2035629A" w14:textId="77777777" w:rsidR="00815748" w:rsidRPr="00815748" w:rsidRDefault="00BF31B7" w:rsidP="00815748">
      <w:pPr>
        <w:pStyle w:val="Default"/>
        <w:rPr>
          <w:rFonts w:ascii="Arial" w:hAnsi="Arial" w:cs="Arial"/>
          <w:b/>
        </w:rPr>
      </w:pPr>
      <w:r w:rsidRPr="00815748">
        <w:rPr>
          <w:rFonts w:ascii="Arial" w:hAnsi="Arial" w:cs="Arial"/>
          <w:b/>
        </w:rPr>
        <w:t>Arch</w:t>
      </w:r>
      <w:r w:rsidR="00815748" w:rsidRPr="00815748">
        <w:rPr>
          <w:rFonts w:ascii="Arial" w:hAnsi="Arial" w:cs="Arial"/>
          <w:b/>
        </w:rPr>
        <w:t>deacons Office:</w:t>
      </w:r>
    </w:p>
    <w:p w14:paraId="2999E31A" w14:textId="77777777" w:rsidR="00815748" w:rsidRDefault="00BF31B7" w:rsidP="00815748">
      <w:pPr>
        <w:pStyle w:val="Default"/>
        <w:rPr>
          <w:rFonts w:ascii="Arial" w:hAnsi="Arial" w:cs="Arial"/>
        </w:rPr>
      </w:pPr>
      <w:r w:rsidRPr="00E81C8B">
        <w:rPr>
          <w:rFonts w:ascii="Arial" w:hAnsi="Arial" w:cs="Arial"/>
        </w:rPr>
        <w:t>Cheryl Cullen (PA)</w:t>
      </w:r>
    </w:p>
    <w:p w14:paraId="23A5A4A0" w14:textId="77777777" w:rsidR="00815748" w:rsidRDefault="00815748" w:rsidP="00815748">
      <w:pPr>
        <w:widowControl w:val="0"/>
        <w:autoSpaceDE w:val="0"/>
        <w:autoSpaceDN w:val="0"/>
        <w:adjustRightInd w:val="0"/>
        <w:spacing w:after="0"/>
        <w:rPr>
          <w:rFonts w:cs="Arial"/>
          <w:iCs/>
          <w:lang w:val="en-US"/>
        </w:rPr>
      </w:pPr>
      <w:r w:rsidRPr="00DC4349">
        <w:rPr>
          <w:rFonts w:cs="Arial"/>
          <w:iCs/>
          <w:lang w:val="en-US"/>
        </w:rPr>
        <w:t>Tel 01733 887019</w:t>
      </w:r>
      <w:r>
        <w:rPr>
          <w:rFonts w:cs="Arial"/>
          <w:iCs/>
          <w:lang w:val="en-US"/>
        </w:rPr>
        <w:t xml:space="preserve">  </w:t>
      </w:r>
    </w:p>
    <w:p w14:paraId="692E4FD9" w14:textId="586B6D8C" w:rsidR="00815748" w:rsidRPr="00DC4349" w:rsidRDefault="00815748" w:rsidP="00815748">
      <w:pPr>
        <w:widowControl w:val="0"/>
        <w:autoSpaceDE w:val="0"/>
        <w:autoSpaceDN w:val="0"/>
        <w:adjustRightInd w:val="0"/>
        <w:spacing w:after="0"/>
        <w:rPr>
          <w:rFonts w:cs="Arial"/>
        </w:rPr>
      </w:pPr>
      <w:r>
        <w:rPr>
          <w:rFonts w:cs="Arial"/>
          <w:iCs/>
          <w:lang w:val="en-US"/>
        </w:rPr>
        <w:t>E</w:t>
      </w:r>
      <w:r w:rsidRPr="00DC4349">
        <w:rPr>
          <w:rFonts w:cs="Arial"/>
          <w:iCs/>
          <w:lang w:val="en-US"/>
        </w:rPr>
        <w:t xml:space="preserve"> </w:t>
      </w:r>
      <w:hyperlink r:id="rId13" w:history="1">
        <w:r w:rsidRPr="00EF7EA1">
          <w:rPr>
            <w:rStyle w:val="Hyperlink"/>
            <w:rFonts w:cs="Arial"/>
            <w:iCs/>
            <w:lang w:val="en-US"/>
          </w:rPr>
          <w:t>pa.archdeacons@peterborough-diocese.org.uk</w:t>
        </w:r>
      </w:hyperlink>
      <w:r>
        <w:rPr>
          <w:rFonts w:cs="Arial"/>
          <w:iCs/>
          <w:lang w:val="en-US"/>
        </w:rPr>
        <w:t xml:space="preserve"> </w:t>
      </w:r>
      <w:r w:rsidRPr="00DC4349">
        <w:rPr>
          <w:rFonts w:cs="Arial"/>
        </w:rPr>
        <w:t xml:space="preserve"> </w:t>
      </w:r>
    </w:p>
    <w:p w14:paraId="67C99CB3" w14:textId="77777777" w:rsidR="00BF31B7" w:rsidRDefault="00BF31B7" w:rsidP="00BF31B7">
      <w:pPr>
        <w:pStyle w:val="Default"/>
        <w:ind w:left="360"/>
        <w:rPr>
          <w:rFonts w:ascii="Arial" w:hAnsi="Arial" w:cs="Arial"/>
        </w:rPr>
      </w:pPr>
    </w:p>
    <w:p w14:paraId="17E173F1" w14:textId="4CBAD8B8" w:rsidR="00BF31B7" w:rsidRDefault="00BF31B7" w:rsidP="00BF31B7">
      <w:pPr>
        <w:widowControl w:val="0"/>
        <w:autoSpaceDE w:val="0"/>
        <w:autoSpaceDN w:val="0"/>
        <w:adjustRightInd w:val="0"/>
        <w:spacing w:after="0"/>
        <w:ind w:left="360"/>
        <w:rPr>
          <w:rFonts w:cs="Arial"/>
        </w:rPr>
      </w:pPr>
    </w:p>
    <w:p w14:paraId="6B868C1D" w14:textId="57E35C8F" w:rsidR="00815748" w:rsidRDefault="00BF31B7" w:rsidP="00815748">
      <w:pPr>
        <w:widowControl w:val="0"/>
        <w:autoSpaceDE w:val="0"/>
        <w:autoSpaceDN w:val="0"/>
        <w:adjustRightInd w:val="0"/>
        <w:spacing w:after="0"/>
        <w:rPr>
          <w:rFonts w:cs="Arial"/>
          <w:lang w:val="en-US"/>
        </w:rPr>
      </w:pPr>
      <w:r>
        <w:rPr>
          <w:rFonts w:cs="Arial"/>
        </w:rPr>
        <w:t>An application form can be obtained from</w:t>
      </w:r>
      <w:r>
        <w:rPr>
          <w:rFonts w:cs="Arial"/>
          <w:lang w:val="en-US"/>
        </w:rPr>
        <w:t xml:space="preserve"> </w:t>
      </w:r>
      <w:r w:rsidR="00815748">
        <w:rPr>
          <w:rFonts w:cs="Arial"/>
          <w:lang w:val="en-US"/>
        </w:rPr>
        <w:t>the Diocesan website, vacancies section,</w:t>
      </w:r>
    </w:p>
    <w:p w14:paraId="4862AE65" w14:textId="086540B9" w:rsidR="00815748" w:rsidRDefault="008722C3" w:rsidP="00815748">
      <w:pPr>
        <w:widowControl w:val="0"/>
        <w:autoSpaceDE w:val="0"/>
        <w:autoSpaceDN w:val="0"/>
        <w:adjustRightInd w:val="0"/>
        <w:spacing w:after="0"/>
        <w:rPr>
          <w:rFonts w:cs="Arial"/>
          <w:lang w:val="en-US"/>
        </w:rPr>
      </w:pPr>
      <w:hyperlink r:id="rId14" w:history="1">
        <w:r w:rsidR="00815748" w:rsidRPr="00EF7EA1">
          <w:rPr>
            <w:rStyle w:val="Hyperlink"/>
            <w:rFonts w:cs="Arial"/>
            <w:lang w:val="en-US"/>
          </w:rPr>
          <w:t>www.peterborough-diocese.org.uk/vacancies2</w:t>
        </w:r>
      </w:hyperlink>
    </w:p>
    <w:p w14:paraId="3C226DF7" w14:textId="0818F2BC" w:rsidR="00815748" w:rsidRDefault="00815748" w:rsidP="00BF31B7">
      <w:pPr>
        <w:widowControl w:val="0"/>
        <w:autoSpaceDE w:val="0"/>
        <w:autoSpaceDN w:val="0"/>
        <w:adjustRightInd w:val="0"/>
        <w:spacing w:after="0"/>
        <w:ind w:left="360"/>
        <w:rPr>
          <w:rFonts w:cs="Arial"/>
          <w:lang w:val="en-US"/>
        </w:rPr>
      </w:pPr>
    </w:p>
    <w:p w14:paraId="4024D04B" w14:textId="77777777" w:rsidR="00815748" w:rsidRDefault="00815748" w:rsidP="00BF31B7">
      <w:pPr>
        <w:widowControl w:val="0"/>
        <w:autoSpaceDE w:val="0"/>
        <w:autoSpaceDN w:val="0"/>
        <w:adjustRightInd w:val="0"/>
        <w:spacing w:after="0"/>
        <w:ind w:left="360"/>
        <w:rPr>
          <w:rFonts w:cs="Arial"/>
          <w:lang w:val="en-US"/>
        </w:rPr>
      </w:pPr>
    </w:p>
    <w:p w14:paraId="00D17834" w14:textId="3C7AC6EF" w:rsidR="00BF31B7" w:rsidRDefault="00BF31B7" w:rsidP="00BF31B7"/>
    <w:sectPr w:rsidR="00BF31B7" w:rsidSect="002017CE">
      <w:footerReference w:type="default" r:id="rId15"/>
      <w:pgSz w:w="11906" w:h="16838" w:code="9"/>
      <w:pgMar w:top="851" w:right="566" w:bottom="851" w:left="709" w:header="720" w:footer="567"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FFF02" w14:textId="77777777" w:rsidR="008722C3" w:rsidRDefault="008722C3" w:rsidP="00F867AB">
      <w:r>
        <w:separator/>
      </w:r>
    </w:p>
  </w:endnote>
  <w:endnote w:type="continuationSeparator" w:id="0">
    <w:p w14:paraId="40CCDCFD" w14:textId="77777777" w:rsidR="008722C3" w:rsidRDefault="008722C3" w:rsidP="00F86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93"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22"/>
      <w:gridCol w:w="9710"/>
    </w:tblGrid>
    <w:tr w:rsidR="00EA73BC" w14:paraId="572B6921" w14:textId="77777777" w:rsidTr="002017CE">
      <w:trPr>
        <w:trHeight w:val="230"/>
      </w:trPr>
      <w:tc>
        <w:tcPr>
          <w:tcW w:w="1122" w:type="dxa"/>
        </w:tcPr>
        <w:p w14:paraId="572B691F" w14:textId="33BB83EE" w:rsidR="00EA73BC" w:rsidRPr="00FC5666" w:rsidRDefault="00EA73BC" w:rsidP="002017CE">
          <w:pPr>
            <w:pStyle w:val="Footer"/>
            <w:spacing w:after="0" w:line="320" w:lineRule="exact"/>
            <w:rPr>
              <w:rFonts w:cs="Arial"/>
              <w:b/>
              <w:color w:val="0092C3"/>
              <w:sz w:val="32"/>
              <w:szCs w:val="32"/>
            </w:rPr>
          </w:pPr>
          <w:r w:rsidRPr="00FC5666">
            <w:rPr>
              <w:rFonts w:cs="Arial"/>
              <w:color w:val="0092C3"/>
            </w:rPr>
            <w:fldChar w:fldCharType="begin"/>
          </w:r>
          <w:r w:rsidRPr="00FC5666">
            <w:rPr>
              <w:rFonts w:cs="Arial"/>
              <w:color w:val="0092C3"/>
            </w:rPr>
            <w:instrText xml:space="preserve"> PAGE   \* MERGEFORMAT </w:instrText>
          </w:r>
          <w:r w:rsidRPr="00FC5666">
            <w:rPr>
              <w:rFonts w:cs="Arial"/>
              <w:color w:val="0092C3"/>
            </w:rPr>
            <w:fldChar w:fldCharType="separate"/>
          </w:r>
          <w:r w:rsidR="00D807FF" w:rsidRPr="00D807FF">
            <w:rPr>
              <w:rFonts w:cs="Arial"/>
              <w:b/>
              <w:noProof/>
              <w:color w:val="0092C3"/>
              <w:sz w:val="32"/>
              <w:szCs w:val="32"/>
            </w:rPr>
            <w:t>20</w:t>
          </w:r>
          <w:r w:rsidRPr="00FC5666">
            <w:rPr>
              <w:rFonts w:cs="Arial"/>
              <w:color w:val="0092C3"/>
            </w:rPr>
            <w:fldChar w:fldCharType="end"/>
          </w:r>
        </w:p>
      </w:tc>
      <w:tc>
        <w:tcPr>
          <w:tcW w:w="9710" w:type="dxa"/>
        </w:tcPr>
        <w:p w14:paraId="572B6920" w14:textId="42DD5FF3" w:rsidR="00EA73BC" w:rsidRPr="00FC5666" w:rsidRDefault="00EA73BC" w:rsidP="0047653A">
          <w:pPr>
            <w:pStyle w:val="Footer1"/>
            <w:spacing w:after="0" w:line="400" w:lineRule="exact"/>
            <w:rPr>
              <w:rFonts w:cs="Arial"/>
              <w:color w:val="0092C3"/>
            </w:rPr>
          </w:pPr>
          <w:r>
            <w:rPr>
              <w:rFonts w:cs="Arial"/>
              <w:color w:val="0092C3"/>
            </w:rPr>
            <w:t xml:space="preserve">[Name of Benefice/Parish] </w:t>
          </w:r>
          <w:r w:rsidRPr="00FC5666">
            <w:rPr>
              <w:rFonts w:cs="Arial"/>
              <w:color w:val="0092C3"/>
            </w:rPr>
            <w:t xml:space="preserve">Profile                     </w:t>
          </w:r>
        </w:p>
      </w:tc>
    </w:tr>
  </w:tbl>
  <w:p w14:paraId="572B6922" w14:textId="77777777" w:rsidR="00EA73BC" w:rsidRDefault="00EA73BC" w:rsidP="002017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2DBB0" w14:textId="77777777" w:rsidR="008722C3" w:rsidRDefault="008722C3" w:rsidP="00F867AB">
      <w:r>
        <w:separator/>
      </w:r>
    </w:p>
  </w:footnote>
  <w:footnote w:type="continuationSeparator" w:id="0">
    <w:p w14:paraId="217B3518" w14:textId="77777777" w:rsidR="008722C3" w:rsidRDefault="008722C3" w:rsidP="00F867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966FE"/>
    <w:multiLevelType w:val="hybridMultilevel"/>
    <w:tmpl w:val="B8728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96308"/>
    <w:multiLevelType w:val="hybridMultilevel"/>
    <w:tmpl w:val="F1887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A00A6"/>
    <w:multiLevelType w:val="hybridMultilevel"/>
    <w:tmpl w:val="13C01C9C"/>
    <w:lvl w:ilvl="0" w:tplc="08090005">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197E3E7C"/>
    <w:multiLevelType w:val="hybridMultilevel"/>
    <w:tmpl w:val="C48237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735C99"/>
    <w:multiLevelType w:val="hybridMultilevel"/>
    <w:tmpl w:val="290E6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9D58F2"/>
    <w:multiLevelType w:val="hybridMultilevel"/>
    <w:tmpl w:val="E8B65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721517"/>
    <w:multiLevelType w:val="hybridMultilevel"/>
    <w:tmpl w:val="7B724D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3F6439"/>
    <w:multiLevelType w:val="hybridMultilevel"/>
    <w:tmpl w:val="3B442D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036AC9"/>
    <w:multiLevelType w:val="hybridMultilevel"/>
    <w:tmpl w:val="FF867A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A67F3C"/>
    <w:multiLevelType w:val="hybridMultilevel"/>
    <w:tmpl w:val="EF4CC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E72D30"/>
    <w:multiLevelType w:val="hybridMultilevel"/>
    <w:tmpl w:val="91E808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EF4CF2"/>
    <w:multiLevelType w:val="hybridMultilevel"/>
    <w:tmpl w:val="26EEF7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8B153A"/>
    <w:multiLevelType w:val="hybridMultilevel"/>
    <w:tmpl w:val="377AB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FA206C"/>
    <w:multiLevelType w:val="hybridMultilevel"/>
    <w:tmpl w:val="5E5078D0"/>
    <w:lvl w:ilvl="0" w:tplc="55EA7A62">
      <w:start w:val="1"/>
      <w:numFmt w:val="decimal"/>
      <w:lvlText w:val="%1."/>
      <w:lvlJc w:val="left"/>
      <w:pPr>
        <w:ind w:left="720" w:hanging="360"/>
      </w:pPr>
      <w:rPr>
        <w:rFonts w:hint="default"/>
        <w:i/>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B361BB"/>
    <w:multiLevelType w:val="hybridMultilevel"/>
    <w:tmpl w:val="580C205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6B2CE5"/>
    <w:multiLevelType w:val="hybridMultilevel"/>
    <w:tmpl w:val="00D2D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EB7227"/>
    <w:multiLevelType w:val="hybridMultilevel"/>
    <w:tmpl w:val="318A0BF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1F2401"/>
    <w:multiLevelType w:val="hybridMultilevel"/>
    <w:tmpl w:val="C4604C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5F25B8"/>
    <w:multiLevelType w:val="hybridMultilevel"/>
    <w:tmpl w:val="5A90B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7521A4"/>
    <w:multiLevelType w:val="hybridMultilevel"/>
    <w:tmpl w:val="78445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2E662E"/>
    <w:multiLevelType w:val="hybridMultilevel"/>
    <w:tmpl w:val="95D47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AB65142"/>
    <w:multiLevelType w:val="hybridMultilevel"/>
    <w:tmpl w:val="5450E356"/>
    <w:lvl w:ilvl="0" w:tplc="1DB64112">
      <w:start w:val="1"/>
      <w:numFmt w:val="bullet"/>
      <w:pStyle w:val="ListParagraph"/>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D206C23"/>
    <w:multiLevelType w:val="hybridMultilevel"/>
    <w:tmpl w:val="7D1AB0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627D3387"/>
    <w:multiLevelType w:val="hybridMultilevel"/>
    <w:tmpl w:val="1E54C58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2602590"/>
    <w:multiLevelType w:val="hybridMultilevel"/>
    <w:tmpl w:val="672EF0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4328F4"/>
    <w:multiLevelType w:val="hybridMultilevel"/>
    <w:tmpl w:val="C0287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446E81"/>
    <w:multiLevelType w:val="hybridMultilevel"/>
    <w:tmpl w:val="17D23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DD61D5"/>
    <w:multiLevelType w:val="hybridMultilevel"/>
    <w:tmpl w:val="EA2889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732E80"/>
    <w:multiLevelType w:val="hybridMultilevel"/>
    <w:tmpl w:val="27B004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15"/>
  </w:num>
  <w:num w:numId="4">
    <w:abstractNumId w:val="5"/>
  </w:num>
  <w:num w:numId="5">
    <w:abstractNumId w:val="9"/>
  </w:num>
  <w:num w:numId="6">
    <w:abstractNumId w:val="18"/>
  </w:num>
  <w:num w:numId="7">
    <w:abstractNumId w:val="4"/>
  </w:num>
  <w:num w:numId="8">
    <w:abstractNumId w:val="1"/>
  </w:num>
  <w:num w:numId="9">
    <w:abstractNumId w:val="0"/>
  </w:num>
  <w:num w:numId="10">
    <w:abstractNumId w:val="20"/>
  </w:num>
  <w:num w:numId="11">
    <w:abstractNumId w:val="25"/>
  </w:num>
  <w:num w:numId="12">
    <w:abstractNumId w:val="26"/>
  </w:num>
  <w:num w:numId="13">
    <w:abstractNumId w:val="19"/>
  </w:num>
  <w:num w:numId="14">
    <w:abstractNumId w:val="12"/>
  </w:num>
  <w:num w:numId="15">
    <w:abstractNumId w:val="14"/>
  </w:num>
  <w:num w:numId="16">
    <w:abstractNumId w:val="2"/>
  </w:num>
  <w:num w:numId="17">
    <w:abstractNumId w:val="27"/>
  </w:num>
  <w:num w:numId="18">
    <w:abstractNumId w:val="6"/>
  </w:num>
  <w:num w:numId="19">
    <w:abstractNumId w:val="10"/>
  </w:num>
  <w:num w:numId="20">
    <w:abstractNumId w:val="17"/>
  </w:num>
  <w:num w:numId="21">
    <w:abstractNumId w:val="8"/>
  </w:num>
  <w:num w:numId="22">
    <w:abstractNumId w:val="16"/>
  </w:num>
  <w:num w:numId="23">
    <w:abstractNumId w:val="11"/>
  </w:num>
  <w:num w:numId="24">
    <w:abstractNumId w:val="23"/>
  </w:num>
  <w:num w:numId="25">
    <w:abstractNumId w:val="3"/>
  </w:num>
  <w:num w:numId="26">
    <w:abstractNumId w:val="28"/>
  </w:num>
  <w:num w:numId="27">
    <w:abstractNumId w:val="24"/>
  </w:num>
  <w:num w:numId="28">
    <w:abstractNumId w:val="13"/>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4C6"/>
    <w:rsid w:val="00004DE7"/>
    <w:rsid w:val="00005014"/>
    <w:rsid w:val="00010AA7"/>
    <w:rsid w:val="00014915"/>
    <w:rsid w:val="00020FB0"/>
    <w:rsid w:val="00021326"/>
    <w:rsid w:val="00022DAC"/>
    <w:rsid w:val="00022E87"/>
    <w:rsid w:val="00042209"/>
    <w:rsid w:val="0005131F"/>
    <w:rsid w:val="00053405"/>
    <w:rsid w:val="000544EC"/>
    <w:rsid w:val="00057456"/>
    <w:rsid w:val="000629DC"/>
    <w:rsid w:val="00062C6F"/>
    <w:rsid w:val="00065E8E"/>
    <w:rsid w:val="000715BD"/>
    <w:rsid w:val="00075756"/>
    <w:rsid w:val="000A31C8"/>
    <w:rsid w:val="000A5CF1"/>
    <w:rsid w:val="000A6044"/>
    <w:rsid w:val="000A74C6"/>
    <w:rsid w:val="000B2577"/>
    <w:rsid w:val="000C4AA8"/>
    <w:rsid w:val="000E29A2"/>
    <w:rsid w:val="00101274"/>
    <w:rsid w:val="00103F86"/>
    <w:rsid w:val="00104912"/>
    <w:rsid w:val="00104E47"/>
    <w:rsid w:val="0011385A"/>
    <w:rsid w:val="001138DC"/>
    <w:rsid w:val="001142FA"/>
    <w:rsid w:val="00115DCB"/>
    <w:rsid w:val="00115EBE"/>
    <w:rsid w:val="00117C32"/>
    <w:rsid w:val="00120B96"/>
    <w:rsid w:val="00132230"/>
    <w:rsid w:val="00136BA9"/>
    <w:rsid w:val="00137662"/>
    <w:rsid w:val="001407B7"/>
    <w:rsid w:val="00144E0A"/>
    <w:rsid w:val="0014699D"/>
    <w:rsid w:val="001660BD"/>
    <w:rsid w:val="001664E7"/>
    <w:rsid w:val="00167AE2"/>
    <w:rsid w:val="001774E6"/>
    <w:rsid w:val="00181C3C"/>
    <w:rsid w:val="00192084"/>
    <w:rsid w:val="001954A8"/>
    <w:rsid w:val="001A1D11"/>
    <w:rsid w:val="001C06BB"/>
    <w:rsid w:val="001C24BA"/>
    <w:rsid w:val="001C43C4"/>
    <w:rsid w:val="001D72A5"/>
    <w:rsid w:val="001E3038"/>
    <w:rsid w:val="001E343B"/>
    <w:rsid w:val="001F3465"/>
    <w:rsid w:val="00200731"/>
    <w:rsid w:val="002017CE"/>
    <w:rsid w:val="002070D4"/>
    <w:rsid w:val="00207BAC"/>
    <w:rsid w:val="0021638F"/>
    <w:rsid w:val="00217401"/>
    <w:rsid w:val="002202F7"/>
    <w:rsid w:val="00220DD8"/>
    <w:rsid w:val="00221D4B"/>
    <w:rsid w:val="00225A55"/>
    <w:rsid w:val="00235BAC"/>
    <w:rsid w:val="00246F66"/>
    <w:rsid w:val="002602C4"/>
    <w:rsid w:val="0026284A"/>
    <w:rsid w:val="002647DB"/>
    <w:rsid w:val="00264B58"/>
    <w:rsid w:val="0027764F"/>
    <w:rsid w:val="002820CA"/>
    <w:rsid w:val="002847B1"/>
    <w:rsid w:val="00285854"/>
    <w:rsid w:val="00285AD8"/>
    <w:rsid w:val="0029216F"/>
    <w:rsid w:val="002974F8"/>
    <w:rsid w:val="002A2C28"/>
    <w:rsid w:val="002A3C66"/>
    <w:rsid w:val="002B0DF1"/>
    <w:rsid w:val="002B47F2"/>
    <w:rsid w:val="002B4DFB"/>
    <w:rsid w:val="002C68A4"/>
    <w:rsid w:val="002D6C14"/>
    <w:rsid w:val="002D759C"/>
    <w:rsid w:val="002D7B9D"/>
    <w:rsid w:val="002E27AD"/>
    <w:rsid w:val="002E47FD"/>
    <w:rsid w:val="002E53F2"/>
    <w:rsid w:val="002E602B"/>
    <w:rsid w:val="002F1903"/>
    <w:rsid w:val="002F1A11"/>
    <w:rsid w:val="0030333D"/>
    <w:rsid w:val="00305B0D"/>
    <w:rsid w:val="00305D36"/>
    <w:rsid w:val="00306370"/>
    <w:rsid w:val="00311BE2"/>
    <w:rsid w:val="00311EA8"/>
    <w:rsid w:val="00312E37"/>
    <w:rsid w:val="003134FC"/>
    <w:rsid w:val="0032600E"/>
    <w:rsid w:val="00330E32"/>
    <w:rsid w:val="00333E1A"/>
    <w:rsid w:val="00335397"/>
    <w:rsid w:val="00351155"/>
    <w:rsid w:val="00356B8C"/>
    <w:rsid w:val="00356DBD"/>
    <w:rsid w:val="00371993"/>
    <w:rsid w:val="00390874"/>
    <w:rsid w:val="00394F75"/>
    <w:rsid w:val="003A0C40"/>
    <w:rsid w:val="003A1EA6"/>
    <w:rsid w:val="003A389B"/>
    <w:rsid w:val="003A4423"/>
    <w:rsid w:val="003B1D8E"/>
    <w:rsid w:val="003B34CA"/>
    <w:rsid w:val="003C4E78"/>
    <w:rsid w:val="003E0169"/>
    <w:rsid w:val="003E702E"/>
    <w:rsid w:val="003F1B33"/>
    <w:rsid w:val="00403CF6"/>
    <w:rsid w:val="00406B6C"/>
    <w:rsid w:val="00412222"/>
    <w:rsid w:val="00425286"/>
    <w:rsid w:val="00425C70"/>
    <w:rsid w:val="00440718"/>
    <w:rsid w:val="00440D34"/>
    <w:rsid w:val="0044479A"/>
    <w:rsid w:val="004476C8"/>
    <w:rsid w:val="004506AB"/>
    <w:rsid w:val="004523C0"/>
    <w:rsid w:val="00453740"/>
    <w:rsid w:val="00460409"/>
    <w:rsid w:val="004634A3"/>
    <w:rsid w:val="004662DC"/>
    <w:rsid w:val="0047653A"/>
    <w:rsid w:val="00484604"/>
    <w:rsid w:val="004846D5"/>
    <w:rsid w:val="00486F2A"/>
    <w:rsid w:val="004906EA"/>
    <w:rsid w:val="00491D83"/>
    <w:rsid w:val="00493E78"/>
    <w:rsid w:val="004A0087"/>
    <w:rsid w:val="004B24EB"/>
    <w:rsid w:val="004D0563"/>
    <w:rsid w:val="004D45E7"/>
    <w:rsid w:val="004D5865"/>
    <w:rsid w:val="004E15A2"/>
    <w:rsid w:val="004F079F"/>
    <w:rsid w:val="004F6557"/>
    <w:rsid w:val="004F7B0B"/>
    <w:rsid w:val="005005C0"/>
    <w:rsid w:val="00501462"/>
    <w:rsid w:val="00506026"/>
    <w:rsid w:val="0050693B"/>
    <w:rsid w:val="00511556"/>
    <w:rsid w:val="0051696A"/>
    <w:rsid w:val="00523F93"/>
    <w:rsid w:val="00525CD3"/>
    <w:rsid w:val="005307C2"/>
    <w:rsid w:val="005322C7"/>
    <w:rsid w:val="00541EC8"/>
    <w:rsid w:val="00544A47"/>
    <w:rsid w:val="0055277C"/>
    <w:rsid w:val="005575EC"/>
    <w:rsid w:val="00557979"/>
    <w:rsid w:val="005623A4"/>
    <w:rsid w:val="0056722D"/>
    <w:rsid w:val="00573E92"/>
    <w:rsid w:val="00576921"/>
    <w:rsid w:val="005835BE"/>
    <w:rsid w:val="00584BD3"/>
    <w:rsid w:val="00585F93"/>
    <w:rsid w:val="00595549"/>
    <w:rsid w:val="005C3904"/>
    <w:rsid w:val="005C60A2"/>
    <w:rsid w:val="005D181E"/>
    <w:rsid w:val="005E2DD6"/>
    <w:rsid w:val="005E5A24"/>
    <w:rsid w:val="005F44A0"/>
    <w:rsid w:val="005F4D42"/>
    <w:rsid w:val="00602612"/>
    <w:rsid w:val="00602D7F"/>
    <w:rsid w:val="00603F3B"/>
    <w:rsid w:val="006057D8"/>
    <w:rsid w:val="00611612"/>
    <w:rsid w:val="00613D57"/>
    <w:rsid w:val="00615703"/>
    <w:rsid w:val="00623474"/>
    <w:rsid w:val="0063505D"/>
    <w:rsid w:val="0065053A"/>
    <w:rsid w:val="00652119"/>
    <w:rsid w:val="00653425"/>
    <w:rsid w:val="00654172"/>
    <w:rsid w:val="006809FD"/>
    <w:rsid w:val="00685942"/>
    <w:rsid w:val="00692778"/>
    <w:rsid w:val="006A0F68"/>
    <w:rsid w:val="006A29C9"/>
    <w:rsid w:val="006C1E2C"/>
    <w:rsid w:val="006C7A25"/>
    <w:rsid w:val="006D1B49"/>
    <w:rsid w:val="006D3422"/>
    <w:rsid w:val="006E222D"/>
    <w:rsid w:val="006E2CAD"/>
    <w:rsid w:val="006F0D6E"/>
    <w:rsid w:val="006F57D7"/>
    <w:rsid w:val="00704699"/>
    <w:rsid w:val="007063E6"/>
    <w:rsid w:val="00715BC8"/>
    <w:rsid w:val="00716A63"/>
    <w:rsid w:val="00716E80"/>
    <w:rsid w:val="0072043F"/>
    <w:rsid w:val="00733BB7"/>
    <w:rsid w:val="0075022F"/>
    <w:rsid w:val="00750F4E"/>
    <w:rsid w:val="007518F3"/>
    <w:rsid w:val="00756FDC"/>
    <w:rsid w:val="00761B57"/>
    <w:rsid w:val="007649EE"/>
    <w:rsid w:val="00766700"/>
    <w:rsid w:val="00771F4C"/>
    <w:rsid w:val="0077210D"/>
    <w:rsid w:val="00772FC9"/>
    <w:rsid w:val="00773D0C"/>
    <w:rsid w:val="00782D9C"/>
    <w:rsid w:val="00793E0A"/>
    <w:rsid w:val="00795573"/>
    <w:rsid w:val="007A0167"/>
    <w:rsid w:val="007A1A49"/>
    <w:rsid w:val="007A4D14"/>
    <w:rsid w:val="007A795E"/>
    <w:rsid w:val="007B17C7"/>
    <w:rsid w:val="007B4AAE"/>
    <w:rsid w:val="007B5415"/>
    <w:rsid w:val="007B7DCB"/>
    <w:rsid w:val="007D0140"/>
    <w:rsid w:val="007D085A"/>
    <w:rsid w:val="007D3577"/>
    <w:rsid w:val="007D3B61"/>
    <w:rsid w:val="007D4A82"/>
    <w:rsid w:val="007E0821"/>
    <w:rsid w:val="007E2422"/>
    <w:rsid w:val="007E2CB5"/>
    <w:rsid w:val="007E4254"/>
    <w:rsid w:val="007E4B69"/>
    <w:rsid w:val="007E6250"/>
    <w:rsid w:val="0080462E"/>
    <w:rsid w:val="008145C5"/>
    <w:rsid w:val="00814815"/>
    <w:rsid w:val="00815616"/>
    <w:rsid w:val="00815748"/>
    <w:rsid w:val="00820200"/>
    <w:rsid w:val="008262FA"/>
    <w:rsid w:val="00831A98"/>
    <w:rsid w:val="008437D2"/>
    <w:rsid w:val="00851226"/>
    <w:rsid w:val="00852806"/>
    <w:rsid w:val="008529F4"/>
    <w:rsid w:val="0085607F"/>
    <w:rsid w:val="00856859"/>
    <w:rsid w:val="00857AA9"/>
    <w:rsid w:val="00860D4D"/>
    <w:rsid w:val="00866808"/>
    <w:rsid w:val="008714CA"/>
    <w:rsid w:val="008722C3"/>
    <w:rsid w:val="00877597"/>
    <w:rsid w:val="00886710"/>
    <w:rsid w:val="00892C9F"/>
    <w:rsid w:val="00892D77"/>
    <w:rsid w:val="008946B4"/>
    <w:rsid w:val="008A2B49"/>
    <w:rsid w:val="008A326C"/>
    <w:rsid w:val="008A6978"/>
    <w:rsid w:val="008A6DE1"/>
    <w:rsid w:val="008B79A1"/>
    <w:rsid w:val="008C3AD5"/>
    <w:rsid w:val="008C65A5"/>
    <w:rsid w:val="008C7763"/>
    <w:rsid w:val="008D0F2F"/>
    <w:rsid w:val="008D257E"/>
    <w:rsid w:val="008E2477"/>
    <w:rsid w:val="008E44C0"/>
    <w:rsid w:val="00901B17"/>
    <w:rsid w:val="00902CE9"/>
    <w:rsid w:val="00914690"/>
    <w:rsid w:val="0091572A"/>
    <w:rsid w:val="00915F7D"/>
    <w:rsid w:val="00923487"/>
    <w:rsid w:val="0093029E"/>
    <w:rsid w:val="009379AB"/>
    <w:rsid w:val="00944892"/>
    <w:rsid w:val="009470D3"/>
    <w:rsid w:val="00955F01"/>
    <w:rsid w:val="00957695"/>
    <w:rsid w:val="00961E17"/>
    <w:rsid w:val="00972974"/>
    <w:rsid w:val="00974225"/>
    <w:rsid w:val="00977393"/>
    <w:rsid w:val="00977644"/>
    <w:rsid w:val="00982130"/>
    <w:rsid w:val="009874F3"/>
    <w:rsid w:val="009941FD"/>
    <w:rsid w:val="009A1E2F"/>
    <w:rsid w:val="009A4540"/>
    <w:rsid w:val="009B254C"/>
    <w:rsid w:val="009B5765"/>
    <w:rsid w:val="009C37E6"/>
    <w:rsid w:val="009C50A8"/>
    <w:rsid w:val="009C7CA8"/>
    <w:rsid w:val="009F28B7"/>
    <w:rsid w:val="009F2EF7"/>
    <w:rsid w:val="009F355A"/>
    <w:rsid w:val="009F50C9"/>
    <w:rsid w:val="00A010CD"/>
    <w:rsid w:val="00A02AB2"/>
    <w:rsid w:val="00A05D9C"/>
    <w:rsid w:val="00A06DCC"/>
    <w:rsid w:val="00A13C0C"/>
    <w:rsid w:val="00A314B4"/>
    <w:rsid w:val="00A341A5"/>
    <w:rsid w:val="00A344B2"/>
    <w:rsid w:val="00A4671A"/>
    <w:rsid w:val="00A505AD"/>
    <w:rsid w:val="00A5789F"/>
    <w:rsid w:val="00A578FD"/>
    <w:rsid w:val="00A63023"/>
    <w:rsid w:val="00A66194"/>
    <w:rsid w:val="00A66E6C"/>
    <w:rsid w:val="00A6795F"/>
    <w:rsid w:val="00A70FF6"/>
    <w:rsid w:val="00A71B1A"/>
    <w:rsid w:val="00A765DE"/>
    <w:rsid w:val="00A8297C"/>
    <w:rsid w:val="00A92C77"/>
    <w:rsid w:val="00A94570"/>
    <w:rsid w:val="00AA320E"/>
    <w:rsid w:val="00AA3D58"/>
    <w:rsid w:val="00AA52FE"/>
    <w:rsid w:val="00AC25C4"/>
    <w:rsid w:val="00AC60E9"/>
    <w:rsid w:val="00AD24E4"/>
    <w:rsid w:val="00AD348C"/>
    <w:rsid w:val="00AE04A5"/>
    <w:rsid w:val="00AE6C39"/>
    <w:rsid w:val="00AE7808"/>
    <w:rsid w:val="00AF5155"/>
    <w:rsid w:val="00B02D7C"/>
    <w:rsid w:val="00B0478C"/>
    <w:rsid w:val="00B10EC4"/>
    <w:rsid w:val="00B25D97"/>
    <w:rsid w:val="00B31D59"/>
    <w:rsid w:val="00B40010"/>
    <w:rsid w:val="00B442C0"/>
    <w:rsid w:val="00B56240"/>
    <w:rsid w:val="00B75CB5"/>
    <w:rsid w:val="00B80F99"/>
    <w:rsid w:val="00B86FBB"/>
    <w:rsid w:val="00B932F4"/>
    <w:rsid w:val="00B93AEE"/>
    <w:rsid w:val="00BA3E85"/>
    <w:rsid w:val="00BA5268"/>
    <w:rsid w:val="00BA7EB9"/>
    <w:rsid w:val="00BB096E"/>
    <w:rsid w:val="00BB3972"/>
    <w:rsid w:val="00BB45DD"/>
    <w:rsid w:val="00BB47E8"/>
    <w:rsid w:val="00BC55C3"/>
    <w:rsid w:val="00BC5D23"/>
    <w:rsid w:val="00BD3D99"/>
    <w:rsid w:val="00BF110D"/>
    <w:rsid w:val="00BF1382"/>
    <w:rsid w:val="00BF31B7"/>
    <w:rsid w:val="00BF3BEF"/>
    <w:rsid w:val="00C07936"/>
    <w:rsid w:val="00C273CB"/>
    <w:rsid w:val="00C34180"/>
    <w:rsid w:val="00C4126A"/>
    <w:rsid w:val="00C47F29"/>
    <w:rsid w:val="00C502AA"/>
    <w:rsid w:val="00C6394E"/>
    <w:rsid w:val="00C64D3A"/>
    <w:rsid w:val="00C70107"/>
    <w:rsid w:val="00C842EF"/>
    <w:rsid w:val="00C9201B"/>
    <w:rsid w:val="00C9406B"/>
    <w:rsid w:val="00C96584"/>
    <w:rsid w:val="00CA142C"/>
    <w:rsid w:val="00CB22AA"/>
    <w:rsid w:val="00CB5373"/>
    <w:rsid w:val="00CB5B4A"/>
    <w:rsid w:val="00CC7D99"/>
    <w:rsid w:val="00CD0138"/>
    <w:rsid w:val="00CD1FCA"/>
    <w:rsid w:val="00CD24FB"/>
    <w:rsid w:val="00CD7ADA"/>
    <w:rsid w:val="00CE039C"/>
    <w:rsid w:val="00CE0769"/>
    <w:rsid w:val="00CE3D98"/>
    <w:rsid w:val="00CE7C6B"/>
    <w:rsid w:val="00CF2FAA"/>
    <w:rsid w:val="00CF4A5F"/>
    <w:rsid w:val="00CF65AD"/>
    <w:rsid w:val="00CF7CBD"/>
    <w:rsid w:val="00D028D5"/>
    <w:rsid w:val="00D04F4A"/>
    <w:rsid w:val="00D109F8"/>
    <w:rsid w:val="00D121E5"/>
    <w:rsid w:val="00D13788"/>
    <w:rsid w:val="00D137C0"/>
    <w:rsid w:val="00D13DB5"/>
    <w:rsid w:val="00D2465F"/>
    <w:rsid w:val="00D31E72"/>
    <w:rsid w:val="00D32BAA"/>
    <w:rsid w:val="00D32D63"/>
    <w:rsid w:val="00D40A42"/>
    <w:rsid w:val="00D44F4B"/>
    <w:rsid w:val="00D502F6"/>
    <w:rsid w:val="00D51E28"/>
    <w:rsid w:val="00D53C3F"/>
    <w:rsid w:val="00D628B8"/>
    <w:rsid w:val="00D675F3"/>
    <w:rsid w:val="00D7474C"/>
    <w:rsid w:val="00D807FF"/>
    <w:rsid w:val="00D82F4C"/>
    <w:rsid w:val="00D85304"/>
    <w:rsid w:val="00D856CC"/>
    <w:rsid w:val="00D91EA0"/>
    <w:rsid w:val="00D93760"/>
    <w:rsid w:val="00DB16B5"/>
    <w:rsid w:val="00DB19D4"/>
    <w:rsid w:val="00DB26BA"/>
    <w:rsid w:val="00DB3866"/>
    <w:rsid w:val="00DB797F"/>
    <w:rsid w:val="00DC66E6"/>
    <w:rsid w:val="00DC75EB"/>
    <w:rsid w:val="00DD30F4"/>
    <w:rsid w:val="00DE3302"/>
    <w:rsid w:val="00DE59C9"/>
    <w:rsid w:val="00DF060C"/>
    <w:rsid w:val="00E036EE"/>
    <w:rsid w:val="00E0593B"/>
    <w:rsid w:val="00E069A6"/>
    <w:rsid w:val="00E1126A"/>
    <w:rsid w:val="00E11855"/>
    <w:rsid w:val="00E12E1F"/>
    <w:rsid w:val="00E14FE3"/>
    <w:rsid w:val="00E15E89"/>
    <w:rsid w:val="00E26AAA"/>
    <w:rsid w:val="00E3395B"/>
    <w:rsid w:val="00E34896"/>
    <w:rsid w:val="00E5777C"/>
    <w:rsid w:val="00E60552"/>
    <w:rsid w:val="00E60AB3"/>
    <w:rsid w:val="00E61CD8"/>
    <w:rsid w:val="00E6325E"/>
    <w:rsid w:val="00E650FA"/>
    <w:rsid w:val="00E66FE0"/>
    <w:rsid w:val="00E72CD3"/>
    <w:rsid w:val="00E7663C"/>
    <w:rsid w:val="00E776D6"/>
    <w:rsid w:val="00E842FE"/>
    <w:rsid w:val="00E849FF"/>
    <w:rsid w:val="00E84E74"/>
    <w:rsid w:val="00E95EF5"/>
    <w:rsid w:val="00E96562"/>
    <w:rsid w:val="00E9742A"/>
    <w:rsid w:val="00E976C5"/>
    <w:rsid w:val="00EA73BC"/>
    <w:rsid w:val="00EB17AD"/>
    <w:rsid w:val="00EB4B42"/>
    <w:rsid w:val="00EC5702"/>
    <w:rsid w:val="00ED2AEE"/>
    <w:rsid w:val="00EE22BE"/>
    <w:rsid w:val="00EE29EC"/>
    <w:rsid w:val="00EE29F3"/>
    <w:rsid w:val="00EE4929"/>
    <w:rsid w:val="00EE64DC"/>
    <w:rsid w:val="00EF01D5"/>
    <w:rsid w:val="00F06480"/>
    <w:rsid w:val="00F113D8"/>
    <w:rsid w:val="00F213A9"/>
    <w:rsid w:val="00F230BB"/>
    <w:rsid w:val="00F367F4"/>
    <w:rsid w:val="00F37B1F"/>
    <w:rsid w:val="00F37C27"/>
    <w:rsid w:val="00F427F3"/>
    <w:rsid w:val="00F44D3F"/>
    <w:rsid w:val="00F5191D"/>
    <w:rsid w:val="00F55329"/>
    <w:rsid w:val="00F55B02"/>
    <w:rsid w:val="00F613F0"/>
    <w:rsid w:val="00F6233D"/>
    <w:rsid w:val="00F62A2D"/>
    <w:rsid w:val="00F6599A"/>
    <w:rsid w:val="00F67FA5"/>
    <w:rsid w:val="00F706FE"/>
    <w:rsid w:val="00F82750"/>
    <w:rsid w:val="00F82C0B"/>
    <w:rsid w:val="00F84181"/>
    <w:rsid w:val="00F867AB"/>
    <w:rsid w:val="00FA06AE"/>
    <w:rsid w:val="00FA5045"/>
    <w:rsid w:val="00FB497C"/>
    <w:rsid w:val="00FB5BDA"/>
    <w:rsid w:val="00FC5666"/>
    <w:rsid w:val="00FD4511"/>
    <w:rsid w:val="00FD5413"/>
    <w:rsid w:val="00FE1D13"/>
    <w:rsid w:val="00FE56BE"/>
    <w:rsid w:val="00FF0364"/>
    <w:rsid w:val="00FF22ED"/>
    <w:rsid w:val="00FF3F34"/>
    <w:rsid w:val="0AAE5874"/>
    <w:rsid w:val="0B5BB7A4"/>
    <w:rsid w:val="11632952"/>
    <w:rsid w:val="1373DB55"/>
    <w:rsid w:val="1E6EAD8C"/>
    <w:rsid w:val="1EA64F22"/>
    <w:rsid w:val="205B50D9"/>
    <w:rsid w:val="215C84BF"/>
    <w:rsid w:val="25DF9EB1"/>
    <w:rsid w:val="26E1FC4C"/>
    <w:rsid w:val="27D5BF3F"/>
    <w:rsid w:val="2D592B56"/>
    <w:rsid w:val="354DB50D"/>
    <w:rsid w:val="37000D9C"/>
    <w:rsid w:val="37D2BAAC"/>
    <w:rsid w:val="3CA62BCF"/>
    <w:rsid w:val="3E41FC30"/>
    <w:rsid w:val="3F53DC89"/>
    <w:rsid w:val="40899E43"/>
    <w:rsid w:val="4185E004"/>
    <w:rsid w:val="44B92B3A"/>
    <w:rsid w:val="44D220C6"/>
    <w:rsid w:val="498C9C5D"/>
    <w:rsid w:val="4C4D5AB0"/>
    <w:rsid w:val="4E46E523"/>
    <w:rsid w:val="4F4BE2ED"/>
    <w:rsid w:val="5C81D1A0"/>
    <w:rsid w:val="6257C6EE"/>
    <w:rsid w:val="64243D03"/>
    <w:rsid w:val="646CA144"/>
    <w:rsid w:val="6C2F1C17"/>
    <w:rsid w:val="71AFC714"/>
    <w:rsid w:val="73F003A9"/>
    <w:rsid w:val="752E23C0"/>
    <w:rsid w:val="7FAC7E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B67AB"/>
  <w15:docId w15:val="{9D8D7ACB-7D92-4C34-837F-57DC29AEE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3E6"/>
    <w:pPr>
      <w:spacing w:after="120"/>
      <w:jc w:val="left"/>
    </w:pPr>
    <w:rPr>
      <w:rFonts w:ascii="Arial" w:hAnsi="Arial"/>
      <w:sz w:val="24"/>
      <w:szCs w:val="28"/>
      <w:lang w:val="en-GB"/>
    </w:rPr>
  </w:style>
  <w:style w:type="paragraph" w:styleId="Heading1">
    <w:name w:val="heading 1"/>
    <w:basedOn w:val="Normal"/>
    <w:next w:val="Normal"/>
    <w:link w:val="Heading1Char"/>
    <w:autoRedefine/>
    <w:uiPriority w:val="9"/>
    <w:qFormat/>
    <w:rsid w:val="007063E6"/>
    <w:pPr>
      <w:shd w:val="clear" w:color="auto" w:fill="0092C3"/>
      <w:spacing w:before="480" w:after="240"/>
      <w:contextualSpacing/>
      <w:jc w:val="center"/>
      <w:outlineLvl w:val="0"/>
    </w:pPr>
    <w:rPr>
      <w:rFonts w:eastAsiaTheme="majorEastAsia" w:cstheme="majorBidi"/>
      <w:b/>
      <w:bCs/>
      <w:color w:val="FFFFFF" w:themeColor="background1"/>
      <w:sz w:val="44"/>
      <w:szCs w:val="52"/>
    </w:rPr>
  </w:style>
  <w:style w:type="paragraph" w:styleId="Heading2">
    <w:name w:val="heading 2"/>
    <w:basedOn w:val="Normal"/>
    <w:next w:val="Normal"/>
    <w:link w:val="Heading2Char"/>
    <w:uiPriority w:val="9"/>
    <w:unhideWhenUsed/>
    <w:qFormat/>
    <w:rsid w:val="007063E6"/>
    <w:pPr>
      <w:spacing w:before="240"/>
      <w:outlineLvl w:val="1"/>
    </w:pPr>
    <w:rPr>
      <w:rFonts w:eastAsiaTheme="majorEastAsia" w:cstheme="majorBidi"/>
      <w:b/>
      <w:bCs/>
      <w:color w:val="0092C3"/>
      <w:sz w:val="36"/>
      <w:szCs w:val="36"/>
    </w:rPr>
  </w:style>
  <w:style w:type="paragraph" w:styleId="Heading3">
    <w:name w:val="heading 3"/>
    <w:basedOn w:val="Normal"/>
    <w:next w:val="Normal"/>
    <w:link w:val="Heading3Char"/>
    <w:uiPriority w:val="9"/>
    <w:unhideWhenUsed/>
    <w:qFormat/>
    <w:rsid w:val="007063E6"/>
    <w:pPr>
      <w:spacing w:before="360" w:after="0" w:line="271" w:lineRule="auto"/>
      <w:outlineLvl w:val="2"/>
    </w:pPr>
    <w:rPr>
      <w:rFonts w:eastAsiaTheme="majorEastAsia" w:cstheme="majorBidi"/>
      <w:b/>
      <w:bCs/>
      <w:color w:val="0092C3"/>
    </w:rPr>
  </w:style>
  <w:style w:type="paragraph" w:styleId="Heading4">
    <w:name w:val="heading 4"/>
    <w:basedOn w:val="Normal"/>
    <w:next w:val="Normal"/>
    <w:link w:val="Heading4Char"/>
    <w:uiPriority w:val="9"/>
    <w:unhideWhenUsed/>
    <w:qFormat/>
    <w:rsid w:val="007063E6"/>
    <w:pPr>
      <w:spacing w:before="20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7063E6"/>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semiHidden/>
    <w:unhideWhenUsed/>
    <w:qFormat/>
    <w:rsid w:val="0051155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11556"/>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11556"/>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11556"/>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3E6"/>
    <w:rPr>
      <w:rFonts w:ascii="Arial" w:eastAsiaTheme="majorEastAsia" w:hAnsi="Arial" w:cstheme="majorBidi"/>
      <w:b/>
      <w:bCs/>
      <w:color w:val="FFFFFF" w:themeColor="background1"/>
      <w:sz w:val="44"/>
      <w:szCs w:val="52"/>
      <w:shd w:val="clear" w:color="auto" w:fill="0092C3"/>
      <w:lang w:val="en-GB"/>
    </w:rPr>
  </w:style>
  <w:style w:type="character" w:customStyle="1" w:styleId="Heading2Char">
    <w:name w:val="Heading 2 Char"/>
    <w:basedOn w:val="DefaultParagraphFont"/>
    <w:link w:val="Heading2"/>
    <w:uiPriority w:val="9"/>
    <w:rsid w:val="007063E6"/>
    <w:rPr>
      <w:rFonts w:ascii="Arial" w:eastAsiaTheme="majorEastAsia" w:hAnsi="Arial" w:cstheme="majorBidi"/>
      <w:b/>
      <w:bCs/>
      <w:color w:val="0092C3"/>
      <w:sz w:val="36"/>
      <w:szCs w:val="36"/>
      <w:lang w:val="en-GB"/>
    </w:rPr>
  </w:style>
  <w:style w:type="character" w:customStyle="1" w:styleId="Heading3Char">
    <w:name w:val="Heading 3 Char"/>
    <w:basedOn w:val="DefaultParagraphFont"/>
    <w:link w:val="Heading3"/>
    <w:uiPriority w:val="9"/>
    <w:rsid w:val="007063E6"/>
    <w:rPr>
      <w:rFonts w:ascii="Arial" w:eastAsiaTheme="majorEastAsia" w:hAnsi="Arial" w:cstheme="majorBidi"/>
      <w:b/>
      <w:bCs/>
      <w:color w:val="0092C3"/>
      <w:sz w:val="24"/>
      <w:szCs w:val="28"/>
      <w:lang w:val="en-GB"/>
    </w:rPr>
  </w:style>
  <w:style w:type="character" w:customStyle="1" w:styleId="Heading4Char">
    <w:name w:val="Heading 4 Char"/>
    <w:basedOn w:val="DefaultParagraphFont"/>
    <w:link w:val="Heading4"/>
    <w:uiPriority w:val="9"/>
    <w:rsid w:val="007063E6"/>
    <w:rPr>
      <w:rFonts w:ascii="Arial" w:eastAsiaTheme="majorEastAsia" w:hAnsi="Arial" w:cstheme="majorBidi"/>
      <w:b/>
      <w:bCs/>
      <w:i/>
      <w:iCs/>
      <w:sz w:val="24"/>
      <w:szCs w:val="28"/>
      <w:lang w:val="en-GB"/>
    </w:rPr>
  </w:style>
  <w:style w:type="character" w:customStyle="1" w:styleId="Heading5Char">
    <w:name w:val="Heading 5 Char"/>
    <w:basedOn w:val="DefaultParagraphFont"/>
    <w:link w:val="Heading5"/>
    <w:uiPriority w:val="9"/>
    <w:semiHidden/>
    <w:rsid w:val="007063E6"/>
    <w:rPr>
      <w:rFonts w:ascii="Arial" w:eastAsiaTheme="majorEastAsia" w:hAnsi="Arial" w:cstheme="majorBidi"/>
      <w:b/>
      <w:bCs/>
      <w:color w:val="7F7F7F" w:themeColor="text1" w:themeTint="80"/>
      <w:sz w:val="24"/>
      <w:szCs w:val="28"/>
      <w:lang w:val="en-GB"/>
    </w:rPr>
  </w:style>
  <w:style w:type="character" w:customStyle="1" w:styleId="Heading6Char">
    <w:name w:val="Heading 6 Char"/>
    <w:basedOn w:val="DefaultParagraphFont"/>
    <w:link w:val="Heading6"/>
    <w:uiPriority w:val="9"/>
    <w:semiHidden/>
    <w:rsid w:val="0051155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1155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1155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1155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7063E6"/>
    <w:pPr>
      <w:shd w:val="clear" w:color="auto" w:fill="FABB00"/>
      <w:spacing w:after="0"/>
      <w:contextualSpacing/>
      <w:jc w:val="center"/>
    </w:pPr>
    <w:rPr>
      <w:rFonts w:eastAsiaTheme="majorEastAsia" w:cstheme="majorBidi"/>
      <w:color w:val="FFFFFF" w:themeColor="background1"/>
      <w:spacing w:val="5"/>
      <w:sz w:val="96"/>
      <w:szCs w:val="96"/>
    </w:rPr>
  </w:style>
  <w:style w:type="character" w:customStyle="1" w:styleId="TitleChar">
    <w:name w:val="Title Char"/>
    <w:basedOn w:val="DefaultParagraphFont"/>
    <w:link w:val="Title"/>
    <w:uiPriority w:val="10"/>
    <w:rsid w:val="007063E6"/>
    <w:rPr>
      <w:rFonts w:ascii="Arial" w:eastAsiaTheme="majorEastAsia" w:hAnsi="Arial" w:cstheme="majorBidi"/>
      <w:color w:val="FFFFFF" w:themeColor="background1"/>
      <w:spacing w:val="5"/>
      <w:sz w:val="96"/>
      <w:szCs w:val="96"/>
      <w:shd w:val="clear" w:color="auto" w:fill="FABB00"/>
      <w:lang w:val="en-GB"/>
    </w:rPr>
  </w:style>
  <w:style w:type="paragraph" w:styleId="Subtitle">
    <w:name w:val="Subtitle"/>
    <w:basedOn w:val="Normal"/>
    <w:next w:val="Normal"/>
    <w:link w:val="SubtitleChar"/>
    <w:uiPriority w:val="11"/>
    <w:qFormat/>
    <w:rsid w:val="00511556"/>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511556"/>
    <w:rPr>
      <w:rFonts w:asciiTheme="majorHAnsi" w:eastAsiaTheme="majorEastAsia" w:hAnsiTheme="majorHAnsi" w:cstheme="majorBidi"/>
      <w:i/>
      <w:iCs/>
      <w:spacing w:val="13"/>
      <w:sz w:val="24"/>
      <w:szCs w:val="24"/>
    </w:rPr>
  </w:style>
  <w:style w:type="character" w:styleId="Strong">
    <w:name w:val="Strong"/>
    <w:uiPriority w:val="22"/>
    <w:qFormat/>
    <w:rsid w:val="00511556"/>
    <w:rPr>
      <w:b/>
      <w:bCs/>
    </w:rPr>
  </w:style>
  <w:style w:type="character" w:styleId="Emphasis">
    <w:name w:val="Emphasis"/>
    <w:uiPriority w:val="20"/>
    <w:qFormat/>
    <w:rsid w:val="00511556"/>
    <w:rPr>
      <w:b/>
      <w:bCs/>
      <w:i/>
      <w:iCs/>
      <w:spacing w:val="10"/>
      <w:bdr w:val="none" w:sz="0" w:space="0" w:color="auto"/>
      <w:shd w:val="clear" w:color="auto" w:fill="auto"/>
    </w:rPr>
  </w:style>
  <w:style w:type="paragraph" w:styleId="NoSpacing">
    <w:name w:val="No Spacing"/>
    <w:basedOn w:val="Normal"/>
    <w:uiPriority w:val="1"/>
    <w:qFormat/>
    <w:rsid w:val="00511556"/>
  </w:style>
  <w:style w:type="paragraph" w:styleId="ListParagraph">
    <w:name w:val="List Paragraph"/>
    <w:basedOn w:val="Normal"/>
    <w:uiPriority w:val="99"/>
    <w:qFormat/>
    <w:rsid w:val="009C7CA8"/>
    <w:pPr>
      <w:numPr>
        <w:numId w:val="1"/>
      </w:numPr>
      <w:ind w:left="624" w:right="386" w:hanging="227"/>
    </w:pPr>
  </w:style>
  <w:style w:type="paragraph" w:styleId="Quote">
    <w:name w:val="Quote"/>
    <w:basedOn w:val="Normal"/>
    <w:next w:val="Normal"/>
    <w:link w:val="QuoteChar"/>
    <w:uiPriority w:val="29"/>
    <w:qFormat/>
    <w:rsid w:val="006809FD"/>
    <w:pPr>
      <w:spacing w:before="200"/>
      <w:ind w:left="360" w:right="360"/>
    </w:pPr>
    <w:rPr>
      <w:i/>
      <w:iCs/>
    </w:rPr>
  </w:style>
  <w:style w:type="character" w:customStyle="1" w:styleId="QuoteChar">
    <w:name w:val="Quote Char"/>
    <w:basedOn w:val="DefaultParagraphFont"/>
    <w:link w:val="Quote"/>
    <w:uiPriority w:val="29"/>
    <w:rsid w:val="006809FD"/>
    <w:rPr>
      <w:rFonts w:ascii="Calibri" w:hAnsi="Calibri"/>
      <w:i/>
      <w:iCs/>
      <w:sz w:val="28"/>
      <w:szCs w:val="28"/>
      <w:lang w:val="en-GB"/>
    </w:rPr>
  </w:style>
  <w:style w:type="paragraph" w:styleId="IntenseQuote">
    <w:name w:val="Intense Quote"/>
    <w:basedOn w:val="Normal"/>
    <w:next w:val="Normal"/>
    <w:link w:val="IntenseQuoteChar"/>
    <w:uiPriority w:val="30"/>
    <w:qFormat/>
    <w:rsid w:val="00511556"/>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511556"/>
    <w:rPr>
      <w:b/>
      <w:bCs/>
      <w:i/>
      <w:iCs/>
    </w:rPr>
  </w:style>
  <w:style w:type="character" w:styleId="SubtleEmphasis">
    <w:name w:val="Subtle Emphasis"/>
    <w:uiPriority w:val="19"/>
    <w:qFormat/>
    <w:rsid w:val="00511556"/>
    <w:rPr>
      <w:i/>
      <w:iCs/>
    </w:rPr>
  </w:style>
  <w:style w:type="character" w:styleId="IntenseEmphasis">
    <w:name w:val="Intense Emphasis"/>
    <w:uiPriority w:val="21"/>
    <w:qFormat/>
    <w:rsid w:val="00511556"/>
    <w:rPr>
      <w:b/>
      <w:bCs/>
    </w:rPr>
  </w:style>
  <w:style w:type="character" w:styleId="SubtleReference">
    <w:name w:val="Subtle Reference"/>
    <w:uiPriority w:val="31"/>
    <w:qFormat/>
    <w:rsid w:val="00511556"/>
    <w:rPr>
      <w:smallCaps/>
    </w:rPr>
  </w:style>
  <w:style w:type="character" w:styleId="IntenseReference">
    <w:name w:val="Intense Reference"/>
    <w:uiPriority w:val="32"/>
    <w:qFormat/>
    <w:rsid w:val="00511556"/>
    <w:rPr>
      <w:smallCaps/>
      <w:spacing w:val="5"/>
      <w:u w:val="single"/>
    </w:rPr>
  </w:style>
  <w:style w:type="character" w:styleId="BookTitle">
    <w:name w:val="Book Title"/>
    <w:uiPriority w:val="33"/>
    <w:qFormat/>
    <w:rsid w:val="00511556"/>
    <w:rPr>
      <w:i/>
      <w:iCs/>
      <w:smallCaps/>
      <w:spacing w:val="5"/>
    </w:rPr>
  </w:style>
  <w:style w:type="paragraph" w:styleId="TOCHeading">
    <w:name w:val="TOC Heading"/>
    <w:basedOn w:val="Heading1"/>
    <w:next w:val="Normal"/>
    <w:uiPriority w:val="39"/>
    <w:semiHidden/>
    <w:unhideWhenUsed/>
    <w:qFormat/>
    <w:rsid w:val="00511556"/>
    <w:pPr>
      <w:outlineLvl w:val="9"/>
    </w:pPr>
  </w:style>
  <w:style w:type="paragraph" w:styleId="BalloonText">
    <w:name w:val="Balloon Text"/>
    <w:basedOn w:val="Normal"/>
    <w:link w:val="BalloonTextChar"/>
    <w:uiPriority w:val="99"/>
    <w:semiHidden/>
    <w:unhideWhenUsed/>
    <w:rsid w:val="000A74C6"/>
    <w:rPr>
      <w:rFonts w:ascii="Tahoma" w:hAnsi="Tahoma" w:cs="Tahoma"/>
      <w:sz w:val="16"/>
      <w:szCs w:val="16"/>
    </w:rPr>
  </w:style>
  <w:style w:type="character" w:customStyle="1" w:styleId="BalloonTextChar">
    <w:name w:val="Balloon Text Char"/>
    <w:basedOn w:val="DefaultParagraphFont"/>
    <w:link w:val="BalloonText"/>
    <w:uiPriority w:val="99"/>
    <w:semiHidden/>
    <w:rsid w:val="000A74C6"/>
    <w:rPr>
      <w:rFonts w:ascii="Tahoma" w:hAnsi="Tahoma" w:cs="Tahoma"/>
      <w:sz w:val="16"/>
      <w:szCs w:val="16"/>
      <w:lang w:val="en-GB"/>
    </w:rPr>
  </w:style>
  <w:style w:type="paragraph" w:styleId="Header">
    <w:name w:val="header"/>
    <w:basedOn w:val="Normal"/>
    <w:link w:val="HeaderChar"/>
    <w:uiPriority w:val="99"/>
    <w:unhideWhenUsed/>
    <w:rsid w:val="00F613F0"/>
    <w:pPr>
      <w:tabs>
        <w:tab w:val="center" w:pos="4513"/>
        <w:tab w:val="right" w:pos="9026"/>
      </w:tabs>
    </w:pPr>
  </w:style>
  <w:style w:type="character" w:customStyle="1" w:styleId="HeaderChar">
    <w:name w:val="Header Char"/>
    <w:basedOn w:val="DefaultParagraphFont"/>
    <w:link w:val="Header"/>
    <w:uiPriority w:val="99"/>
    <w:rsid w:val="00F613F0"/>
    <w:rPr>
      <w:rFonts w:ascii="Calibri" w:hAnsi="Calibri"/>
      <w:sz w:val="28"/>
      <w:szCs w:val="28"/>
      <w:lang w:val="en-GB"/>
    </w:rPr>
  </w:style>
  <w:style w:type="paragraph" w:styleId="Footer">
    <w:name w:val="footer"/>
    <w:basedOn w:val="Normal"/>
    <w:link w:val="FooterChar"/>
    <w:uiPriority w:val="99"/>
    <w:unhideWhenUsed/>
    <w:rsid w:val="00F613F0"/>
    <w:pPr>
      <w:tabs>
        <w:tab w:val="center" w:pos="4513"/>
        <w:tab w:val="right" w:pos="9026"/>
      </w:tabs>
    </w:pPr>
  </w:style>
  <w:style w:type="character" w:customStyle="1" w:styleId="FooterChar">
    <w:name w:val="Footer Char"/>
    <w:basedOn w:val="DefaultParagraphFont"/>
    <w:link w:val="Footer"/>
    <w:uiPriority w:val="99"/>
    <w:rsid w:val="00F613F0"/>
    <w:rPr>
      <w:rFonts w:ascii="Calibri" w:hAnsi="Calibri"/>
      <w:sz w:val="28"/>
      <w:szCs w:val="28"/>
      <w:lang w:val="en-GB"/>
    </w:rPr>
  </w:style>
  <w:style w:type="table" w:styleId="TableGrid">
    <w:name w:val="Table Grid"/>
    <w:basedOn w:val="TableNormal"/>
    <w:uiPriority w:val="59"/>
    <w:rsid w:val="00750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3038"/>
    <w:rPr>
      <w:color w:val="0000FF" w:themeColor="hyperlink"/>
      <w:u w:val="single"/>
    </w:rPr>
  </w:style>
  <w:style w:type="paragraph" w:styleId="NormalWeb">
    <w:name w:val="Normal (Web)"/>
    <w:basedOn w:val="Normal"/>
    <w:uiPriority w:val="99"/>
    <w:unhideWhenUsed/>
    <w:rsid w:val="00820200"/>
    <w:pPr>
      <w:spacing w:before="100" w:beforeAutospacing="1" w:after="100" w:afterAutospacing="1"/>
    </w:pPr>
    <w:rPr>
      <w:rFonts w:ascii="Times New Roman" w:eastAsia="Times New Roman" w:hAnsi="Times New Roman" w:cs="Times New Roman"/>
      <w:szCs w:val="24"/>
      <w:lang w:eastAsia="en-GB" w:bidi="ar-SA"/>
    </w:rPr>
  </w:style>
  <w:style w:type="character" w:customStyle="1" w:styleId="st1">
    <w:name w:val="st1"/>
    <w:basedOn w:val="DefaultParagraphFont"/>
    <w:rsid w:val="005575EC"/>
  </w:style>
  <w:style w:type="paragraph" w:styleId="TOC1">
    <w:name w:val="toc 1"/>
    <w:basedOn w:val="Normal"/>
    <w:next w:val="Normal"/>
    <w:autoRedefine/>
    <w:uiPriority w:val="39"/>
    <w:unhideWhenUsed/>
    <w:rsid w:val="0065053A"/>
    <w:pPr>
      <w:tabs>
        <w:tab w:val="right" w:leader="dot" w:pos="10621"/>
      </w:tabs>
      <w:spacing w:after="100"/>
    </w:pPr>
    <w:rPr>
      <w:b/>
    </w:rPr>
  </w:style>
  <w:style w:type="paragraph" w:styleId="TOC2">
    <w:name w:val="toc 2"/>
    <w:basedOn w:val="Normal"/>
    <w:next w:val="Normal"/>
    <w:autoRedefine/>
    <w:uiPriority w:val="39"/>
    <w:unhideWhenUsed/>
    <w:rsid w:val="00491D83"/>
    <w:pPr>
      <w:spacing w:after="100"/>
      <w:ind w:left="280"/>
    </w:pPr>
  </w:style>
  <w:style w:type="paragraph" w:customStyle="1" w:styleId="Footer1">
    <w:name w:val="Footer 1"/>
    <w:basedOn w:val="Footer"/>
    <w:link w:val="Footer1Char"/>
    <w:qFormat/>
    <w:rsid w:val="00BB47E8"/>
    <w:rPr>
      <w:color w:val="76923C" w:themeColor="accent3" w:themeShade="BF"/>
    </w:rPr>
  </w:style>
  <w:style w:type="paragraph" w:customStyle="1" w:styleId="Notestoaccounts">
    <w:name w:val="Notes to accounts"/>
    <w:basedOn w:val="Normal"/>
    <w:link w:val="NotestoaccountsChar"/>
    <w:qFormat/>
    <w:rsid w:val="008A2B49"/>
    <w:rPr>
      <w:lang w:eastAsia="en-GB" w:bidi="ar-SA"/>
    </w:rPr>
  </w:style>
  <w:style w:type="character" w:customStyle="1" w:styleId="Footer1Char">
    <w:name w:val="Footer 1 Char"/>
    <w:basedOn w:val="FooterChar"/>
    <w:link w:val="Footer1"/>
    <w:rsid w:val="00BB47E8"/>
    <w:rPr>
      <w:rFonts w:ascii="Calibri" w:hAnsi="Calibri"/>
      <w:color w:val="76923C" w:themeColor="accent3" w:themeShade="BF"/>
      <w:sz w:val="28"/>
      <w:szCs w:val="28"/>
      <w:lang w:val="en-GB"/>
    </w:rPr>
  </w:style>
  <w:style w:type="character" w:customStyle="1" w:styleId="NotestoaccountsChar">
    <w:name w:val="Notes to accounts Char"/>
    <w:basedOn w:val="DefaultParagraphFont"/>
    <w:link w:val="Notestoaccounts"/>
    <w:rsid w:val="008A2B49"/>
    <w:rPr>
      <w:rFonts w:ascii="Calibri" w:hAnsi="Calibri"/>
      <w:sz w:val="28"/>
      <w:szCs w:val="28"/>
      <w:lang w:val="en-GB" w:eastAsia="en-GB" w:bidi="ar-SA"/>
    </w:rPr>
  </w:style>
  <w:style w:type="paragraph" w:styleId="Caption">
    <w:name w:val="caption"/>
    <w:basedOn w:val="Normal"/>
    <w:next w:val="Normal"/>
    <w:uiPriority w:val="35"/>
    <w:unhideWhenUsed/>
    <w:rsid w:val="00CE7C6B"/>
    <w:pPr>
      <w:spacing w:after="200"/>
    </w:pPr>
    <w:rPr>
      <w:b/>
      <w:bCs/>
      <w:color w:val="4F81BD" w:themeColor="accent1"/>
      <w:sz w:val="18"/>
      <w:szCs w:val="18"/>
    </w:rPr>
  </w:style>
  <w:style w:type="paragraph" w:styleId="TOC3">
    <w:name w:val="toc 3"/>
    <w:basedOn w:val="Normal"/>
    <w:next w:val="Normal"/>
    <w:autoRedefine/>
    <w:uiPriority w:val="39"/>
    <w:unhideWhenUsed/>
    <w:rsid w:val="0047653A"/>
    <w:pPr>
      <w:spacing w:after="100"/>
      <w:ind w:left="560"/>
    </w:pPr>
  </w:style>
  <w:style w:type="paragraph" w:styleId="TOC4">
    <w:name w:val="toc 4"/>
    <w:basedOn w:val="Normal"/>
    <w:next w:val="Normal"/>
    <w:autoRedefine/>
    <w:uiPriority w:val="39"/>
    <w:unhideWhenUsed/>
    <w:rsid w:val="0047653A"/>
    <w:pPr>
      <w:spacing w:after="100" w:line="276" w:lineRule="auto"/>
      <w:ind w:left="660"/>
    </w:pPr>
    <w:rPr>
      <w:rFonts w:asciiTheme="minorHAnsi" w:eastAsiaTheme="minorEastAsia" w:hAnsiTheme="minorHAnsi"/>
      <w:sz w:val="22"/>
      <w:szCs w:val="22"/>
      <w:lang w:eastAsia="en-GB" w:bidi="ar-SA"/>
    </w:rPr>
  </w:style>
  <w:style w:type="paragraph" w:styleId="TOC5">
    <w:name w:val="toc 5"/>
    <w:basedOn w:val="Normal"/>
    <w:next w:val="Normal"/>
    <w:autoRedefine/>
    <w:uiPriority w:val="39"/>
    <w:unhideWhenUsed/>
    <w:rsid w:val="0047653A"/>
    <w:pPr>
      <w:spacing w:after="100" w:line="276" w:lineRule="auto"/>
      <w:ind w:left="880"/>
    </w:pPr>
    <w:rPr>
      <w:rFonts w:asciiTheme="minorHAnsi" w:eastAsiaTheme="minorEastAsia" w:hAnsiTheme="minorHAnsi"/>
      <w:sz w:val="22"/>
      <w:szCs w:val="22"/>
      <w:lang w:eastAsia="en-GB" w:bidi="ar-SA"/>
    </w:rPr>
  </w:style>
  <w:style w:type="paragraph" w:styleId="TOC6">
    <w:name w:val="toc 6"/>
    <w:basedOn w:val="Normal"/>
    <w:next w:val="Normal"/>
    <w:autoRedefine/>
    <w:uiPriority w:val="39"/>
    <w:unhideWhenUsed/>
    <w:rsid w:val="0047653A"/>
    <w:pPr>
      <w:spacing w:after="100" w:line="276" w:lineRule="auto"/>
      <w:ind w:left="1100"/>
    </w:pPr>
    <w:rPr>
      <w:rFonts w:asciiTheme="minorHAnsi" w:eastAsiaTheme="minorEastAsia" w:hAnsiTheme="minorHAnsi"/>
      <w:sz w:val="22"/>
      <w:szCs w:val="22"/>
      <w:lang w:eastAsia="en-GB" w:bidi="ar-SA"/>
    </w:rPr>
  </w:style>
  <w:style w:type="paragraph" w:styleId="TOC7">
    <w:name w:val="toc 7"/>
    <w:basedOn w:val="Normal"/>
    <w:next w:val="Normal"/>
    <w:autoRedefine/>
    <w:uiPriority w:val="39"/>
    <w:unhideWhenUsed/>
    <w:rsid w:val="0047653A"/>
    <w:pPr>
      <w:spacing w:after="100" w:line="276" w:lineRule="auto"/>
      <w:ind w:left="1320"/>
    </w:pPr>
    <w:rPr>
      <w:rFonts w:asciiTheme="minorHAnsi" w:eastAsiaTheme="minorEastAsia" w:hAnsiTheme="minorHAnsi"/>
      <w:sz w:val="22"/>
      <w:szCs w:val="22"/>
      <w:lang w:eastAsia="en-GB" w:bidi="ar-SA"/>
    </w:rPr>
  </w:style>
  <w:style w:type="paragraph" w:styleId="TOC8">
    <w:name w:val="toc 8"/>
    <w:basedOn w:val="Normal"/>
    <w:next w:val="Normal"/>
    <w:autoRedefine/>
    <w:uiPriority w:val="39"/>
    <w:unhideWhenUsed/>
    <w:rsid w:val="0047653A"/>
    <w:pPr>
      <w:spacing w:after="100" w:line="276" w:lineRule="auto"/>
      <w:ind w:left="1540"/>
    </w:pPr>
    <w:rPr>
      <w:rFonts w:asciiTheme="minorHAnsi" w:eastAsiaTheme="minorEastAsia" w:hAnsiTheme="minorHAnsi"/>
      <w:sz w:val="22"/>
      <w:szCs w:val="22"/>
      <w:lang w:eastAsia="en-GB" w:bidi="ar-SA"/>
    </w:rPr>
  </w:style>
  <w:style w:type="paragraph" w:styleId="TOC9">
    <w:name w:val="toc 9"/>
    <w:basedOn w:val="Normal"/>
    <w:next w:val="Normal"/>
    <w:autoRedefine/>
    <w:uiPriority w:val="39"/>
    <w:unhideWhenUsed/>
    <w:rsid w:val="0047653A"/>
    <w:pPr>
      <w:spacing w:after="100" w:line="276" w:lineRule="auto"/>
      <w:ind w:left="1760"/>
    </w:pPr>
    <w:rPr>
      <w:rFonts w:asciiTheme="minorHAnsi" w:eastAsiaTheme="minorEastAsia" w:hAnsiTheme="minorHAnsi"/>
      <w:sz w:val="22"/>
      <w:szCs w:val="22"/>
      <w:lang w:eastAsia="en-GB" w:bidi="ar-SA"/>
    </w:rPr>
  </w:style>
  <w:style w:type="paragraph" w:customStyle="1" w:styleId="yiv1601206958msonormal">
    <w:name w:val="yiv1601206958msonormal"/>
    <w:basedOn w:val="Normal"/>
    <w:rsid w:val="008A6DE1"/>
    <w:pPr>
      <w:spacing w:after="0"/>
    </w:pPr>
    <w:rPr>
      <w:rFonts w:ascii="Times New Roman" w:eastAsia="Times New Roman" w:hAnsi="Times New Roman" w:cs="Times New Roman"/>
      <w:szCs w:val="24"/>
      <w:lang w:eastAsia="en-GB" w:bidi="ar-SA"/>
    </w:rPr>
  </w:style>
  <w:style w:type="character" w:customStyle="1" w:styleId="msid29061">
    <w:name w:val="ms__id29061"/>
    <w:basedOn w:val="DefaultParagraphFont"/>
    <w:rsid w:val="008A6DE1"/>
  </w:style>
  <w:style w:type="character" w:customStyle="1" w:styleId="msid29065">
    <w:name w:val="ms__id29065"/>
    <w:basedOn w:val="DefaultParagraphFont"/>
    <w:rsid w:val="008A6DE1"/>
  </w:style>
  <w:style w:type="character" w:customStyle="1" w:styleId="msid29067">
    <w:name w:val="ms__id29067"/>
    <w:basedOn w:val="DefaultParagraphFont"/>
    <w:rsid w:val="00CF65AD"/>
  </w:style>
  <w:style w:type="paragraph" w:customStyle="1" w:styleId="Default">
    <w:name w:val="Default"/>
    <w:uiPriority w:val="99"/>
    <w:rsid w:val="00BF31B7"/>
    <w:pPr>
      <w:autoSpaceDE w:val="0"/>
      <w:autoSpaceDN w:val="0"/>
      <w:adjustRightInd w:val="0"/>
      <w:jc w:val="left"/>
    </w:pPr>
    <w:rPr>
      <w:rFonts w:ascii="Calibri" w:hAnsi="Calibri" w:cs="Calibri"/>
      <w:color w:val="000000"/>
      <w:sz w:val="24"/>
      <w:szCs w:val="24"/>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36346">
      <w:bodyDiv w:val="1"/>
      <w:marLeft w:val="0"/>
      <w:marRight w:val="0"/>
      <w:marTop w:val="0"/>
      <w:marBottom w:val="0"/>
      <w:divBdr>
        <w:top w:val="none" w:sz="0" w:space="0" w:color="auto"/>
        <w:left w:val="none" w:sz="0" w:space="0" w:color="auto"/>
        <w:bottom w:val="none" w:sz="0" w:space="0" w:color="auto"/>
        <w:right w:val="none" w:sz="0" w:space="0" w:color="auto"/>
      </w:divBdr>
      <w:divsChild>
        <w:div w:id="225266864">
          <w:marLeft w:val="0"/>
          <w:marRight w:val="0"/>
          <w:marTop w:val="300"/>
          <w:marBottom w:val="0"/>
          <w:divBdr>
            <w:top w:val="none" w:sz="0" w:space="0" w:color="auto"/>
            <w:left w:val="none" w:sz="0" w:space="0" w:color="auto"/>
            <w:bottom w:val="none" w:sz="0" w:space="0" w:color="auto"/>
            <w:right w:val="none" w:sz="0" w:space="0" w:color="auto"/>
          </w:divBdr>
          <w:divsChild>
            <w:div w:id="603655202">
              <w:marLeft w:val="300"/>
              <w:marRight w:val="150"/>
              <w:marTop w:val="0"/>
              <w:marBottom w:val="0"/>
              <w:divBdr>
                <w:top w:val="none" w:sz="0" w:space="0" w:color="auto"/>
                <w:left w:val="none" w:sz="0" w:space="0" w:color="auto"/>
                <w:bottom w:val="none" w:sz="0" w:space="0" w:color="auto"/>
                <w:right w:val="dashed" w:sz="6" w:space="8" w:color="E1E1E1"/>
              </w:divBdr>
            </w:div>
          </w:divsChild>
        </w:div>
      </w:divsChild>
    </w:div>
    <w:div w:id="1096707594">
      <w:bodyDiv w:val="1"/>
      <w:marLeft w:val="0"/>
      <w:marRight w:val="0"/>
      <w:marTop w:val="0"/>
      <w:marBottom w:val="0"/>
      <w:divBdr>
        <w:top w:val="none" w:sz="0" w:space="0" w:color="auto"/>
        <w:left w:val="none" w:sz="0" w:space="0" w:color="auto"/>
        <w:bottom w:val="none" w:sz="0" w:space="0" w:color="auto"/>
        <w:right w:val="none" w:sz="0" w:space="0" w:color="auto"/>
      </w:divBdr>
    </w:div>
    <w:div w:id="1125730539">
      <w:bodyDiv w:val="1"/>
      <w:marLeft w:val="0"/>
      <w:marRight w:val="0"/>
      <w:marTop w:val="0"/>
      <w:marBottom w:val="0"/>
      <w:divBdr>
        <w:top w:val="none" w:sz="0" w:space="0" w:color="auto"/>
        <w:left w:val="none" w:sz="0" w:space="0" w:color="auto"/>
        <w:bottom w:val="none" w:sz="0" w:space="0" w:color="auto"/>
        <w:right w:val="none" w:sz="0" w:space="0" w:color="auto"/>
      </w:divBdr>
    </w:div>
    <w:div w:id="1195655628">
      <w:bodyDiv w:val="1"/>
      <w:marLeft w:val="0"/>
      <w:marRight w:val="0"/>
      <w:marTop w:val="0"/>
      <w:marBottom w:val="0"/>
      <w:divBdr>
        <w:top w:val="none" w:sz="0" w:space="0" w:color="auto"/>
        <w:left w:val="none" w:sz="0" w:space="0" w:color="auto"/>
        <w:bottom w:val="none" w:sz="0" w:space="0" w:color="auto"/>
        <w:right w:val="none" w:sz="0" w:space="0" w:color="auto"/>
      </w:divBdr>
    </w:div>
    <w:div w:id="1891186167">
      <w:bodyDiv w:val="1"/>
      <w:marLeft w:val="0"/>
      <w:marRight w:val="0"/>
      <w:marTop w:val="0"/>
      <w:marBottom w:val="0"/>
      <w:divBdr>
        <w:top w:val="none" w:sz="0" w:space="0" w:color="auto"/>
        <w:left w:val="none" w:sz="0" w:space="0" w:color="auto"/>
        <w:bottom w:val="none" w:sz="0" w:space="0" w:color="auto"/>
        <w:right w:val="none" w:sz="0" w:space="0" w:color="auto"/>
      </w:divBdr>
    </w:div>
    <w:div w:id="211636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archdeacons@peterborough-diocese.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rchdeacon.Oakham@peterborough-diocese.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rchdeacon.northampton@peterborough-diocese.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eterborough-diocese.org.uk/vacancie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1B757C3C5B7E429D542813484CA5B3" ma:contentTypeVersion="4" ma:contentTypeDescription="Create a new document." ma:contentTypeScope="" ma:versionID="77b86f5faf2706d5525f3cf22baa5424">
  <xsd:schema xmlns:xsd="http://www.w3.org/2001/XMLSchema" xmlns:xs="http://www.w3.org/2001/XMLSchema" xmlns:p="http://schemas.microsoft.com/office/2006/metadata/properties" xmlns:ns2="e6ec4057-b360-49dc-abc9-c54eb7eef746" xmlns:ns3="4c20ef76-ea36-4a72-aa14-113d8d97b226" targetNamespace="http://schemas.microsoft.com/office/2006/metadata/properties" ma:root="true" ma:fieldsID="43237924ec165d5dee82b4b3b1a73cdd" ns2:_="" ns3:_="">
    <xsd:import namespace="e6ec4057-b360-49dc-abc9-c54eb7eef746"/>
    <xsd:import namespace="4c20ef76-ea36-4a72-aa14-113d8d97b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ec4057-b360-49dc-abc9-c54eb7eef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20ef76-ea36-4a72-aa14-113d8d97b2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0FDB6-6D0F-4BFB-BB1C-9085ADC5A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ec4057-b360-49dc-abc9-c54eb7eef746"/>
    <ds:schemaRef ds:uri="4c20ef76-ea36-4a72-aa14-113d8d97b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CFD27A-AE46-4A87-BB30-843C7590C4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7DE6F03-322F-4B67-A5BA-AC4EC4C5ED3D}">
  <ds:schemaRefs>
    <ds:schemaRef ds:uri="http://schemas.microsoft.com/sharepoint/v3/contenttype/forms"/>
  </ds:schemaRefs>
</ds:datastoreItem>
</file>

<file path=customXml/itemProps4.xml><?xml version="1.0" encoding="utf-8"?>
<ds:datastoreItem xmlns:ds="http://schemas.openxmlformats.org/officeDocument/2006/customXml" ds:itemID="{BB8E36AB-7D1C-470C-BC0B-E92DFA6CC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3211</Words>
  <Characters>18305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Secretary Oakham</cp:lastModifiedBy>
  <cp:revision>2</cp:revision>
  <cp:lastPrinted>2011-12-20T18:33:00Z</cp:lastPrinted>
  <dcterms:created xsi:type="dcterms:W3CDTF">2023-02-23T15:29:00Z</dcterms:created>
  <dcterms:modified xsi:type="dcterms:W3CDTF">2023-02-23T15:29:00Z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0x010100BA1B757C3C5B7E429D542813484CA5B3</vt:lpwstr>
  </property>
</Properties>
</file>