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630B" w:rsidRDefault="00F0630B" w:rsidP="00F0630B">
      <w:pPr>
        <w:rPr>
          <w:rFonts w:ascii="Arial" w:eastAsia="Times New Roman" w:hAnsi="Arial" w:cs="Arial"/>
          <w:color w:val="000000"/>
          <w:lang w:val="en"/>
        </w:rPr>
      </w:pPr>
      <w:r>
        <w:rPr>
          <w:rFonts w:ascii="Arial" w:eastAsia="Times New Roman" w:hAnsi="Arial" w:cs="Arial"/>
          <w:color w:val="000000"/>
          <w:lang w:val="en"/>
        </w:rPr>
        <w:t>‌ ‌ ‌ ‌ ‌ ‌ ‌ ‌ ‌ ‌ ‌ ‌ ‌ ‌ ‌ ‌ ‌ ‌ ‌ ‌ ‌ ‌ ‌ ‌ ‌ ‌ ‌ ‌ ‌ ‌ ‌ ‌ ‌ ‌ ‌ ‌ ‌ ‌ ‌ ‌ ‌ ‌ ‌ ‌ ‌ ‌ ‌ ‌ ‌ ‌ ‌ ‌ ‌ ‌ ‌</w:t>
      </w:r>
    </w:p>
    <w:tbl>
      <w:tblPr>
        <w:tblW w:w="5000" w:type="pct"/>
        <w:shd w:val="clear" w:color="auto" w:fill="FFFFFF"/>
        <w:tblCellMar>
          <w:left w:w="0" w:type="dxa"/>
          <w:right w:w="0" w:type="dxa"/>
        </w:tblCellMar>
        <w:tblLook w:val="04A0" w:firstRow="1" w:lastRow="0" w:firstColumn="1" w:lastColumn="0" w:noHBand="0" w:noVBand="1"/>
      </w:tblPr>
      <w:tblGrid>
        <w:gridCol w:w="9026"/>
      </w:tblGrid>
      <w:tr w:rsidR="00F0630B" w:rsidTr="00F0630B">
        <w:trPr>
          <w:hidden/>
        </w:trPr>
        <w:tc>
          <w:tcPr>
            <w:tcW w:w="0" w:type="auto"/>
            <w:shd w:val="clear" w:color="auto" w:fill="FFFFFF"/>
          </w:tcPr>
          <w:p w:rsidR="00F0630B" w:rsidRDefault="00F0630B">
            <w:pPr>
              <w:jc w:val="center"/>
              <w:rPr>
                <w:rFonts w:ascii="Arial" w:eastAsia="Times New Roman" w:hAnsi="Arial" w:cs="Arial"/>
                <w:vanish/>
                <w:color w:val="000000"/>
              </w:rPr>
            </w:pPr>
          </w:p>
          <w:tbl>
            <w:tblPr>
              <w:tblW w:w="0" w:type="auto"/>
              <w:jc w:val="center"/>
              <w:shd w:val="clear" w:color="auto" w:fill="FFFFFF"/>
              <w:tblCellMar>
                <w:left w:w="0" w:type="dxa"/>
                <w:right w:w="0" w:type="dxa"/>
              </w:tblCellMar>
              <w:tblLook w:val="04A0" w:firstRow="1" w:lastRow="0" w:firstColumn="1" w:lastColumn="0" w:noHBand="0" w:noVBand="1"/>
            </w:tblPr>
            <w:tblGrid>
              <w:gridCol w:w="9026"/>
            </w:tblGrid>
            <w:tr w:rsidR="00F0630B">
              <w:trPr>
                <w:trHeight w:val="200"/>
                <w:jc w:val="center"/>
              </w:trPr>
              <w:tc>
                <w:tcPr>
                  <w:tcW w:w="0" w:type="auto"/>
                  <w:shd w:val="clear" w:color="auto" w:fill="FFFFFF"/>
                  <w:hideMark/>
                </w:tcPr>
                <w:p w:rsidR="00F0630B" w:rsidRDefault="00F0630B">
                  <w:pPr>
                    <w:jc w:val="center"/>
                    <w:rPr>
                      <w:rFonts w:ascii="Arial" w:eastAsia="Times New Roman" w:hAnsi="Arial" w:cs="Arial"/>
                      <w:color w:val="000000"/>
                    </w:rPr>
                  </w:pPr>
                  <w:r>
                    <w:rPr>
                      <w:rFonts w:ascii="Arial" w:eastAsia="Times New Roman" w:hAnsi="Arial" w:cs="Arial"/>
                      <w:noProof/>
                      <w:color w:val="000000"/>
                    </w:rPr>
                    <w:drawing>
                      <wp:inline distT="0" distB="0" distL="0" distR="0">
                        <wp:extent cx="6350" cy="190500"/>
                        <wp:effectExtent l="0" t="0" r="0" b="0"/>
                        <wp:docPr id="15" name="Picture 15" descr="https://a.kajabi.com/9/9d08ea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a.kajabi.com/9/9d08eac.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50" cy="190500"/>
                                </a:xfrm>
                                <a:prstGeom prst="rect">
                                  <a:avLst/>
                                </a:prstGeom>
                                <a:noFill/>
                                <a:ln>
                                  <a:noFill/>
                                </a:ln>
                              </pic:spPr>
                            </pic:pic>
                          </a:graphicData>
                        </a:graphic>
                      </wp:inline>
                    </w:drawing>
                  </w:r>
                </w:p>
              </w:tc>
            </w:tr>
            <w:tr w:rsidR="00F0630B">
              <w:trPr>
                <w:jc w:val="center"/>
              </w:trPr>
              <w:tc>
                <w:tcPr>
                  <w:tcW w:w="0" w:type="auto"/>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564"/>
                    <w:gridCol w:w="7898"/>
                    <w:gridCol w:w="564"/>
                  </w:tblGrid>
                  <w:tr w:rsidR="00F0630B">
                    <w:trPr>
                      <w:jc w:val="center"/>
                    </w:trPr>
                    <w:tc>
                      <w:tcPr>
                        <w:tcW w:w="400" w:type="dxa"/>
                        <w:vAlign w:val="center"/>
                        <w:hideMark/>
                      </w:tcPr>
                      <w:p w:rsidR="00F0630B" w:rsidRDefault="00F0630B">
                        <w:pPr>
                          <w:jc w:val="center"/>
                          <w:rPr>
                            <w:rFonts w:ascii="Arial" w:eastAsia="Times New Roman" w:hAnsi="Arial" w:cs="Arial"/>
                            <w:color w:val="000000"/>
                          </w:rPr>
                        </w:pPr>
                        <w:r>
                          <w:rPr>
                            <w:rFonts w:ascii="Arial" w:eastAsia="Times New Roman" w:hAnsi="Arial" w:cs="Arial"/>
                            <w:noProof/>
                            <w:color w:val="000000"/>
                          </w:rPr>
                          <w:drawing>
                            <wp:inline distT="0" distB="0" distL="0" distR="0">
                              <wp:extent cx="381000" cy="6350"/>
                              <wp:effectExtent l="0" t="0" r="0" b="0"/>
                              <wp:docPr id="14" name="Picture 14" descr="https://a.kajabi.com/9/9d08ea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a.kajabi.com/9/9d08eac.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 cy="6350"/>
                                      </a:xfrm>
                                      <a:prstGeom prst="rect">
                                        <a:avLst/>
                                      </a:prstGeom>
                                      <a:noFill/>
                                      <a:ln>
                                        <a:noFill/>
                                      </a:ln>
                                    </pic:spPr>
                                  </pic:pic>
                                </a:graphicData>
                              </a:graphic>
                            </wp:inline>
                          </w:drawing>
                        </w:r>
                      </w:p>
                    </w:tc>
                    <w:tc>
                      <w:tcPr>
                        <w:tcW w:w="5600" w:type="dxa"/>
                        <w:vAlign w:val="center"/>
                        <w:hideMark/>
                      </w:tcPr>
                      <w:tbl>
                        <w:tblPr>
                          <w:tblW w:w="5000" w:type="pct"/>
                          <w:tblCellMar>
                            <w:left w:w="0" w:type="dxa"/>
                            <w:right w:w="0" w:type="dxa"/>
                          </w:tblCellMar>
                          <w:tblLook w:val="04A0" w:firstRow="1" w:lastRow="0" w:firstColumn="1" w:lastColumn="0" w:noHBand="0" w:noVBand="1"/>
                        </w:tblPr>
                        <w:tblGrid>
                          <w:gridCol w:w="7898"/>
                        </w:tblGrid>
                        <w:tr w:rsidR="00F0630B">
                          <w:tc>
                            <w:tcPr>
                              <w:tcW w:w="0" w:type="auto"/>
                              <w:hideMark/>
                            </w:tcPr>
                            <w:p w:rsidR="00F0630B" w:rsidRDefault="00F0630B">
                              <w:pPr>
                                <w:jc w:val="center"/>
                                <w:rPr>
                                  <w:rFonts w:ascii="Arial" w:eastAsia="Times New Roman" w:hAnsi="Arial" w:cs="Arial"/>
                                  <w:color w:val="000000"/>
                                </w:rPr>
                              </w:pPr>
                              <w:r>
                                <w:rPr>
                                  <w:rFonts w:ascii="Arial" w:eastAsia="Times New Roman" w:hAnsi="Arial" w:cs="Arial"/>
                                  <w:noProof/>
                                  <w:color w:val="0000FF"/>
                                </w:rPr>
                                <w:drawing>
                                  <wp:inline distT="0" distB="0" distL="0" distR="0">
                                    <wp:extent cx="5334000" cy="1066800"/>
                                    <wp:effectExtent l="0" t="0" r="0" b="0"/>
                                    <wp:docPr id="13" name="Picture 13" descr="Safeguarding Briefing from Andrew Hall">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afeguarding Briefing from Andrew Hal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34000" cy="1066800"/>
                                            </a:xfrm>
                                            <a:prstGeom prst="rect">
                                              <a:avLst/>
                                            </a:prstGeom>
                                            <a:noFill/>
                                            <a:ln>
                                              <a:noFill/>
                                            </a:ln>
                                          </pic:spPr>
                                        </pic:pic>
                                      </a:graphicData>
                                    </a:graphic>
                                  </wp:inline>
                                </w:drawing>
                              </w:r>
                            </w:p>
                          </w:tc>
                        </w:tr>
                      </w:tbl>
                      <w:p w:rsidR="00F0630B" w:rsidRDefault="00F0630B">
                        <w:pPr>
                          <w:rPr>
                            <w:rFonts w:eastAsia="Times New Roman"/>
                            <w:sz w:val="20"/>
                            <w:szCs w:val="20"/>
                          </w:rPr>
                        </w:pPr>
                      </w:p>
                    </w:tc>
                    <w:tc>
                      <w:tcPr>
                        <w:tcW w:w="400" w:type="dxa"/>
                        <w:vAlign w:val="center"/>
                        <w:hideMark/>
                      </w:tcPr>
                      <w:p w:rsidR="00F0630B" w:rsidRDefault="00F0630B">
                        <w:pPr>
                          <w:jc w:val="center"/>
                          <w:rPr>
                            <w:rFonts w:ascii="Arial" w:eastAsia="Times New Roman" w:hAnsi="Arial" w:cs="Arial"/>
                            <w:color w:val="000000"/>
                          </w:rPr>
                        </w:pPr>
                        <w:r>
                          <w:rPr>
                            <w:rFonts w:ascii="Arial" w:eastAsia="Times New Roman" w:hAnsi="Arial" w:cs="Arial"/>
                            <w:noProof/>
                            <w:color w:val="000000"/>
                          </w:rPr>
                          <w:drawing>
                            <wp:inline distT="0" distB="0" distL="0" distR="0">
                              <wp:extent cx="381000" cy="6350"/>
                              <wp:effectExtent l="0" t="0" r="0" b="0"/>
                              <wp:docPr id="12" name="Picture 12" descr="https://a.kajabi.com/9/9d08ea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a.kajabi.com/9/9d08eac.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 cy="6350"/>
                                      </a:xfrm>
                                      <a:prstGeom prst="rect">
                                        <a:avLst/>
                                      </a:prstGeom>
                                      <a:noFill/>
                                      <a:ln>
                                        <a:noFill/>
                                      </a:ln>
                                    </pic:spPr>
                                  </pic:pic>
                                </a:graphicData>
                              </a:graphic>
                            </wp:inline>
                          </w:drawing>
                        </w:r>
                      </w:p>
                    </w:tc>
                  </w:tr>
                </w:tbl>
                <w:p w:rsidR="00F0630B" w:rsidRDefault="00F0630B">
                  <w:pPr>
                    <w:jc w:val="center"/>
                    <w:rPr>
                      <w:rFonts w:eastAsia="Times New Roman"/>
                      <w:sz w:val="20"/>
                      <w:szCs w:val="20"/>
                    </w:rPr>
                  </w:pPr>
                </w:p>
              </w:tc>
            </w:tr>
            <w:tr w:rsidR="00F0630B">
              <w:trPr>
                <w:trHeight w:val="500"/>
                <w:jc w:val="center"/>
              </w:trPr>
              <w:tc>
                <w:tcPr>
                  <w:tcW w:w="0" w:type="auto"/>
                  <w:shd w:val="clear" w:color="auto" w:fill="FFFFFF"/>
                  <w:hideMark/>
                </w:tcPr>
                <w:p w:rsidR="00F0630B" w:rsidRDefault="00F0630B">
                  <w:pPr>
                    <w:jc w:val="center"/>
                    <w:rPr>
                      <w:rFonts w:ascii="Arial" w:eastAsia="Times New Roman" w:hAnsi="Arial" w:cs="Arial"/>
                      <w:color w:val="000000"/>
                    </w:rPr>
                  </w:pPr>
                  <w:bookmarkStart w:id="0" w:name="_GoBack"/>
                  <w:bookmarkEnd w:id="0"/>
                  <w:r>
                    <w:rPr>
                      <w:rFonts w:ascii="Arial" w:eastAsia="Times New Roman" w:hAnsi="Arial" w:cs="Arial"/>
                      <w:noProof/>
                      <w:color w:val="000000"/>
                    </w:rPr>
                    <w:drawing>
                      <wp:inline distT="0" distB="0" distL="0" distR="0">
                        <wp:extent cx="6350" cy="476250"/>
                        <wp:effectExtent l="0" t="0" r="0" b="0"/>
                        <wp:docPr id="11" name="Picture 11" descr="https://a.kajabi.com/9/9d08ea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a.kajabi.com/9/9d08eac.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50" cy="476250"/>
                                </a:xfrm>
                                <a:prstGeom prst="rect">
                                  <a:avLst/>
                                </a:prstGeom>
                                <a:noFill/>
                                <a:ln>
                                  <a:noFill/>
                                </a:ln>
                              </pic:spPr>
                            </pic:pic>
                          </a:graphicData>
                        </a:graphic>
                      </wp:inline>
                    </w:drawing>
                  </w:r>
                </w:p>
              </w:tc>
            </w:tr>
            <w:tr w:rsidR="00F0630B">
              <w:trPr>
                <w:jc w:val="center"/>
              </w:trPr>
              <w:tc>
                <w:tcPr>
                  <w:tcW w:w="0" w:type="auto"/>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424"/>
                    <w:gridCol w:w="8177"/>
                    <w:gridCol w:w="425"/>
                  </w:tblGrid>
                  <w:tr w:rsidR="00F0630B">
                    <w:trPr>
                      <w:jc w:val="center"/>
                    </w:trPr>
                    <w:tc>
                      <w:tcPr>
                        <w:tcW w:w="400" w:type="dxa"/>
                        <w:vAlign w:val="center"/>
                        <w:hideMark/>
                      </w:tcPr>
                      <w:p w:rsidR="00F0630B" w:rsidRDefault="00F0630B">
                        <w:pPr>
                          <w:jc w:val="center"/>
                          <w:rPr>
                            <w:rFonts w:ascii="Arial" w:eastAsia="Times New Roman" w:hAnsi="Arial" w:cs="Arial"/>
                            <w:color w:val="000000"/>
                          </w:rPr>
                        </w:pPr>
                        <w:r>
                          <w:rPr>
                            <w:rFonts w:ascii="Arial" w:eastAsia="Times New Roman" w:hAnsi="Arial" w:cs="Arial"/>
                            <w:noProof/>
                            <w:color w:val="000000"/>
                          </w:rPr>
                          <w:drawing>
                            <wp:inline distT="0" distB="0" distL="0" distR="0">
                              <wp:extent cx="381000" cy="6350"/>
                              <wp:effectExtent l="0" t="0" r="0" b="0"/>
                              <wp:docPr id="10" name="Picture 10" descr="https://a.kajabi.com/9/9d08ea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a.kajabi.com/9/9d08eac.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 cy="6350"/>
                                      </a:xfrm>
                                      <a:prstGeom prst="rect">
                                        <a:avLst/>
                                      </a:prstGeom>
                                      <a:noFill/>
                                      <a:ln>
                                        <a:noFill/>
                                      </a:ln>
                                    </pic:spPr>
                                  </pic:pic>
                                </a:graphicData>
                              </a:graphic>
                            </wp:inline>
                          </w:drawing>
                        </w:r>
                      </w:p>
                    </w:tc>
                    <w:tc>
                      <w:tcPr>
                        <w:tcW w:w="5600" w:type="dxa"/>
                        <w:vAlign w:val="center"/>
                        <w:hideMark/>
                      </w:tcPr>
                      <w:tbl>
                        <w:tblPr>
                          <w:tblW w:w="5000" w:type="pct"/>
                          <w:tblCellMar>
                            <w:left w:w="0" w:type="dxa"/>
                            <w:right w:w="0" w:type="dxa"/>
                          </w:tblCellMar>
                          <w:tblLook w:val="04A0" w:firstRow="1" w:lastRow="0" w:firstColumn="1" w:lastColumn="0" w:noHBand="0" w:noVBand="1"/>
                        </w:tblPr>
                        <w:tblGrid>
                          <w:gridCol w:w="8177"/>
                        </w:tblGrid>
                        <w:tr w:rsidR="00F0630B">
                          <w:tc>
                            <w:tcPr>
                              <w:tcW w:w="0" w:type="auto"/>
                              <w:hideMark/>
                            </w:tcPr>
                            <w:p w:rsidR="00F0630B" w:rsidRDefault="00F0630B">
                              <w:pPr>
                                <w:pStyle w:val="NormalWeb"/>
                                <w:spacing w:line="324" w:lineRule="auto"/>
                                <w:jc w:val="center"/>
                                <w:rPr>
                                  <w:rFonts w:ascii="Arial" w:hAnsi="Arial" w:cs="Arial"/>
                                  <w:color w:val="000000"/>
                                </w:rPr>
                              </w:pPr>
                              <w:r>
                                <w:rPr>
                                  <w:rStyle w:val="Strong"/>
                                  <w:rFonts w:ascii="Arial" w:hAnsi="Arial" w:cs="Arial"/>
                                  <w:color w:val="8E44AD"/>
                                  <w:sz w:val="32"/>
                                  <w:szCs w:val="32"/>
                                </w:rPr>
                                <w:t>Safeguarding Briefing - 28th</w:t>
                              </w:r>
                              <w:r>
                                <w:rPr>
                                  <w:rFonts w:ascii="Arial" w:hAnsi="Arial" w:cs="Arial"/>
                                  <w:b/>
                                  <w:bCs/>
                                  <w:color w:val="8E44AD"/>
                                  <w:sz w:val="32"/>
                                  <w:szCs w:val="32"/>
                                </w:rPr>
                                <w:t> March 2022</w:t>
                              </w:r>
                            </w:p>
                            <w:p w:rsidR="00F0630B" w:rsidRDefault="00F0630B">
                              <w:pPr>
                                <w:pStyle w:val="NormalWeb"/>
                                <w:spacing w:line="324" w:lineRule="auto"/>
                                <w:rPr>
                                  <w:rFonts w:ascii="Arial" w:hAnsi="Arial" w:cs="Arial"/>
                                  <w:color w:val="000000"/>
                                </w:rPr>
                              </w:pPr>
                              <w:r>
                                <w:rPr>
                                  <w:rStyle w:val="Strong"/>
                                  <w:rFonts w:ascii="Arial" w:hAnsi="Arial" w:cs="Arial"/>
                                  <w:color w:val="8E44AD"/>
                                  <w:sz w:val="27"/>
                                  <w:szCs w:val="27"/>
                                </w:rPr>
                                <w:t>On-location Safeguarding CPD Bookings</w:t>
                              </w:r>
                            </w:p>
                            <w:p w:rsidR="00F0630B" w:rsidRDefault="00F0630B">
                              <w:pPr>
                                <w:pStyle w:val="NormalWeb"/>
                                <w:spacing w:line="324" w:lineRule="auto"/>
                                <w:rPr>
                                  <w:rFonts w:ascii="Arial" w:hAnsi="Arial" w:cs="Arial"/>
                                  <w:color w:val="000000"/>
                                </w:rPr>
                              </w:pPr>
                              <w:r>
                                <w:rPr>
                                  <w:rFonts w:ascii="Arial" w:hAnsi="Arial" w:cs="Arial"/>
                                  <w:color w:val="000000"/>
                                </w:rPr>
                                <w:t>Although the demand for online and on demand CPD remains strong, this is just a reminder that I am taking bookings to lead safeguarding CPD at your location in schools and other places. (The phrase face-to-face is often used for these sessions, but I think of live online as in person too.)</w:t>
                              </w:r>
                            </w:p>
                            <w:p w:rsidR="00F0630B" w:rsidRDefault="00F0630B">
                              <w:pPr>
                                <w:pStyle w:val="NormalWeb"/>
                                <w:spacing w:line="324" w:lineRule="auto"/>
                                <w:rPr>
                                  <w:rFonts w:ascii="Arial" w:hAnsi="Arial" w:cs="Arial"/>
                                  <w:color w:val="000000"/>
                                </w:rPr>
                              </w:pPr>
                              <w:r>
                                <w:rPr>
                                  <w:rFonts w:ascii="Arial" w:hAnsi="Arial" w:cs="Arial"/>
                                  <w:color w:val="000000"/>
                                </w:rPr>
                                <w:t>Although there is availability from mid-September, a few dates remain for next term.</w:t>
                              </w:r>
                            </w:p>
                            <w:p w:rsidR="00F0630B" w:rsidRDefault="00F0630B">
                              <w:pPr>
                                <w:pStyle w:val="NormalWeb"/>
                                <w:spacing w:line="324" w:lineRule="auto"/>
                                <w:rPr>
                                  <w:rFonts w:ascii="Arial" w:hAnsi="Arial" w:cs="Arial"/>
                                  <w:color w:val="000000"/>
                                </w:rPr>
                              </w:pPr>
                              <w:r>
                                <w:rPr>
                                  <w:rFonts w:ascii="Arial" w:hAnsi="Arial" w:cs="Arial"/>
                                  <w:color w:val="8E44AD"/>
                                </w:rPr>
                                <w:t>Options include:</w:t>
                              </w:r>
                            </w:p>
                            <w:p w:rsidR="00F0630B" w:rsidRDefault="00F0630B">
                              <w:pPr>
                                <w:pStyle w:val="NormalWeb"/>
                                <w:spacing w:line="324" w:lineRule="auto"/>
                                <w:rPr>
                                  <w:rFonts w:ascii="Arial" w:hAnsi="Arial" w:cs="Arial"/>
                                  <w:color w:val="000000"/>
                                </w:rPr>
                              </w:pPr>
                              <w:r>
                                <w:rPr>
                                  <w:rStyle w:val="Strong"/>
                                  <w:rFonts w:ascii="Arial" w:hAnsi="Arial" w:cs="Arial"/>
                                  <w:color w:val="000000"/>
                                </w:rPr>
                                <w:t>Advanced Safeguarding for DSLs</w:t>
                              </w:r>
                              <w:r>
                                <w:rPr>
                                  <w:rFonts w:ascii="Arial" w:hAnsi="Arial" w:cs="Arial"/>
                                  <w:color w:val="000000"/>
                                </w:rPr>
                                <w:t xml:space="preserve"> - Full day</w:t>
                              </w:r>
                            </w:p>
                            <w:p w:rsidR="00F0630B" w:rsidRDefault="00F0630B">
                              <w:pPr>
                                <w:pStyle w:val="NormalWeb"/>
                                <w:spacing w:line="324" w:lineRule="auto"/>
                                <w:rPr>
                                  <w:rFonts w:ascii="Arial" w:hAnsi="Arial" w:cs="Arial"/>
                                  <w:color w:val="000000"/>
                                </w:rPr>
                              </w:pPr>
                              <w:r>
                                <w:rPr>
                                  <w:rStyle w:val="Strong"/>
                                  <w:rFonts w:ascii="Arial" w:hAnsi="Arial" w:cs="Arial"/>
                                  <w:color w:val="000000"/>
                                </w:rPr>
                                <w:t>Whole School Safeguarding</w:t>
                              </w:r>
                              <w:r>
                                <w:rPr>
                                  <w:rFonts w:ascii="Arial" w:hAnsi="Arial" w:cs="Arial"/>
                                  <w:color w:val="000000"/>
                                </w:rPr>
                                <w:t xml:space="preserve"> - Twilight, half-day or full-day</w:t>
                              </w:r>
                            </w:p>
                            <w:p w:rsidR="00F0630B" w:rsidRDefault="00F0630B">
                              <w:pPr>
                                <w:pStyle w:val="NormalWeb"/>
                                <w:spacing w:line="324" w:lineRule="auto"/>
                                <w:rPr>
                                  <w:rFonts w:ascii="Arial" w:hAnsi="Arial" w:cs="Arial"/>
                                  <w:color w:val="000000"/>
                                </w:rPr>
                              </w:pPr>
                              <w:r>
                                <w:rPr>
                                  <w:rStyle w:val="Strong"/>
                                  <w:rFonts w:ascii="Arial" w:hAnsi="Arial" w:cs="Arial"/>
                                  <w:color w:val="000000"/>
                                </w:rPr>
                                <w:t>Conference Keynote</w:t>
                              </w:r>
                              <w:r>
                                <w:rPr>
                                  <w:rFonts w:ascii="Arial" w:hAnsi="Arial" w:cs="Arial"/>
                                  <w:color w:val="000000"/>
                                </w:rPr>
                                <w:t xml:space="preserve"> - Typically one hour - 90 minutes</w:t>
                              </w:r>
                            </w:p>
                            <w:p w:rsidR="00F0630B" w:rsidRDefault="00F0630B">
                              <w:pPr>
                                <w:pStyle w:val="NormalWeb"/>
                                <w:spacing w:line="324" w:lineRule="auto"/>
                                <w:rPr>
                                  <w:rFonts w:ascii="Arial" w:hAnsi="Arial" w:cs="Arial"/>
                                  <w:color w:val="000000"/>
                                </w:rPr>
                              </w:pPr>
                              <w:r>
                                <w:rPr>
                                  <w:rStyle w:val="Strong"/>
                                  <w:rFonts w:ascii="Arial" w:hAnsi="Arial" w:cs="Arial"/>
                                  <w:color w:val="000000"/>
                                </w:rPr>
                                <w:t>Mental Health</w:t>
                              </w:r>
                              <w:r>
                                <w:rPr>
                                  <w:rFonts w:ascii="Arial" w:hAnsi="Arial" w:cs="Arial"/>
                                  <w:color w:val="000000"/>
                                </w:rPr>
                                <w:t xml:space="preserve"> - available as a twilight or a conference key note - one hour.</w:t>
                              </w:r>
                            </w:p>
                            <w:p w:rsidR="00F0630B" w:rsidRDefault="00F0630B">
                              <w:pPr>
                                <w:pStyle w:val="NormalWeb"/>
                                <w:spacing w:line="324" w:lineRule="auto"/>
                                <w:rPr>
                                  <w:rFonts w:ascii="Arial" w:hAnsi="Arial" w:cs="Arial"/>
                                  <w:color w:val="000000"/>
                                </w:rPr>
                              </w:pPr>
                              <w:r>
                                <w:rPr>
                                  <w:rStyle w:val="Strong"/>
                                  <w:rFonts w:ascii="Arial" w:hAnsi="Arial" w:cs="Arial"/>
                                  <w:color w:val="000000"/>
                                </w:rPr>
                                <w:t>Safeguarding for Governors</w:t>
                              </w:r>
                              <w:r>
                                <w:rPr>
                                  <w:rFonts w:ascii="Arial" w:hAnsi="Arial" w:cs="Arial"/>
                                  <w:color w:val="000000"/>
                                </w:rPr>
                                <w:t xml:space="preserve"> - usually an evening session, for example 6.30 - 8pm - 90 minutes</w:t>
                              </w:r>
                            </w:p>
                            <w:p w:rsidR="00F0630B" w:rsidRDefault="00F0630B">
                              <w:pPr>
                                <w:pStyle w:val="NormalWeb"/>
                                <w:spacing w:line="324" w:lineRule="auto"/>
                                <w:rPr>
                                  <w:rFonts w:ascii="Arial" w:hAnsi="Arial" w:cs="Arial"/>
                                  <w:color w:val="000000"/>
                                </w:rPr>
                              </w:pPr>
                              <w:r>
                                <w:rPr>
                                  <w:rFonts w:ascii="Arial" w:hAnsi="Arial" w:cs="Arial"/>
                                  <w:color w:val="000000"/>
                                </w:rPr>
                                <w:t xml:space="preserve">To check availability or book, please email Chiara: </w:t>
                              </w:r>
                              <w:hyperlink r:id="rId8" w:tgtFrame="_blank" w:history="1">
                                <w:r>
                                  <w:rPr>
                                    <w:rStyle w:val="Hyperlink"/>
                                    <w:rFonts w:ascii="Arial" w:hAnsi="Arial" w:cs="Arial"/>
                                  </w:rPr>
                                  <w:t>office@safeguardinginschools.co.uk</w:t>
                                </w:r>
                              </w:hyperlink>
                            </w:p>
                            <w:p w:rsidR="00F0630B" w:rsidRDefault="00F0630B">
                              <w:pPr>
                                <w:spacing w:line="324" w:lineRule="auto"/>
                                <w:jc w:val="center"/>
                                <w:rPr>
                                  <w:rFonts w:ascii="Arial" w:eastAsia="Times New Roman" w:hAnsi="Arial" w:cs="Arial"/>
                                  <w:color w:val="000000"/>
                                </w:rPr>
                              </w:pPr>
                              <w:r>
                                <w:rPr>
                                  <w:rFonts w:ascii="Arial" w:eastAsia="Times New Roman" w:hAnsi="Arial" w:cs="Arial"/>
                                  <w:color w:val="000000"/>
                                </w:rPr>
                                <w:pict>
                                  <v:rect id="_x0000_i1035" style="width:451.3pt;height:1.5pt" o:hralign="center" o:hrstd="t" o:hr="t" fillcolor="#a0a0a0" stroked="f"/>
                                </w:pict>
                              </w:r>
                            </w:p>
                            <w:p w:rsidR="00F0630B" w:rsidRDefault="00F0630B">
                              <w:pPr>
                                <w:pStyle w:val="NormalWeb"/>
                                <w:spacing w:line="324" w:lineRule="auto"/>
                                <w:rPr>
                                  <w:rFonts w:ascii="Arial" w:hAnsi="Arial" w:cs="Arial"/>
                                  <w:color w:val="000000"/>
                                </w:rPr>
                              </w:pPr>
                              <w:r>
                                <w:rPr>
                                  <w:rStyle w:val="Strong"/>
                                  <w:rFonts w:ascii="Arial" w:hAnsi="Arial" w:cs="Arial"/>
                                  <w:color w:val="8E44AD"/>
                                  <w:sz w:val="27"/>
                                  <w:szCs w:val="27"/>
                                </w:rPr>
                                <w:t>September INSET - Online Whole School</w:t>
                              </w:r>
                            </w:p>
                            <w:p w:rsidR="00F0630B" w:rsidRDefault="00F0630B">
                              <w:pPr>
                                <w:pStyle w:val="NormalWeb"/>
                                <w:spacing w:line="324" w:lineRule="auto"/>
                                <w:rPr>
                                  <w:rFonts w:ascii="Arial" w:hAnsi="Arial" w:cs="Arial"/>
                                  <w:color w:val="000000"/>
                                </w:rPr>
                              </w:pPr>
                              <w:r>
                                <w:rPr>
                                  <w:rFonts w:ascii="Arial" w:hAnsi="Arial" w:cs="Arial"/>
                                  <w:color w:val="000000"/>
                                </w:rPr>
                                <w:t>Since lockdown, I have created an online two-hour video for use in Safeguarding CPD sessions. This approach has been very popular and I have been taking bookings again for this September. This will be the third video in the series and will of course have new material, including the latest updates to Keeping Children Safe in Education.</w:t>
                              </w:r>
                            </w:p>
                            <w:p w:rsidR="00F0630B" w:rsidRDefault="00F0630B">
                              <w:pPr>
                                <w:pStyle w:val="NormalWeb"/>
                                <w:spacing w:line="324" w:lineRule="auto"/>
                                <w:rPr>
                                  <w:rFonts w:ascii="Arial" w:hAnsi="Arial" w:cs="Arial"/>
                                  <w:color w:val="000000"/>
                                </w:rPr>
                              </w:pPr>
                              <w:r>
                                <w:rPr>
                                  <w:rFonts w:ascii="Arial" w:hAnsi="Arial" w:cs="Arial"/>
                                  <w:color w:val="000000"/>
                                </w:rPr>
                                <w:lastRenderedPageBreak/>
                                <w:t>The 2022/23 online 'Safeguarding for Everyone' seminar will be available from: Monday 22nd August 2022.</w:t>
                              </w:r>
                            </w:p>
                            <w:p w:rsidR="00F0630B" w:rsidRDefault="00F0630B">
                              <w:pPr>
                                <w:pStyle w:val="NormalWeb"/>
                                <w:spacing w:line="324" w:lineRule="auto"/>
                                <w:rPr>
                                  <w:rFonts w:ascii="Arial" w:hAnsi="Arial" w:cs="Arial"/>
                                  <w:color w:val="000000"/>
                                </w:rPr>
                              </w:pPr>
                              <w:r>
                                <w:rPr>
                                  <w:rFonts w:ascii="Arial" w:hAnsi="Arial" w:cs="Arial"/>
                                  <w:color w:val="000000"/>
                                </w:rPr>
                                <w:t xml:space="preserve">To book, go to: </w:t>
                              </w:r>
                              <w:hyperlink r:id="rId9" w:tgtFrame="_blank" w:history="1">
                                <w:r>
                                  <w:rPr>
                                    <w:rStyle w:val="Hyperlink"/>
                                    <w:rFonts w:ascii="Arial" w:hAnsi="Arial" w:cs="Arial"/>
                                  </w:rPr>
                                  <w:t>https://cpd.safeguardinginschools.co.uk/product/whole-school-safeguarding-course-online/</w:t>
                                </w:r>
                              </w:hyperlink>
                            </w:p>
                            <w:p w:rsidR="00F0630B" w:rsidRDefault="00F0630B">
                              <w:pPr>
                                <w:spacing w:line="324" w:lineRule="auto"/>
                                <w:jc w:val="center"/>
                                <w:rPr>
                                  <w:rFonts w:ascii="Arial" w:eastAsia="Times New Roman" w:hAnsi="Arial" w:cs="Arial"/>
                                  <w:color w:val="000000"/>
                                </w:rPr>
                              </w:pPr>
                              <w:r>
                                <w:rPr>
                                  <w:rFonts w:ascii="Arial" w:eastAsia="Times New Roman" w:hAnsi="Arial" w:cs="Arial"/>
                                  <w:color w:val="000000"/>
                                </w:rPr>
                                <w:pict>
                                  <v:rect id="_x0000_i1036" style="width:451.3pt;height:1.5pt" o:hralign="center" o:hrstd="t" o:hr="t" fillcolor="#a0a0a0" stroked="f"/>
                                </w:pict>
                              </w:r>
                            </w:p>
                            <w:p w:rsidR="00F0630B" w:rsidRDefault="00F0630B">
                              <w:pPr>
                                <w:pStyle w:val="NormalWeb"/>
                                <w:spacing w:line="324" w:lineRule="auto"/>
                                <w:rPr>
                                  <w:rFonts w:ascii="Arial" w:hAnsi="Arial" w:cs="Arial"/>
                                  <w:color w:val="000000"/>
                                </w:rPr>
                              </w:pPr>
                              <w:r>
                                <w:rPr>
                                  <w:rStyle w:val="Strong"/>
                                  <w:rFonts w:ascii="Arial" w:hAnsi="Arial" w:cs="Arial"/>
                                  <w:color w:val="8E44AD"/>
                                  <w:sz w:val="27"/>
                                  <w:szCs w:val="27"/>
                                </w:rPr>
                                <w:t>Prevent Duty training</w:t>
                              </w:r>
                            </w:p>
                            <w:p w:rsidR="00F0630B" w:rsidRDefault="00F0630B">
                              <w:pPr>
                                <w:pStyle w:val="NormalWeb"/>
                                <w:spacing w:line="324" w:lineRule="auto"/>
                                <w:rPr>
                                  <w:rFonts w:ascii="Arial" w:hAnsi="Arial" w:cs="Arial"/>
                                  <w:color w:val="000000"/>
                                </w:rPr>
                              </w:pPr>
                              <w:r>
                                <w:rPr>
                                  <w:rFonts w:ascii="Arial" w:hAnsi="Arial" w:cs="Arial"/>
                                  <w:color w:val="000000"/>
                                </w:rPr>
                                <w:t>After I asked about Prevent Duty training a couple of weeks ago, a few people got in touch with further tips. Whilst there are co-ordinators for Prevent in police areas and there are coordinators for Higher and Further Education, availability for primary and secondary schools is more limited.</w:t>
                              </w:r>
                            </w:p>
                            <w:p w:rsidR="00F0630B" w:rsidRDefault="00F0630B">
                              <w:pPr>
                                <w:pStyle w:val="NormalWeb"/>
                                <w:spacing w:line="324" w:lineRule="auto"/>
                                <w:rPr>
                                  <w:rFonts w:ascii="Arial" w:hAnsi="Arial" w:cs="Arial"/>
                                  <w:color w:val="000000"/>
                                </w:rPr>
                              </w:pPr>
                              <w:r>
                                <w:rPr>
                                  <w:rStyle w:val="Strong"/>
                                  <w:rFonts w:ascii="Arial" w:hAnsi="Arial" w:cs="Arial"/>
                                  <w:color w:val="8E44AD"/>
                                </w:rPr>
                                <w:t>FE/HE Regional Prevent Coordinators</w:t>
                              </w:r>
                            </w:p>
                            <w:p w:rsidR="00F0630B" w:rsidRDefault="00F0630B">
                              <w:pPr>
                                <w:pStyle w:val="NormalWeb"/>
                                <w:spacing w:line="324" w:lineRule="auto"/>
                                <w:rPr>
                                  <w:rFonts w:ascii="Arial" w:hAnsi="Arial" w:cs="Arial"/>
                                  <w:color w:val="000000"/>
                                </w:rPr>
                              </w:pPr>
                              <w:r>
                                <w:rPr>
                                  <w:rFonts w:ascii="Arial" w:hAnsi="Arial" w:cs="Arial"/>
                                  <w:color w:val="000000"/>
                                </w:rPr>
                                <w:t xml:space="preserve">Although, it is important to note that the legislation for FE and HE is different from that which affects schools, </w:t>
                              </w:r>
                              <w:proofErr w:type="spellStart"/>
                              <w:r>
                                <w:rPr>
                                  <w:rFonts w:ascii="Arial" w:hAnsi="Arial" w:cs="Arial"/>
                                  <w:color w:val="000000"/>
                                </w:rPr>
                                <w:t>Harron</w:t>
                              </w:r>
                              <w:proofErr w:type="spellEnd"/>
                              <w:r>
                                <w:rPr>
                                  <w:rFonts w:ascii="Arial" w:hAnsi="Arial" w:cs="Arial"/>
                                  <w:color w:val="000000"/>
                                </w:rPr>
                                <w:t xml:space="preserve"> from the Midlands got in touch to refer us to this FE/HE list of Regional Prevent Coordinators. The people shown on this map may have the local knowledge to know who might be able to help schools: </w:t>
                              </w:r>
                              <w:hyperlink r:id="rId10" w:tgtFrame="_blank" w:history="1">
                                <w:r>
                                  <w:rPr>
                                    <w:rStyle w:val="Hyperlink"/>
                                    <w:rFonts w:ascii="Arial" w:hAnsi="Arial" w:cs="Arial"/>
                                  </w:rPr>
                                  <w:t>https://preventforfeandtraining.org.uk/wp-content/uploads/2020/12/HEFE-Coordiantor-network-map.pdf</w:t>
                                </w:r>
                              </w:hyperlink>
                            </w:p>
                            <w:p w:rsidR="00F0630B" w:rsidRDefault="00F0630B">
                              <w:pPr>
                                <w:pStyle w:val="NormalWeb"/>
                                <w:spacing w:line="324" w:lineRule="auto"/>
                                <w:rPr>
                                  <w:rFonts w:ascii="Arial" w:hAnsi="Arial" w:cs="Arial"/>
                                  <w:color w:val="000000"/>
                                </w:rPr>
                              </w:pPr>
                              <w:r>
                                <w:rPr>
                                  <w:rStyle w:val="Strong"/>
                                  <w:rFonts w:ascii="Arial" w:hAnsi="Arial" w:cs="Arial"/>
                                  <w:color w:val="8E44AD"/>
                                </w:rPr>
                                <w:t>Prevent Duty for Schools (</w:t>
                              </w:r>
                              <w:proofErr w:type="spellStart"/>
                              <w:r>
                                <w:rPr>
                                  <w:rStyle w:val="Strong"/>
                                  <w:rFonts w:ascii="Arial" w:hAnsi="Arial" w:cs="Arial"/>
                                  <w:color w:val="8E44AD"/>
                                </w:rPr>
                                <w:t>LGfL</w:t>
                              </w:r>
                              <w:proofErr w:type="spellEnd"/>
                              <w:r>
                                <w:rPr>
                                  <w:rStyle w:val="Strong"/>
                                  <w:rFonts w:ascii="Arial" w:hAnsi="Arial" w:cs="Arial"/>
                                  <w:color w:val="8E44AD"/>
                                </w:rPr>
                                <w:t>)</w:t>
                              </w:r>
                            </w:p>
                            <w:p w:rsidR="00F0630B" w:rsidRDefault="00F0630B">
                              <w:pPr>
                                <w:pStyle w:val="NormalWeb"/>
                                <w:spacing w:line="324" w:lineRule="auto"/>
                                <w:rPr>
                                  <w:rFonts w:ascii="Arial" w:hAnsi="Arial" w:cs="Arial"/>
                                  <w:color w:val="000000"/>
                                </w:rPr>
                              </w:pPr>
                              <w:proofErr w:type="spellStart"/>
                              <w:r>
                                <w:rPr>
                                  <w:rFonts w:ascii="Arial" w:hAnsi="Arial" w:cs="Arial"/>
                                  <w:color w:val="000000"/>
                                </w:rPr>
                                <w:t>Mubina</w:t>
                              </w:r>
                              <w:proofErr w:type="spellEnd"/>
                              <w:r>
                                <w:rPr>
                                  <w:rFonts w:ascii="Arial" w:hAnsi="Arial" w:cs="Arial"/>
                                  <w:color w:val="000000"/>
                                </w:rPr>
                                <w:t xml:space="preserve"> </w:t>
                              </w:r>
                              <w:proofErr w:type="spellStart"/>
                              <w:r>
                                <w:rPr>
                                  <w:rFonts w:ascii="Arial" w:hAnsi="Arial" w:cs="Arial"/>
                                  <w:color w:val="000000"/>
                                </w:rPr>
                                <w:t>Asaria</w:t>
                              </w:r>
                              <w:proofErr w:type="spellEnd"/>
                              <w:r>
                                <w:rPr>
                                  <w:rFonts w:ascii="Arial" w:hAnsi="Arial" w:cs="Arial"/>
                                  <w:color w:val="000000"/>
                                </w:rPr>
                                <w:t xml:space="preserve">, Head of Online Safety and Prevent at </w:t>
                              </w:r>
                              <w:proofErr w:type="spellStart"/>
                              <w:r>
                                <w:rPr>
                                  <w:rFonts w:ascii="Arial" w:hAnsi="Arial" w:cs="Arial"/>
                                  <w:color w:val="000000"/>
                                </w:rPr>
                                <w:t>LGfL</w:t>
                              </w:r>
                              <w:proofErr w:type="spellEnd"/>
                              <w:r>
                                <w:rPr>
                                  <w:rFonts w:ascii="Arial" w:hAnsi="Arial" w:cs="Arial"/>
                                  <w:color w:val="000000"/>
                                </w:rPr>
                                <w:t xml:space="preserve"> is a former Borough Prevent Coordinator who has recently worked with the </w:t>
                              </w:r>
                              <w:proofErr w:type="spellStart"/>
                              <w:r>
                                <w:rPr>
                                  <w:rFonts w:ascii="Arial" w:hAnsi="Arial" w:cs="Arial"/>
                                  <w:color w:val="000000"/>
                                </w:rPr>
                                <w:t>DfE's</w:t>
                              </w:r>
                              <w:proofErr w:type="spellEnd"/>
                              <w:r>
                                <w:rPr>
                                  <w:rFonts w:ascii="Arial" w:hAnsi="Arial" w:cs="Arial"/>
                                  <w:color w:val="000000"/>
                                </w:rPr>
                                <w:t xml:space="preserve"> Prevent Team on several project. </w:t>
                              </w:r>
                              <w:proofErr w:type="spellStart"/>
                              <w:r>
                                <w:rPr>
                                  <w:rFonts w:ascii="Arial" w:hAnsi="Arial" w:cs="Arial"/>
                                  <w:color w:val="000000"/>
                                </w:rPr>
                                <w:t>Mubina</w:t>
                              </w:r>
                              <w:proofErr w:type="spellEnd"/>
                              <w:r>
                                <w:rPr>
                                  <w:rFonts w:ascii="Arial" w:hAnsi="Arial" w:cs="Arial"/>
                                  <w:color w:val="000000"/>
                                </w:rPr>
                                <w:t xml:space="preserve"> offers a course which takes schools beyond Wrap. It's free to any school in the country and is regularly updated.</w:t>
                              </w:r>
                            </w:p>
                            <w:p w:rsidR="00F0630B" w:rsidRDefault="00F0630B">
                              <w:pPr>
                                <w:pStyle w:val="NormalWeb"/>
                                <w:spacing w:line="324" w:lineRule="auto"/>
                                <w:rPr>
                                  <w:rFonts w:ascii="Arial" w:hAnsi="Arial" w:cs="Arial"/>
                                  <w:color w:val="000000"/>
                                </w:rPr>
                              </w:pPr>
                              <w:r>
                                <w:rPr>
                                  <w:rFonts w:ascii="Arial" w:hAnsi="Arial" w:cs="Arial"/>
                                  <w:color w:val="000000"/>
                                </w:rPr>
                                <w:t xml:space="preserve">The course helps schools promote a practical implementation of the Prevent duty through a whole school approach. As well as addressing the latest risk, trends and vulnerabilities, this </w:t>
                              </w:r>
                              <w:proofErr w:type="gramStart"/>
                              <w:r>
                                <w:rPr>
                                  <w:rFonts w:ascii="Arial" w:hAnsi="Arial" w:cs="Arial"/>
                                  <w:color w:val="000000"/>
                                </w:rPr>
                                <w:t>2 hour</w:t>
                              </w:r>
                              <w:proofErr w:type="gramEnd"/>
                              <w:r>
                                <w:rPr>
                                  <w:rFonts w:ascii="Arial" w:hAnsi="Arial" w:cs="Arial"/>
                                  <w:color w:val="000000"/>
                                </w:rPr>
                                <w:t xml:space="preserve"> virtual session covers:</w:t>
                              </w:r>
                            </w:p>
                            <w:p w:rsidR="00F0630B" w:rsidRDefault="00F0630B" w:rsidP="00BF2DC8">
                              <w:pPr>
                                <w:numPr>
                                  <w:ilvl w:val="0"/>
                                  <w:numId w:val="1"/>
                                </w:numPr>
                                <w:spacing w:before="100" w:beforeAutospacing="1" w:after="100" w:afterAutospacing="1" w:line="324" w:lineRule="auto"/>
                                <w:ind w:left="0"/>
                                <w:rPr>
                                  <w:rFonts w:ascii="Arial" w:eastAsia="Times New Roman" w:hAnsi="Arial" w:cs="Arial"/>
                                  <w:color w:val="000000"/>
                                </w:rPr>
                              </w:pPr>
                              <w:r>
                                <w:rPr>
                                  <w:rFonts w:ascii="Arial" w:eastAsia="Times New Roman" w:hAnsi="Arial" w:cs="Arial"/>
                                  <w:color w:val="000000"/>
                                </w:rPr>
                                <w:t>meeting compliance through effective risk assessment, policies and practice</w:t>
                              </w:r>
                            </w:p>
                            <w:p w:rsidR="00F0630B" w:rsidRDefault="00F0630B" w:rsidP="00BF2DC8">
                              <w:pPr>
                                <w:numPr>
                                  <w:ilvl w:val="0"/>
                                  <w:numId w:val="1"/>
                                </w:numPr>
                                <w:spacing w:before="100" w:beforeAutospacing="1" w:after="100" w:afterAutospacing="1" w:line="324" w:lineRule="auto"/>
                                <w:ind w:left="0"/>
                                <w:rPr>
                                  <w:rFonts w:ascii="Arial" w:eastAsia="Times New Roman" w:hAnsi="Arial" w:cs="Arial"/>
                                  <w:color w:val="000000"/>
                                </w:rPr>
                              </w:pPr>
                              <w:r>
                                <w:rPr>
                                  <w:rFonts w:ascii="Arial" w:eastAsia="Times New Roman" w:hAnsi="Arial" w:cs="Arial"/>
                                  <w:color w:val="000000"/>
                                </w:rPr>
                                <w:t>strategies to incorporate extremism into the curriculum, and hold difficult conversations</w:t>
                              </w:r>
                            </w:p>
                            <w:p w:rsidR="00F0630B" w:rsidRDefault="00F0630B" w:rsidP="00BF2DC8">
                              <w:pPr>
                                <w:numPr>
                                  <w:ilvl w:val="0"/>
                                  <w:numId w:val="1"/>
                                </w:numPr>
                                <w:spacing w:before="100" w:beforeAutospacing="1" w:after="100" w:afterAutospacing="1" w:line="324" w:lineRule="auto"/>
                                <w:ind w:left="0"/>
                                <w:rPr>
                                  <w:rFonts w:ascii="Arial" w:eastAsia="Times New Roman" w:hAnsi="Arial" w:cs="Arial"/>
                                  <w:color w:val="000000"/>
                                </w:rPr>
                              </w:pPr>
                              <w:r>
                                <w:rPr>
                                  <w:rFonts w:ascii="Arial" w:eastAsia="Times New Roman" w:hAnsi="Arial" w:cs="Arial"/>
                                  <w:color w:val="000000"/>
                                </w:rPr>
                                <w:t>effective approaches to address the threat of online radicalisation</w:t>
                              </w:r>
                            </w:p>
                            <w:p w:rsidR="00F0630B" w:rsidRDefault="00F0630B" w:rsidP="00BF2DC8">
                              <w:pPr>
                                <w:numPr>
                                  <w:ilvl w:val="0"/>
                                  <w:numId w:val="1"/>
                                </w:numPr>
                                <w:spacing w:before="100" w:beforeAutospacing="1" w:after="100" w:afterAutospacing="1" w:line="324" w:lineRule="auto"/>
                                <w:ind w:left="0"/>
                                <w:rPr>
                                  <w:rFonts w:ascii="Arial" w:eastAsia="Times New Roman" w:hAnsi="Arial" w:cs="Arial"/>
                                  <w:color w:val="000000"/>
                                </w:rPr>
                              </w:pPr>
                              <w:r>
                                <w:rPr>
                                  <w:rFonts w:ascii="Arial" w:eastAsia="Times New Roman" w:hAnsi="Arial" w:cs="Arial"/>
                                  <w:color w:val="000000"/>
                                </w:rPr>
                                <w:t>resources to build resilience through critical thinking</w:t>
                              </w:r>
                            </w:p>
                            <w:p w:rsidR="00F0630B" w:rsidRDefault="00F0630B" w:rsidP="00BF2DC8">
                              <w:pPr>
                                <w:numPr>
                                  <w:ilvl w:val="0"/>
                                  <w:numId w:val="1"/>
                                </w:numPr>
                                <w:spacing w:before="100" w:beforeAutospacing="1" w:after="100" w:afterAutospacing="1" w:line="324" w:lineRule="auto"/>
                                <w:ind w:left="0"/>
                                <w:rPr>
                                  <w:rFonts w:ascii="Arial" w:eastAsia="Times New Roman" w:hAnsi="Arial" w:cs="Arial"/>
                                  <w:color w:val="000000"/>
                                </w:rPr>
                              </w:pPr>
                              <w:r>
                                <w:rPr>
                                  <w:rFonts w:ascii="Arial" w:eastAsia="Times New Roman" w:hAnsi="Arial" w:cs="Arial"/>
                                  <w:color w:val="000000"/>
                                </w:rPr>
                                <w:t>promoting engagement with parents and local partnerships</w:t>
                              </w:r>
                            </w:p>
                            <w:p w:rsidR="00F0630B" w:rsidRDefault="00F0630B">
                              <w:pPr>
                                <w:pStyle w:val="NormalWeb"/>
                                <w:spacing w:line="324" w:lineRule="auto"/>
                                <w:rPr>
                                  <w:rFonts w:ascii="Arial" w:hAnsi="Arial" w:cs="Arial"/>
                                  <w:color w:val="000000"/>
                                </w:rPr>
                              </w:pPr>
                              <w:r>
                                <w:rPr>
                                  <w:rFonts w:ascii="Arial" w:hAnsi="Arial" w:cs="Arial"/>
                                  <w:color w:val="000000"/>
                                </w:rPr>
                                <w:t xml:space="preserve">To find out more, go to: </w:t>
                              </w:r>
                              <w:hyperlink r:id="rId11" w:tgtFrame="_blank" w:history="1">
                                <w:r>
                                  <w:rPr>
                                    <w:rStyle w:val="Hyperlink"/>
                                    <w:rFonts w:ascii="Arial" w:hAnsi="Arial" w:cs="Arial"/>
                                  </w:rPr>
                                  <w:t>https://www.lgfl.net/digisafe/implementprevent</w:t>
                                </w:r>
                              </w:hyperlink>
                            </w:p>
                            <w:p w:rsidR="00F0630B" w:rsidRDefault="00F0630B">
                              <w:pPr>
                                <w:pStyle w:val="NormalWeb"/>
                                <w:spacing w:line="324" w:lineRule="auto"/>
                                <w:rPr>
                                  <w:rFonts w:ascii="Arial" w:hAnsi="Arial" w:cs="Arial"/>
                                  <w:color w:val="000000"/>
                                </w:rPr>
                              </w:pPr>
                              <w:r>
                                <w:rPr>
                                  <w:rStyle w:val="Strong"/>
                                  <w:rFonts w:ascii="Arial" w:hAnsi="Arial" w:cs="Arial"/>
                                  <w:color w:val="8E44AD"/>
                                </w:rPr>
                                <w:lastRenderedPageBreak/>
                                <w:t>Safeguarding and Prevent for Further Education (Education and Training Foundation)</w:t>
                              </w:r>
                            </w:p>
                            <w:p w:rsidR="00F0630B" w:rsidRDefault="00F0630B">
                              <w:pPr>
                                <w:pStyle w:val="NormalWeb"/>
                                <w:spacing w:line="324" w:lineRule="auto"/>
                                <w:rPr>
                                  <w:rFonts w:ascii="Arial" w:hAnsi="Arial" w:cs="Arial"/>
                                  <w:color w:val="000000"/>
                                </w:rPr>
                              </w:pPr>
                              <w:r>
                                <w:rPr>
                                  <w:rFonts w:ascii="Arial" w:hAnsi="Arial" w:cs="Arial"/>
                                  <w:color w:val="000000"/>
                                </w:rPr>
                                <w:t>The Education and Training Foundation (ETF), established in October 2013, is the expert body for professional development and standards in Further Education (FE) and Training in England. </w:t>
                              </w:r>
                            </w:p>
                            <w:p w:rsidR="00F0630B" w:rsidRDefault="00F0630B">
                              <w:pPr>
                                <w:pStyle w:val="NormalWeb"/>
                                <w:spacing w:line="324" w:lineRule="auto"/>
                                <w:rPr>
                                  <w:rFonts w:ascii="Arial" w:hAnsi="Arial" w:cs="Arial"/>
                                  <w:color w:val="000000"/>
                                </w:rPr>
                              </w:pPr>
                              <w:r>
                                <w:rPr>
                                  <w:rFonts w:ascii="Arial" w:hAnsi="Arial" w:cs="Arial"/>
                                  <w:color w:val="000000"/>
                                </w:rPr>
                                <w:t xml:space="preserve">The EFT has relevant Prevent Duty training for the FE sector. To find out more: </w:t>
                              </w:r>
                              <w:hyperlink r:id="rId12" w:tgtFrame="_blank" w:history="1">
                                <w:r>
                                  <w:rPr>
                                    <w:rStyle w:val="Hyperlink"/>
                                    <w:rFonts w:ascii="Arial" w:hAnsi="Arial" w:cs="Arial"/>
                                  </w:rPr>
                                  <w:t>https://www.et-foundation.co.uk/supporting/professional-development/inclusion/prevent/</w:t>
                                </w:r>
                              </w:hyperlink>
                            </w:p>
                            <w:p w:rsidR="00F0630B" w:rsidRDefault="00F0630B">
                              <w:pPr>
                                <w:spacing w:line="324" w:lineRule="auto"/>
                                <w:jc w:val="center"/>
                                <w:rPr>
                                  <w:rFonts w:ascii="Arial" w:eastAsia="Times New Roman" w:hAnsi="Arial" w:cs="Arial"/>
                                  <w:color w:val="000000"/>
                                </w:rPr>
                              </w:pPr>
                              <w:r>
                                <w:rPr>
                                  <w:rFonts w:ascii="Arial" w:eastAsia="Times New Roman" w:hAnsi="Arial" w:cs="Arial"/>
                                  <w:color w:val="000000"/>
                                </w:rPr>
                                <w:pict>
                                  <v:rect id="_x0000_i1037" style="width:451.3pt;height:1.5pt" o:hralign="center" o:hrstd="t" o:hr="t" fillcolor="#a0a0a0" stroked="f"/>
                                </w:pict>
                              </w:r>
                            </w:p>
                            <w:p w:rsidR="00F0630B" w:rsidRDefault="00F0630B">
                              <w:pPr>
                                <w:pStyle w:val="NormalWeb"/>
                                <w:spacing w:line="324" w:lineRule="auto"/>
                                <w:rPr>
                                  <w:rFonts w:ascii="Arial" w:hAnsi="Arial" w:cs="Arial"/>
                                  <w:color w:val="000000"/>
                                </w:rPr>
                              </w:pPr>
                              <w:r>
                                <w:rPr>
                                  <w:rStyle w:val="Strong"/>
                                  <w:rFonts w:ascii="Arial" w:hAnsi="Arial" w:cs="Arial"/>
                                  <w:color w:val="8E44AD"/>
                                </w:rPr>
                                <w:t>Child Q</w:t>
                              </w:r>
                            </w:p>
                            <w:p w:rsidR="00F0630B" w:rsidRDefault="00F0630B">
                              <w:pPr>
                                <w:pStyle w:val="NormalWeb"/>
                                <w:spacing w:line="324" w:lineRule="auto"/>
                                <w:rPr>
                                  <w:rFonts w:ascii="Arial" w:hAnsi="Arial" w:cs="Arial"/>
                                  <w:color w:val="000000"/>
                                </w:rPr>
                              </w:pPr>
                              <w:r>
                                <w:rPr>
                                  <w:rFonts w:ascii="Arial" w:hAnsi="Arial" w:cs="Arial"/>
                                  <w:color w:val="000000"/>
                                </w:rPr>
                                <w:t>Last week's Safeguarding Briefing was dedicated to the Local Safeguarding Learning Review of the case of Child Q. Thank you for all the interesting comments that I was sent.</w:t>
                              </w:r>
                            </w:p>
                            <w:p w:rsidR="00F0630B" w:rsidRDefault="00F0630B">
                              <w:pPr>
                                <w:pStyle w:val="NormalWeb"/>
                                <w:spacing w:line="324" w:lineRule="auto"/>
                                <w:rPr>
                                  <w:rFonts w:ascii="Arial" w:hAnsi="Arial" w:cs="Arial"/>
                                  <w:color w:val="000000"/>
                                </w:rPr>
                              </w:pPr>
                              <w:r>
                                <w:rPr>
                                  <w:rFonts w:ascii="Arial" w:hAnsi="Arial" w:cs="Arial"/>
                                  <w:color w:val="000000"/>
                                </w:rPr>
                                <w:t>The learning review has prompted many questions about the role of police officers in school. I hope this case will act as a catalyst for change as it seems a number of people, across the country, not only in the Metropolitan Police area have questions or concerns about to engage with the police.</w:t>
                              </w:r>
                            </w:p>
                            <w:p w:rsidR="00F0630B" w:rsidRDefault="00F0630B">
                              <w:pPr>
                                <w:pStyle w:val="NormalWeb"/>
                                <w:spacing w:line="324" w:lineRule="auto"/>
                                <w:rPr>
                                  <w:rFonts w:ascii="Arial" w:hAnsi="Arial" w:cs="Arial"/>
                                  <w:color w:val="000000"/>
                                </w:rPr>
                              </w:pPr>
                              <w:r>
                                <w:rPr>
                                  <w:rFonts w:ascii="Arial" w:hAnsi="Arial" w:cs="Arial"/>
                                  <w:color w:val="000000"/>
                                </w:rPr>
                                <w:t xml:space="preserve">One question that has come up a number of times, is whether Appropriate Adults are needed for police interviews with children as part of a child protection enquiry. The short answer is 'no'; Appropriate Adults are used when a young </w:t>
                              </w:r>
                              <w:proofErr w:type="gramStart"/>
                              <w:r>
                                <w:rPr>
                                  <w:rFonts w:ascii="Arial" w:hAnsi="Arial" w:cs="Arial"/>
                                  <w:color w:val="000000"/>
                                </w:rPr>
                                <w:t>person  has</w:t>
                              </w:r>
                              <w:proofErr w:type="gramEnd"/>
                              <w:r>
                                <w:rPr>
                                  <w:rFonts w:ascii="Arial" w:hAnsi="Arial" w:cs="Arial"/>
                                  <w:color w:val="000000"/>
                                </w:rPr>
                                <w:t xml:space="preserve"> been arrested or suspected of an office. A child protection enquiry has different rules. </w:t>
                              </w:r>
                            </w:p>
                            <w:p w:rsidR="00F0630B" w:rsidRDefault="00F0630B">
                              <w:pPr>
                                <w:pStyle w:val="NormalWeb"/>
                                <w:spacing w:line="324" w:lineRule="auto"/>
                                <w:rPr>
                                  <w:rFonts w:ascii="Arial" w:hAnsi="Arial" w:cs="Arial"/>
                                  <w:color w:val="000000"/>
                                </w:rPr>
                              </w:pPr>
                              <w:r>
                                <w:rPr>
                                  <w:rFonts w:ascii="Arial" w:hAnsi="Arial" w:cs="Arial"/>
                                  <w:color w:val="000000"/>
                                </w:rPr>
                                <w:t xml:space="preserve">Interviewing children about their experiences as a victim or witness is a specialist skill sometimes takes place on school premises, often in partnership with a social worker. A DSL or </w:t>
                              </w:r>
                              <w:proofErr w:type="spellStart"/>
                              <w:r>
                                <w:rPr>
                                  <w:rFonts w:ascii="Arial" w:hAnsi="Arial" w:cs="Arial"/>
                                  <w:color w:val="000000"/>
                                </w:rPr>
                                <w:t>headteacher</w:t>
                              </w:r>
                              <w:proofErr w:type="spellEnd"/>
                              <w:r>
                                <w:rPr>
                                  <w:rFonts w:ascii="Arial" w:hAnsi="Arial" w:cs="Arial"/>
                                  <w:color w:val="000000"/>
                                </w:rPr>
                                <w:t xml:space="preserve"> may be able to support the child. The police will say whether the parents may be informed. </w:t>
                              </w:r>
                            </w:p>
                            <w:p w:rsidR="00F0630B" w:rsidRDefault="00F0630B">
                              <w:pPr>
                                <w:pStyle w:val="NormalWeb"/>
                                <w:spacing w:line="324" w:lineRule="auto"/>
                                <w:rPr>
                                  <w:rFonts w:ascii="Arial" w:hAnsi="Arial" w:cs="Arial"/>
                                  <w:color w:val="000000"/>
                                </w:rPr>
                              </w:pPr>
                              <w:r>
                                <w:rPr>
                                  <w:rFonts w:ascii="Arial" w:hAnsi="Arial" w:cs="Arial"/>
                                  <w:color w:val="000000"/>
                                </w:rPr>
                                <w:t xml:space="preserve">I think the case of Child Q will act as a catalyst for improvements in joint working between the police and schools. It may be worth considering how </w:t>
                              </w:r>
                              <w:proofErr w:type="spellStart"/>
                              <w:r>
                                <w:rPr>
                                  <w:rFonts w:ascii="Arial" w:hAnsi="Arial" w:cs="Arial"/>
                                  <w:color w:val="000000"/>
                                </w:rPr>
                                <w:t>headteacher</w:t>
                              </w:r>
                              <w:proofErr w:type="spellEnd"/>
                              <w:r>
                                <w:rPr>
                                  <w:rFonts w:ascii="Arial" w:hAnsi="Arial" w:cs="Arial"/>
                                  <w:color w:val="000000"/>
                                </w:rPr>
                                <w:t xml:space="preserve"> groups or DSL networks can engage with the local senior police officers to develop protocols.</w:t>
                              </w:r>
                            </w:p>
                            <w:p w:rsidR="00F0630B" w:rsidRDefault="00F0630B">
                              <w:pPr>
                                <w:pStyle w:val="NormalWeb"/>
                                <w:spacing w:line="324" w:lineRule="auto"/>
                                <w:rPr>
                                  <w:rFonts w:ascii="Arial" w:hAnsi="Arial" w:cs="Arial"/>
                                  <w:color w:val="000000"/>
                                </w:rPr>
                              </w:pPr>
                              <w:r>
                                <w:rPr>
                                  <w:rStyle w:val="Strong"/>
                                  <w:rFonts w:ascii="Arial" w:hAnsi="Arial" w:cs="Arial"/>
                                  <w:color w:val="8E44AD"/>
                                </w:rPr>
                                <w:t>Child Q - Video seminar and Slide Deck (Andrew Hall)</w:t>
                              </w:r>
                            </w:p>
                            <w:p w:rsidR="00F0630B" w:rsidRDefault="00F0630B">
                              <w:pPr>
                                <w:pStyle w:val="NormalWeb"/>
                                <w:spacing w:line="324" w:lineRule="auto"/>
                                <w:rPr>
                                  <w:rFonts w:ascii="Arial" w:hAnsi="Arial" w:cs="Arial"/>
                                  <w:color w:val="000000"/>
                                </w:rPr>
                              </w:pPr>
                              <w:r>
                                <w:rPr>
                                  <w:rFonts w:ascii="Arial" w:hAnsi="Arial" w:cs="Arial"/>
                                  <w:color w:val="000000"/>
                                </w:rPr>
                                <w:t xml:space="preserve">The online seminar about the Child Q case is still available free of charge until midnight tonight (Monday 28th March 2022). From tomorrow the resources can only be found in </w:t>
                              </w:r>
                              <w:proofErr w:type="spellStart"/>
                              <w:r>
                                <w:rPr>
                                  <w:rFonts w:ascii="Arial" w:hAnsi="Arial" w:cs="Arial"/>
                                  <w:color w:val="000000"/>
                                </w:rPr>
                                <w:t>Safeguarding.Pro</w:t>
                              </w:r>
                              <w:proofErr w:type="spellEnd"/>
                              <w:r>
                                <w:rPr>
                                  <w:rFonts w:ascii="Arial" w:hAnsi="Arial" w:cs="Arial"/>
                                  <w:color w:val="000000"/>
                                </w:rPr>
                                <w:t xml:space="preserve">. If you are not already a member, please go to </w:t>
                              </w:r>
                              <w:hyperlink r:id="rId13" w:tgtFrame="_blank" w:history="1">
                                <w:r>
                                  <w:rPr>
                                    <w:rStyle w:val="Hyperlink"/>
                                    <w:rFonts w:ascii="Arial" w:hAnsi="Arial" w:cs="Arial"/>
                                  </w:rPr>
                                  <w:t>http://joinsafeguarding.pro</w:t>
                                </w:r>
                              </w:hyperlink>
                            </w:p>
                            <w:p w:rsidR="00F0630B" w:rsidRDefault="00F0630B">
                              <w:pPr>
                                <w:spacing w:line="324" w:lineRule="auto"/>
                                <w:jc w:val="center"/>
                                <w:rPr>
                                  <w:rFonts w:ascii="Arial" w:eastAsia="Times New Roman" w:hAnsi="Arial" w:cs="Arial"/>
                                  <w:color w:val="000000"/>
                                </w:rPr>
                              </w:pPr>
                              <w:r>
                                <w:rPr>
                                  <w:rFonts w:ascii="Arial" w:eastAsia="Times New Roman" w:hAnsi="Arial" w:cs="Arial"/>
                                  <w:color w:val="000000"/>
                                </w:rPr>
                                <w:lastRenderedPageBreak/>
                                <w:pict>
                                  <v:rect id="_x0000_i1038" style="width:451.3pt;height:1.5pt" o:hralign="center" o:hrstd="t" o:hr="t" fillcolor="#a0a0a0" stroked="f"/>
                                </w:pict>
                              </w:r>
                            </w:p>
                            <w:p w:rsidR="00F0630B" w:rsidRDefault="00F0630B">
                              <w:pPr>
                                <w:pStyle w:val="NormalWeb"/>
                                <w:spacing w:line="324" w:lineRule="auto"/>
                                <w:rPr>
                                  <w:rFonts w:ascii="Arial" w:hAnsi="Arial" w:cs="Arial"/>
                                  <w:color w:val="000000"/>
                                </w:rPr>
                              </w:pPr>
                              <w:r>
                                <w:rPr>
                                  <w:rStyle w:val="Strong"/>
                                  <w:rFonts w:ascii="Arial" w:hAnsi="Arial" w:cs="Arial"/>
                                  <w:color w:val="8E44AD"/>
                                  <w:sz w:val="27"/>
                                  <w:szCs w:val="27"/>
                                </w:rPr>
                                <w:t>Police: learning from case reviews (NSPCC)</w:t>
                              </w:r>
                            </w:p>
                            <w:p w:rsidR="00F0630B" w:rsidRDefault="00F0630B">
                              <w:pPr>
                                <w:pStyle w:val="NormalWeb"/>
                                <w:spacing w:line="324" w:lineRule="auto"/>
                                <w:rPr>
                                  <w:rFonts w:ascii="Arial" w:hAnsi="Arial" w:cs="Arial"/>
                                  <w:color w:val="000000"/>
                                </w:rPr>
                              </w:pPr>
                              <w:r>
                                <w:rPr>
                                  <w:rFonts w:ascii="Arial" w:hAnsi="Arial" w:cs="Arial"/>
                                  <w:color w:val="000000"/>
                                </w:rPr>
                                <w:t>Police often have significant contact with families prior to the incidents that trigger case reviews. Police can come into contact with children in a number of different ways. They can be directly involved when young people commit offences, go missing from home or when offences are committed against children.</w:t>
                              </w:r>
                            </w:p>
                            <w:p w:rsidR="00F0630B" w:rsidRDefault="00F0630B">
                              <w:pPr>
                                <w:pStyle w:val="NormalWeb"/>
                                <w:spacing w:line="324" w:lineRule="auto"/>
                                <w:rPr>
                                  <w:rFonts w:ascii="Arial" w:hAnsi="Arial" w:cs="Arial"/>
                                  <w:color w:val="000000"/>
                                </w:rPr>
                              </w:pPr>
                              <w:r>
                                <w:rPr>
                                  <w:rFonts w:ascii="Arial" w:hAnsi="Arial" w:cs="Arial"/>
                                  <w:color w:val="000000"/>
                                </w:rPr>
                                <w:t>Case reviews highlight that police need to work closely with other agencies to respond quickly and holistically to child protection concerns.  Police need to be aware of the impact of abuse and neglect on children, and recognise the signs of abuse. They also need to consider how the criminal behaviour of family members affects children.</w:t>
                              </w:r>
                            </w:p>
                            <w:p w:rsidR="00F0630B" w:rsidRDefault="00F0630B">
                              <w:pPr>
                                <w:pStyle w:val="NormalWeb"/>
                                <w:spacing w:line="324" w:lineRule="auto"/>
                                <w:rPr>
                                  <w:rFonts w:ascii="Arial" w:hAnsi="Arial" w:cs="Arial"/>
                                  <w:color w:val="000000"/>
                                </w:rPr>
                              </w:pPr>
                              <w:r>
                                <w:rPr>
                                  <w:rFonts w:ascii="Arial" w:hAnsi="Arial" w:cs="Arial"/>
                                  <w:color w:val="000000"/>
                                </w:rPr>
                                <w:t>The report found that case reviews highlight that the police need to work closely with other agencies to respond quickly and holistically to child protection concerns. Police need to be aware of the impact of abuse and neglect on children, and recognise the signs of abuse. They also need to consider how the criminal behaviour of family members affects children. </w:t>
                              </w:r>
                            </w:p>
                            <w:p w:rsidR="00F0630B" w:rsidRDefault="00F0630B">
                              <w:pPr>
                                <w:pStyle w:val="NormalWeb"/>
                                <w:spacing w:line="324" w:lineRule="auto"/>
                                <w:rPr>
                                  <w:rFonts w:ascii="Arial" w:hAnsi="Arial" w:cs="Arial"/>
                                  <w:color w:val="000000"/>
                                </w:rPr>
                              </w:pPr>
                              <w:r>
                                <w:rPr>
                                  <w:rFonts w:ascii="Arial" w:hAnsi="Arial" w:cs="Arial"/>
                                  <w:color w:val="000000"/>
                                </w:rPr>
                                <w:t>In this research report from the NSPCC, published in 2015, the main issues that were noted included:</w:t>
                              </w:r>
                            </w:p>
                            <w:p w:rsidR="00F0630B" w:rsidRDefault="00F0630B" w:rsidP="00BF2DC8">
                              <w:pPr>
                                <w:numPr>
                                  <w:ilvl w:val="0"/>
                                  <w:numId w:val="2"/>
                                </w:numPr>
                                <w:spacing w:before="100" w:beforeAutospacing="1" w:after="100" w:afterAutospacing="1" w:line="324" w:lineRule="auto"/>
                                <w:ind w:left="0"/>
                                <w:rPr>
                                  <w:rFonts w:ascii="Arial" w:eastAsia="Times New Roman" w:hAnsi="Arial" w:cs="Arial"/>
                                  <w:color w:val="000000"/>
                                </w:rPr>
                              </w:pPr>
                              <w:r>
                                <w:rPr>
                                  <w:rFonts w:ascii="Arial" w:eastAsia="Times New Roman" w:hAnsi="Arial" w:cs="Arial"/>
                                  <w:color w:val="000000"/>
                                </w:rPr>
                                <w:t>Some groups and communities were particularly reluctant to engage with the police. Some young people reported being treated like criminals, even though they were the victims of serious crimes. Examples of this include disproportionately high levels of stop and search experienced by black adolescent males, and child abuse victims being given convictions for minor offences.</w:t>
                              </w:r>
                            </w:p>
                            <w:p w:rsidR="00F0630B" w:rsidRDefault="00F0630B" w:rsidP="00BF2DC8">
                              <w:pPr>
                                <w:numPr>
                                  <w:ilvl w:val="0"/>
                                  <w:numId w:val="2"/>
                                </w:numPr>
                                <w:spacing w:before="100" w:beforeAutospacing="1" w:after="100" w:afterAutospacing="1" w:line="324" w:lineRule="auto"/>
                                <w:ind w:left="0"/>
                                <w:rPr>
                                  <w:rFonts w:ascii="Arial" w:eastAsia="Times New Roman" w:hAnsi="Arial" w:cs="Arial"/>
                                  <w:color w:val="000000"/>
                                </w:rPr>
                              </w:pPr>
                              <w:r>
                                <w:rPr>
                                  <w:rFonts w:ascii="Arial" w:eastAsia="Times New Roman" w:hAnsi="Arial" w:cs="Arial"/>
                                  <w:color w:val="000000"/>
                                </w:rPr>
                                <w:t>Police did not always recognise young people as victims of abuse. In a number of child sexual exploitation cases the girls involved were seen as consenting partners. Girls were blamed for putting themselves in danger, or seen as “child prostitutes” rather than victims of sexual abuse. </w:t>
                              </w:r>
                            </w:p>
                            <w:p w:rsidR="00F0630B" w:rsidRDefault="00F0630B" w:rsidP="00BF2DC8">
                              <w:pPr>
                                <w:numPr>
                                  <w:ilvl w:val="0"/>
                                  <w:numId w:val="2"/>
                                </w:numPr>
                                <w:spacing w:before="100" w:beforeAutospacing="1" w:after="100" w:afterAutospacing="1" w:line="324" w:lineRule="auto"/>
                                <w:ind w:left="0"/>
                                <w:rPr>
                                  <w:rFonts w:ascii="Arial" w:eastAsia="Times New Roman" w:hAnsi="Arial" w:cs="Arial"/>
                                  <w:color w:val="000000"/>
                                </w:rPr>
                              </w:pPr>
                              <w:r>
                                <w:rPr>
                                  <w:rFonts w:ascii="Arial" w:eastAsia="Times New Roman" w:hAnsi="Arial" w:cs="Arial"/>
                                  <w:color w:val="000000"/>
                                </w:rPr>
                                <w:t>In a number of cases the police “safe and well” or “welfare” check was interpreted by other agencies as a sign that there were no safeguarding issues. What this check actually represented was a lack of immediate concerns. In other cases, where police dropped charges due to insufficient evidence to secure a prosecution, other agencies assumed this meant the accused did not pose a risk to children. </w:t>
                              </w:r>
                            </w:p>
                            <w:p w:rsidR="00F0630B" w:rsidRDefault="00F0630B">
                              <w:pPr>
                                <w:pStyle w:val="NormalWeb"/>
                                <w:spacing w:line="324" w:lineRule="auto"/>
                                <w:rPr>
                                  <w:rFonts w:ascii="Arial" w:hAnsi="Arial" w:cs="Arial"/>
                                  <w:color w:val="000000"/>
                                </w:rPr>
                              </w:pPr>
                              <w:r>
                                <w:rPr>
                                  <w:rFonts w:ascii="Arial" w:hAnsi="Arial" w:cs="Arial"/>
                                  <w:color w:val="000000"/>
                                </w:rPr>
                                <w:lastRenderedPageBreak/>
                                <w:t xml:space="preserve">Read the report here: </w:t>
                              </w:r>
                              <w:hyperlink r:id="rId14" w:tgtFrame="_blank" w:history="1">
                                <w:r>
                                  <w:rPr>
                                    <w:rStyle w:val="Hyperlink"/>
                                    <w:rFonts w:ascii="Arial" w:hAnsi="Arial" w:cs="Arial"/>
                                  </w:rPr>
                                  <w:t>https://learning.nspcc.org.uk/research-resources/learning-from-case-reviews/police</w:t>
                                </w:r>
                              </w:hyperlink>
                            </w:p>
                            <w:p w:rsidR="00F0630B" w:rsidRDefault="00F0630B">
                              <w:pPr>
                                <w:spacing w:line="324" w:lineRule="auto"/>
                                <w:jc w:val="center"/>
                                <w:rPr>
                                  <w:rFonts w:ascii="Arial" w:eastAsia="Times New Roman" w:hAnsi="Arial" w:cs="Arial"/>
                                  <w:color w:val="000000"/>
                                </w:rPr>
                              </w:pPr>
                              <w:r>
                                <w:rPr>
                                  <w:rFonts w:ascii="Arial" w:eastAsia="Times New Roman" w:hAnsi="Arial" w:cs="Arial"/>
                                  <w:color w:val="000000"/>
                                </w:rPr>
                                <w:pict>
                                  <v:rect id="_x0000_i1039" style="width:451.3pt;height:1.5pt" o:hralign="center" o:hrstd="t" o:hr="t" fillcolor="#a0a0a0" stroked="f"/>
                                </w:pict>
                              </w:r>
                            </w:p>
                            <w:p w:rsidR="00F0630B" w:rsidRDefault="00F0630B">
                              <w:pPr>
                                <w:pStyle w:val="NormalWeb"/>
                                <w:spacing w:line="324" w:lineRule="auto"/>
                                <w:rPr>
                                  <w:rFonts w:ascii="Arial" w:hAnsi="Arial" w:cs="Arial"/>
                                  <w:color w:val="000000"/>
                                </w:rPr>
                              </w:pPr>
                              <w:r>
                                <w:rPr>
                                  <w:rStyle w:val="Strong"/>
                                  <w:rFonts w:ascii="Arial" w:hAnsi="Arial" w:cs="Arial"/>
                                  <w:color w:val="8E44AD"/>
                                </w:rPr>
                                <w:t>'Helping Young People Navigate the 21st Century' - Mental Health Conference (New Beacon School)</w:t>
                              </w:r>
                              <w:r>
                                <w:rPr>
                                  <w:rFonts w:ascii="Arial" w:hAnsi="Arial" w:cs="Arial"/>
                                  <w:color w:val="000000"/>
                                </w:rPr>
                                <w:br/>
                              </w:r>
                              <w:r>
                                <w:rPr>
                                  <w:rFonts w:ascii="Arial" w:hAnsi="Arial" w:cs="Arial"/>
                                  <w:color w:val="8E44AD"/>
                                </w:rPr>
                                <w:t>Sevenoaks, Kent</w:t>
                              </w:r>
                              <w:r>
                                <w:rPr>
                                  <w:rFonts w:ascii="Arial" w:hAnsi="Arial" w:cs="Arial"/>
                                  <w:color w:val="000000"/>
                                </w:rPr>
                                <w:br/>
                              </w:r>
                              <w:r>
                                <w:rPr>
                                  <w:rFonts w:ascii="Arial" w:hAnsi="Arial" w:cs="Arial"/>
                                  <w:color w:val="8E44AD"/>
                                </w:rPr>
                                <w:t>Friday 6th May 2022</w:t>
                              </w:r>
                            </w:p>
                            <w:p w:rsidR="00F0630B" w:rsidRDefault="00F0630B">
                              <w:pPr>
                                <w:pStyle w:val="NormalWeb"/>
                                <w:spacing w:line="324" w:lineRule="auto"/>
                                <w:rPr>
                                  <w:rFonts w:ascii="Arial" w:hAnsi="Arial" w:cs="Arial"/>
                                  <w:color w:val="000000"/>
                                </w:rPr>
                              </w:pPr>
                              <w:r>
                                <w:rPr>
                                  <w:rFonts w:ascii="Arial" w:hAnsi="Arial" w:cs="Arial"/>
                                  <w:color w:val="000000"/>
                                </w:rPr>
                                <w:t xml:space="preserve">Noted child and adolescent mental health speaker, </w:t>
                              </w:r>
                              <w:proofErr w:type="spellStart"/>
                              <w:r>
                                <w:rPr>
                                  <w:rFonts w:ascii="Arial" w:hAnsi="Arial" w:cs="Arial"/>
                                  <w:color w:val="000000"/>
                                </w:rPr>
                                <w:t>Pooky</w:t>
                              </w:r>
                              <w:proofErr w:type="spellEnd"/>
                              <w:r>
                                <w:rPr>
                                  <w:rFonts w:ascii="Arial" w:hAnsi="Arial" w:cs="Arial"/>
                                  <w:color w:val="000000"/>
                                </w:rPr>
                                <w:t xml:space="preserve"> </w:t>
                              </w:r>
                              <w:proofErr w:type="spellStart"/>
                              <w:r>
                                <w:rPr>
                                  <w:rFonts w:ascii="Arial" w:hAnsi="Arial" w:cs="Arial"/>
                                  <w:color w:val="000000"/>
                                </w:rPr>
                                <w:t>Knightsmith</w:t>
                              </w:r>
                              <w:proofErr w:type="spellEnd"/>
                              <w:r>
                                <w:rPr>
                                  <w:rFonts w:ascii="Arial" w:hAnsi="Arial" w:cs="Arial"/>
                                  <w:color w:val="000000"/>
                                </w:rPr>
                                <w:t>, is to present at a conference organised by the New Beacon School, in Kent: Helping Young People Navigate The 21st Century.</w:t>
                              </w:r>
                            </w:p>
                            <w:p w:rsidR="00F0630B" w:rsidRDefault="00F0630B">
                              <w:pPr>
                                <w:pStyle w:val="NormalWeb"/>
                                <w:spacing w:line="324" w:lineRule="auto"/>
                                <w:rPr>
                                  <w:rFonts w:ascii="Arial" w:hAnsi="Arial" w:cs="Arial"/>
                                  <w:color w:val="000000"/>
                                </w:rPr>
                              </w:pPr>
                              <w:r>
                                <w:rPr>
                                  <w:rFonts w:ascii="Arial" w:hAnsi="Arial" w:cs="Arial"/>
                                  <w:color w:val="000000"/>
                                </w:rPr>
                                <w:t xml:space="preserve">The previous evening, Thursday 5th May, </w:t>
                              </w:r>
                              <w:proofErr w:type="spellStart"/>
                              <w:r>
                                <w:rPr>
                                  <w:rFonts w:ascii="Arial" w:hAnsi="Arial" w:cs="Arial"/>
                                  <w:color w:val="000000"/>
                                </w:rPr>
                                <w:t>TEDx</w:t>
                              </w:r>
                              <w:proofErr w:type="spellEnd"/>
                              <w:r>
                                <w:rPr>
                                  <w:rFonts w:ascii="Arial" w:hAnsi="Arial" w:cs="Arial"/>
                                  <w:color w:val="000000"/>
                                </w:rPr>
                                <w:t xml:space="preserve"> speaker and prep school headmaster, Dick Moore, will explore child and adolescent mental health.</w:t>
                              </w:r>
                            </w:p>
                            <w:p w:rsidR="00F0630B" w:rsidRDefault="00F0630B">
                              <w:pPr>
                                <w:pStyle w:val="NormalWeb"/>
                                <w:spacing w:line="324" w:lineRule="auto"/>
                                <w:rPr>
                                  <w:rFonts w:ascii="Arial" w:hAnsi="Arial" w:cs="Arial"/>
                                  <w:color w:val="000000"/>
                                </w:rPr>
                              </w:pPr>
                              <w:r>
                                <w:rPr>
                                  <w:rFonts w:ascii="Arial" w:hAnsi="Arial" w:cs="Arial"/>
                                  <w:color w:val="000000"/>
                                </w:rPr>
                                <w:t xml:space="preserve">You can see Dick's </w:t>
                              </w:r>
                              <w:proofErr w:type="spellStart"/>
                              <w:r>
                                <w:rPr>
                                  <w:rFonts w:ascii="Arial" w:hAnsi="Arial" w:cs="Arial"/>
                                  <w:color w:val="000000"/>
                                </w:rPr>
                                <w:t>TEDx</w:t>
                              </w:r>
                              <w:proofErr w:type="spellEnd"/>
                              <w:r>
                                <w:rPr>
                                  <w:rFonts w:ascii="Arial" w:hAnsi="Arial" w:cs="Arial"/>
                                  <w:color w:val="000000"/>
                                </w:rPr>
                                <w:t xml:space="preserve"> talk here: </w:t>
                              </w:r>
                              <w:hyperlink r:id="rId15" w:tgtFrame="_blank" w:history="1">
                                <w:r>
                                  <w:rPr>
                                    <w:rStyle w:val="Hyperlink"/>
                                    <w:rFonts w:ascii="Arial" w:hAnsi="Arial" w:cs="Arial"/>
                                  </w:rPr>
                                  <w:t>https://www.tedxexeter.com/speakers/dick-moore/</w:t>
                                </w:r>
                              </w:hyperlink>
                            </w:p>
                            <w:p w:rsidR="00F0630B" w:rsidRDefault="00F0630B">
                              <w:pPr>
                                <w:pStyle w:val="NormalWeb"/>
                                <w:spacing w:line="324" w:lineRule="auto"/>
                                <w:rPr>
                                  <w:rFonts w:ascii="Arial" w:hAnsi="Arial" w:cs="Arial"/>
                                  <w:color w:val="000000"/>
                                </w:rPr>
                              </w:pPr>
                              <w:r>
                                <w:rPr>
                                  <w:rFonts w:ascii="Arial" w:hAnsi="Arial" w:cs="Arial"/>
                                  <w:color w:val="000000"/>
                                </w:rPr>
                                <w:t xml:space="preserve">For more information about the conference: </w:t>
                              </w:r>
                              <w:hyperlink r:id="rId16" w:tgtFrame="_blank" w:history="1">
                                <w:r>
                                  <w:rPr>
                                    <w:rStyle w:val="Hyperlink"/>
                                    <w:rFonts w:ascii="Arial" w:hAnsi="Arial" w:cs="Arial"/>
                                  </w:rPr>
                                  <w:t>https://www.newbeacon.org.uk/news-events/helping-young-people-navigate-the-21st-century/</w:t>
                                </w:r>
                              </w:hyperlink>
                            </w:p>
                            <w:p w:rsidR="00F0630B" w:rsidRDefault="00F0630B">
                              <w:pPr>
                                <w:spacing w:line="324" w:lineRule="auto"/>
                                <w:jc w:val="center"/>
                                <w:rPr>
                                  <w:rFonts w:ascii="Arial" w:eastAsia="Times New Roman" w:hAnsi="Arial" w:cs="Arial"/>
                                  <w:color w:val="000000"/>
                                </w:rPr>
                              </w:pPr>
                              <w:r>
                                <w:rPr>
                                  <w:rFonts w:ascii="Arial" w:eastAsia="Times New Roman" w:hAnsi="Arial" w:cs="Arial"/>
                                  <w:color w:val="000000"/>
                                </w:rPr>
                                <w:pict>
                                  <v:rect id="_x0000_i1040" style="width:451.3pt;height:1.5pt" o:hralign="center" o:hrstd="t" o:hr="t" fillcolor="#a0a0a0" stroked="f"/>
                                </w:pict>
                              </w:r>
                            </w:p>
                            <w:p w:rsidR="00F0630B" w:rsidRDefault="00F0630B">
                              <w:pPr>
                                <w:pStyle w:val="NormalWeb"/>
                                <w:spacing w:line="324" w:lineRule="auto"/>
                                <w:rPr>
                                  <w:rFonts w:ascii="Arial" w:hAnsi="Arial" w:cs="Arial"/>
                                  <w:color w:val="000000"/>
                                </w:rPr>
                              </w:pPr>
                              <w:r>
                                <w:rPr>
                                  <w:rStyle w:val="Strong"/>
                                  <w:rFonts w:ascii="Arial" w:hAnsi="Arial" w:cs="Arial"/>
                                  <w:color w:val="8E44AD"/>
                                  <w:sz w:val="27"/>
                                  <w:szCs w:val="27"/>
                                </w:rPr>
                                <w:t>Violence against Women and Girls (Mayor of London/London Assembly)</w:t>
                              </w:r>
                            </w:p>
                            <w:p w:rsidR="00F0630B" w:rsidRDefault="00F0630B">
                              <w:pPr>
                                <w:pStyle w:val="NormalWeb"/>
                                <w:spacing w:line="324" w:lineRule="auto"/>
                                <w:rPr>
                                  <w:rFonts w:ascii="Arial" w:hAnsi="Arial" w:cs="Arial"/>
                                  <w:color w:val="000000"/>
                                </w:rPr>
                              </w:pPr>
                              <w:r>
                                <w:rPr>
                                  <w:rFonts w:ascii="Arial" w:hAnsi="Arial" w:cs="Arial"/>
                                  <w:color w:val="000000"/>
                                </w:rPr>
                                <w:t>In the UK, a violent man kills a woman every three days. Changing this starts with men reflecting on their own behaviour and the way they see, treat and talk about women. </w:t>
                              </w:r>
                            </w:p>
                            <w:p w:rsidR="00F0630B" w:rsidRDefault="00F0630B">
                              <w:pPr>
                                <w:pStyle w:val="NormalWeb"/>
                                <w:spacing w:line="324" w:lineRule="auto"/>
                                <w:rPr>
                                  <w:rFonts w:ascii="Arial" w:hAnsi="Arial" w:cs="Arial"/>
                                  <w:color w:val="000000"/>
                                </w:rPr>
                              </w:pPr>
                              <w:r>
                                <w:rPr>
                                  <w:rFonts w:ascii="Arial" w:hAnsi="Arial" w:cs="Arial"/>
                                  <w:color w:val="000000"/>
                                </w:rPr>
                                <w:t xml:space="preserve">The Mayor of London and the London Assembly has launched a campaign called 'Have A Word </w:t>
                              </w:r>
                              <w:proofErr w:type="gramStart"/>
                              <w:r>
                                <w:rPr>
                                  <w:rFonts w:ascii="Arial" w:hAnsi="Arial" w:cs="Arial"/>
                                  <w:color w:val="000000"/>
                                </w:rPr>
                                <w:t>With</w:t>
                              </w:r>
                              <w:proofErr w:type="gramEnd"/>
                              <w:r>
                                <w:rPr>
                                  <w:rFonts w:ascii="Arial" w:hAnsi="Arial" w:cs="Arial"/>
                                  <w:color w:val="000000"/>
                                </w:rPr>
                                <w:t xml:space="preserve"> Yourself, Then With Your Mates'. There are number of videos and other resources to encourage behavioural change from men and boys towards women.</w:t>
                              </w:r>
                            </w:p>
                            <w:p w:rsidR="00F0630B" w:rsidRDefault="00F0630B">
                              <w:pPr>
                                <w:pStyle w:val="NormalWeb"/>
                                <w:spacing w:line="324" w:lineRule="auto"/>
                                <w:rPr>
                                  <w:rFonts w:ascii="Arial" w:hAnsi="Arial" w:cs="Arial"/>
                                  <w:color w:val="000000"/>
                                </w:rPr>
                              </w:pPr>
                              <w:r>
                                <w:rPr>
                                  <w:rFonts w:ascii="Arial" w:hAnsi="Arial" w:cs="Arial"/>
                                  <w:color w:val="000000"/>
                                </w:rPr>
                                <w:t xml:space="preserve">Find the resources here: </w:t>
                              </w:r>
                              <w:hyperlink r:id="rId17" w:tgtFrame="_blank" w:history="1">
                                <w:r>
                                  <w:rPr>
                                    <w:rStyle w:val="Hyperlink"/>
                                    <w:rFonts w:ascii="Arial" w:hAnsi="Arial" w:cs="Arial"/>
                                  </w:rPr>
                                  <w:t>https://www.london.gov.uk//content/have-a-word</w:t>
                                </w:r>
                              </w:hyperlink>
                            </w:p>
                            <w:p w:rsidR="00F0630B" w:rsidRDefault="00F0630B">
                              <w:pPr>
                                <w:spacing w:line="324" w:lineRule="auto"/>
                                <w:jc w:val="center"/>
                                <w:rPr>
                                  <w:rFonts w:ascii="Arial" w:eastAsia="Times New Roman" w:hAnsi="Arial" w:cs="Arial"/>
                                  <w:color w:val="000000"/>
                                </w:rPr>
                              </w:pPr>
                              <w:r>
                                <w:rPr>
                                  <w:rFonts w:ascii="Arial" w:eastAsia="Times New Roman" w:hAnsi="Arial" w:cs="Arial"/>
                                  <w:color w:val="000000"/>
                                </w:rPr>
                                <w:pict>
                                  <v:rect id="_x0000_i1041" style="width:451.3pt;height:1.5pt" o:hralign="center" o:hrstd="t" o:hr="t" fillcolor="#a0a0a0" stroked="f"/>
                                </w:pict>
                              </w:r>
                            </w:p>
                            <w:p w:rsidR="00F0630B" w:rsidRDefault="00F0630B">
                              <w:pPr>
                                <w:pStyle w:val="NormalWeb"/>
                                <w:spacing w:line="324" w:lineRule="auto"/>
                                <w:rPr>
                                  <w:rFonts w:ascii="Arial" w:hAnsi="Arial" w:cs="Arial"/>
                                  <w:color w:val="000000"/>
                                </w:rPr>
                              </w:pPr>
                              <w:r>
                                <w:rPr>
                                  <w:rStyle w:val="Strong"/>
                                  <w:rFonts w:ascii="Arial" w:hAnsi="Arial" w:cs="Arial"/>
                                  <w:color w:val="8E44AD"/>
                                  <w:sz w:val="27"/>
                                  <w:szCs w:val="27"/>
                                </w:rPr>
                                <w:t>Should we report underage sexual activity to parents?</w:t>
                              </w:r>
                            </w:p>
                            <w:p w:rsidR="00F0630B" w:rsidRDefault="00F0630B">
                              <w:pPr>
                                <w:pStyle w:val="NormalWeb"/>
                                <w:spacing w:line="324" w:lineRule="auto"/>
                                <w:rPr>
                                  <w:rFonts w:ascii="Arial" w:hAnsi="Arial" w:cs="Arial"/>
                                  <w:color w:val="000000"/>
                                </w:rPr>
                              </w:pPr>
                              <w:r>
                                <w:rPr>
                                  <w:rFonts w:ascii="Arial" w:hAnsi="Arial" w:cs="Arial"/>
                                  <w:color w:val="000000"/>
                                </w:rPr>
                                <w:t xml:space="preserve">In the UK the age of consent for sexual activity is 16, for males and females. However, there is no legal obligation to report underage sex, either to Children’s Services, or to their parents, unless exploitation, abuse or serious harm is suspected. Children under-13 cannot consent to any kind of sexual </w:t>
                              </w:r>
                              <w:r>
                                <w:rPr>
                                  <w:rFonts w:ascii="Arial" w:hAnsi="Arial" w:cs="Arial"/>
                                  <w:color w:val="000000"/>
                                </w:rPr>
                                <w:lastRenderedPageBreak/>
                                <w:t xml:space="preserve">activity; this means that where it is </w:t>
                              </w:r>
                              <w:proofErr w:type="gramStart"/>
                              <w:r>
                                <w:rPr>
                                  <w:rFonts w:ascii="Arial" w:hAnsi="Arial" w:cs="Arial"/>
                                  <w:color w:val="000000"/>
                                </w:rPr>
                                <w:t>occurs</w:t>
                              </w:r>
                              <w:proofErr w:type="gramEnd"/>
                              <w:r>
                                <w:rPr>
                                  <w:rFonts w:ascii="Arial" w:hAnsi="Arial" w:cs="Arial"/>
                                  <w:color w:val="000000"/>
                                </w:rPr>
                                <w:t>, this is likely to indicate serious harm and must be referred to Children's Services. For children between 13 and 16, the younger the child, the more likely it is to be of concern. There are a number of risks that should be considered, see local information or </w:t>
                              </w:r>
                              <w:hyperlink r:id="rId18" w:history="1">
                                <w:r>
                                  <w:rPr>
                                    <w:rStyle w:val="Hyperlink"/>
                                    <w:rFonts w:ascii="Arial" w:hAnsi="Arial" w:cs="Arial"/>
                                  </w:rPr>
                                  <w:t>https://www.londoncp.co.uk/sg_sex_active_ch.html#-risk-indicators</w:t>
                                </w:r>
                              </w:hyperlink>
                            </w:p>
                            <w:p w:rsidR="00F0630B" w:rsidRDefault="00F0630B">
                              <w:pPr>
                                <w:pStyle w:val="NormalWeb"/>
                                <w:spacing w:line="324" w:lineRule="auto"/>
                                <w:rPr>
                                  <w:rFonts w:ascii="Arial" w:hAnsi="Arial" w:cs="Arial"/>
                                  <w:color w:val="000000"/>
                                </w:rPr>
                              </w:pPr>
                              <w:r>
                                <w:rPr>
                                  <w:rFonts w:ascii="Arial" w:hAnsi="Arial" w:cs="Arial"/>
                                  <w:color w:val="000000"/>
                                </w:rPr>
                                <w:t xml:space="preserve">The local safeguarding children board will have a guidance document about safeguarding sexually-active children. The London Child Protection Procedures covers this issue here: London Child Protection procedures – confidentiality </w:t>
                              </w:r>
                              <w:hyperlink r:id="rId19" w:tgtFrame="_blank" w:history="1">
                                <w:r>
                                  <w:rPr>
                                    <w:rStyle w:val="Hyperlink"/>
                                    <w:rFonts w:ascii="Arial" w:hAnsi="Arial" w:cs="Arial"/>
                                  </w:rPr>
                                  <w:t>https://www.londoncp.co.uk/sg_sex_active_ch.html</w:t>
                                </w:r>
                              </w:hyperlink>
                            </w:p>
                            <w:p w:rsidR="00F0630B" w:rsidRDefault="00F0630B">
                              <w:pPr>
                                <w:pStyle w:val="NormalWeb"/>
                                <w:spacing w:line="324" w:lineRule="auto"/>
                                <w:rPr>
                                  <w:rFonts w:ascii="Arial" w:hAnsi="Arial" w:cs="Arial"/>
                                  <w:color w:val="000000"/>
                                </w:rPr>
                              </w:pPr>
                              <w:r>
                                <w:rPr>
                                  <w:rFonts w:ascii="Arial" w:hAnsi="Arial" w:cs="Arial"/>
                                  <w:color w:val="000000"/>
                                </w:rPr>
                                <w:t xml:space="preserve">In some circumstances, parents may be informed and </w:t>
                              </w:r>
                              <w:proofErr w:type="spellStart"/>
                              <w:r>
                                <w:rPr>
                                  <w:rFonts w:ascii="Arial" w:hAnsi="Arial" w:cs="Arial"/>
                                  <w:color w:val="000000"/>
                                </w:rPr>
                                <w:t>and</w:t>
                              </w:r>
                              <w:proofErr w:type="spellEnd"/>
                              <w:r>
                                <w:rPr>
                                  <w:rFonts w:ascii="Arial" w:hAnsi="Arial" w:cs="Arial"/>
                                  <w:color w:val="000000"/>
                                </w:rPr>
                                <w:t xml:space="preserve"> a referral made to Children’s Services or the police. The risk factors to be taken into account are listed here: London Child Protection procedures – indicators of risk </w:t>
                              </w:r>
                              <w:hyperlink r:id="rId20" w:tgtFrame="_blank" w:history="1">
                                <w:r>
                                  <w:rPr>
                                    <w:rStyle w:val="Hyperlink"/>
                                    <w:rFonts w:ascii="Arial" w:hAnsi="Arial" w:cs="Arial"/>
                                  </w:rPr>
                                  <w:t>https://www.londoncp.co.uk/sg_sex_active_ch.html#-confidentiality</w:t>
                                </w:r>
                              </w:hyperlink>
                            </w:p>
                            <w:p w:rsidR="00F0630B" w:rsidRDefault="00F0630B">
                              <w:pPr>
                                <w:pStyle w:val="NormalWeb"/>
                                <w:spacing w:line="324" w:lineRule="auto"/>
                                <w:rPr>
                                  <w:rFonts w:ascii="Arial" w:hAnsi="Arial" w:cs="Arial"/>
                                  <w:color w:val="000000"/>
                                </w:rPr>
                              </w:pPr>
                              <w:r>
                                <w:rPr>
                                  <w:rFonts w:ascii="Arial" w:hAnsi="Arial" w:cs="Arial"/>
                                  <w:color w:val="000000"/>
                                </w:rPr>
                                <w:t xml:space="preserve">The Sussex LSCB procedures specifically state: ‘The law allows staff to respect young people’s rights to confidentiality when discussing sex and relationship issues and a disclosure of under-age sex is not of itself a reason to break confidentiality.’ Pan Sussex Child Protection and Safeguarding Procedures Manual, paragraph 8.40.33 </w:t>
                              </w:r>
                              <w:hyperlink r:id="rId21" w:tgtFrame="_blank" w:history="1">
                                <w:r>
                                  <w:rPr>
                                    <w:rStyle w:val="Hyperlink"/>
                                    <w:rFonts w:ascii="Arial" w:hAnsi="Arial" w:cs="Arial"/>
                                  </w:rPr>
                                  <w:t>http://sussexchildprotection.procedures.org.uk/tkyyl/children-in-specific-circumstances/sexually-active-children#s458</w:t>
                                </w:r>
                              </w:hyperlink>
                            </w:p>
                            <w:p w:rsidR="00F0630B" w:rsidRDefault="00F0630B">
                              <w:pPr>
                                <w:pStyle w:val="NormalWeb"/>
                                <w:spacing w:line="324" w:lineRule="auto"/>
                                <w:rPr>
                                  <w:rFonts w:ascii="Arial" w:hAnsi="Arial" w:cs="Arial"/>
                                  <w:color w:val="000000"/>
                                </w:rPr>
                              </w:pPr>
                              <w:r>
                                <w:rPr>
                                  <w:rFonts w:ascii="Arial" w:hAnsi="Arial" w:cs="Arial"/>
                                  <w:color w:val="000000"/>
                                </w:rPr>
                                <w:t xml:space="preserve">In these circumstances, the phrases </w:t>
                              </w:r>
                              <w:proofErr w:type="spellStart"/>
                              <w:r>
                                <w:rPr>
                                  <w:rFonts w:ascii="Arial" w:hAnsi="Arial" w:cs="Arial"/>
                                  <w:color w:val="000000"/>
                                </w:rPr>
                                <w:t>Gillick</w:t>
                              </w:r>
                              <w:proofErr w:type="spellEnd"/>
                              <w:r>
                                <w:rPr>
                                  <w:rFonts w:ascii="Arial" w:hAnsi="Arial" w:cs="Arial"/>
                                  <w:color w:val="000000"/>
                                </w:rPr>
                                <w:t xml:space="preserve"> Competency and the Fraser Guidelines are often mentioned. A good source of information to help understanding the difference between </w:t>
                              </w:r>
                              <w:proofErr w:type="spellStart"/>
                              <w:r>
                                <w:rPr>
                                  <w:rFonts w:ascii="Arial" w:hAnsi="Arial" w:cs="Arial"/>
                                  <w:color w:val="000000"/>
                                </w:rPr>
                                <w:t>Gillick</w:t>
                              </w:r>
                              <w:proofErr w:type="spellEnd"/>
                              <w:r>
                                <w:rPr>
                                  <w:rFonts w:ascii="Arial" w:hAnsi="Arial" w:cs="Arial"/>
                                  <w:color w:val="000000"/>
                                </w:rPr>
                                <w:t xml:space="preserve"> and Fraser can be found at the links below:</w:t>
                              </w:r>
                            </w:p>
                            <w:p w:rsidR="00F0630B" w:rsidRDefault="00F0630B">
                              <w:pPr>
                                <w:pStyle w:val="NormalWeb"/>
                                <w:spacing w:line="324" w:lineRule="auto"/>
                                <w:rPr>
                                  <w:rFonts w:ascii="Arial" w:hAnsi="Arial" w:cs="Arial"/>
                                  <w:color w:val="000000"/>
                                </w:rPr>
                              </w:pPr>
                              <w:r>
                                <w:rPr>
                                  <w:rFonts w:ascii="Arial" w:hAnsi="Arial" w:cs="Arial"/>
                                  <w:color w:val="000000"/>
                                </w:rPr>
                                <w:t xml:space="preserve">Nigel’s surgery 8: </w:t>
                              </w:r>
                              <w:proofErr w:type="spellStart"/>
                              <w:r>
                                <w:rPr>
                                  <w:rFonts w:ascii="Arial" w:hAnsi="Arial" w:cs="Arial"/>
                                  <w:color w:val="000000"/>
                                </w:rPr>
                                <w:t>Gillick</w:t>
                              </w:r>
                              <w:proofErr w:type="spellEnd"/>
                              <w:r>
                                <w:rPr>
                                  <w:rFonts w:ascii="Arial" w:hAnsi="Arial" w:cs="Arial"/>
                                  <w:color w:val="000000"/>
                                </w:rPr>
                                <w:t xml:space="preserve"> competency and Fraser guidelines (CQC) </w:t>
                              </w:r>
                              <w:hyperlink r:id="rId22" w:tgtFrame="_blank" w:history="1">
                                <w:r>
                                  <w:rPr>
                                    <w:rStyle w:val="Hyperlink"/>
                                    <w:rFonts w:ascii="Arial" w:hAnsi="Arial" w:cs="Arial"/>
                                  </w:rPr>
                                  <w:t>https://www.cqc.org.uk/guidance-providers/gps/nigels-surgery-8-gillick-competency-fraser-guidelines</w:t>
                                </w:r>
                              </w:hyperlink>
                            </w:p>
                            <w:p w:rsidR="00F0630B" w:rsidRDefault="00F0630B">
                              <w:pPr>
                                <w:pStyle w:val="NormalWeb"/>
                                <w:spacing w:line="324" w:lineRule="auto"/>
                                <w:rPr>
                                  <w:rFonts w:ascii="Arial" w:hAnsi="Arial" w:cs="Arial"/>
                                  <w:color w:val="000000"/>
                                </w:rPr>
                              </w:pPr>
                              <w:r>
                                <w:rPr>
                                  <w:rFonts w:ascii="Arial" w:hAnsi="Arial" w:cs="Arial"/>
                                  <w:color w:val="000000"/>
                                </w:rPr>
                                <w:t xml:space="preserve">Young people and the Fraser guidelines: confidentiality and consent (Royal College of Obstetricians and Gynaecologists) </w:t>
                              </w:r>
                              <w:hyperlink r:id="rId23" w:tgtFrame="_blank" w:history="1">
                                <w:r>
                                  <w:rPr>
                                    <w:rStyle w:val="Hyperlink"/>
                                    <w:rFonts w:ascii="Arial" w:hAnsi="Arial" w:cs="Arial"/>
                                  </w:rPr>
                                  <w:t>https://www.bradfordvts.co.uk/wp-content/onlineresources/clinical-knowledge/paediatrics/fraser%20competence%20and%20assessing%20coercion%20in%20relationships.pdf</w:t>
                                </w:r>
                              </w:hyperlink>
                            </w:p>
                            <w:p w:rsidR="00F0630B" w:rsidRDefault="00F0630B">
                              <w:pPr>
                                <w:spacing w:line="324" w:lineRule="auto"/>
                                <w:jc w:val="center"/>
                                <w:rPr>
                                  <w:rFonts w:ascii="Arial" w:eastAsia="Times New Roman" w:hAnsi="Arial" w:cs="Arial"/>
                                  <w:color w:val="000000"/>
                                </w:rPr>
                              </w:pPr>
                              <w:r>
                                <w:rPr>
                                  <w:rFonts w:ascii="Arial" w:eastAsia="Times New Roman" w:hAnsi="Arial" w:cs="Arial"/>
                                  <w:color w:val="000000"/>
                                </w:rPr>
                                <w:pict>
                                  <v:rect id="_x0000_i1042" style="width:451.3pt;height:1.5pt" o:hralign="center" o:hrstd="t" o:hr="t" fillcolor="#a0a0a0" stroked="f"/>
                                </w:pict>
                              </w:r>
                            </w:p>
                            <w:p w:rsidR="00F0630B" w:rsidRDefault="00F0630B">
                              <w:pPr>
                                <w:pStyle w:val="NormalWeb"/>
                                <w:spacing w:line="324" w:lineRule="auto"/>
                                <w:rPr>
                                  <w:rFonts w:ascii="Arial" w:hAnsi="Arial" w:cs="Arial"/>
                                  <w:color w:val="000000"/>
                                </w:rPr>
                              </w:pPr>
                              <w:r>
                                <w:rPr>
                                  <w:rStyle w:val="Strong"/>
                                  <w:rFonts w:ascii="Arial" w:hAnsi="Arial" w:cs="Arial"/>
                                  <w:color w:val="8E44AD"/>
                                  <w:sz w:val="27"/>
                                  <w:szCs w:val="27"/>
                                </w:rPr>
                                <w:t>Tackling sexual harassment and sexual violence (Brook)</w:t>
                              </w:r>
                            </w:p>
                            <w:p w:rsidR="00F0630B" w:rsidRDefault="00F0630B">
                              <w:pPr>
                                <w:pStyle w:val="NormalWeb"/>
                                <w:spacing w:line="324" w:lineRule="auto"/>
                                <w:rPr>
                                  <w:rFonts w:ascii="Arial" w:hAnsi="Arial" w:cs="Arial"/>
                                  <w:color w:val="000000"/>
                                </w:rPr>
                              </w:pPr>
                              <w:r>
                                <w:rPr>
                                  <w:rFonts w:ascii="Arial" w:hAnsi="Arial" w:cs="Arial"/>
                                  <w:color w:val="000000"/>
                                </w:rPr>
                                <w:t xml:space="preserve">Young people’s sexual health and wellbeing charity, Brook, is working with the Department for Education to tackle the widespread sexual harassment in </w:t>
                              </w:r>
                              <w:r>
                                <w:rPr>
                                  <w:rFonts w:ascii="Arial" w:hAnsi="Arial" w:cs="Arial"/>
                                  <w:color w:val="000000"/>
                                </w:rPr>
                                <w:lastRenderedPageBreak/>
                                <w:t>schools. Together they have designed a survey to better understand what support teachers need to deliver high quality relationships education. </w:t>
                              </w:r>
                            </w:p>
                            <w:p w:rsidR="00F0630B" w:rsidRDefault="00F0630B">
                              <w:pPr>
                                <w:pStyle w:val="NormalWeb"/>
                                <w:spacing w:line="324" w:lineRule="auto"/>
                                <w:rPr>
                                  <w:rFonts w:ascii="Arial" w:hAnsi="Arial" w:cs="Arial"/>
                                  <w:color w:val="000000"/>
                                </w:rPr>
                              </w:pPr>
                              <w:r>
                                <w:rPr>
                                  <w:rFonts w:ascii="Arial" w:hAnsi="Arial" w:cs="Arial"/>
                                  <w:color w:val="000000"/>
                                </w:rPr>
                                <w:t>By completing this survey, you will have a direct impact on Government strategies on tackling sexual harassment and sexual violence. Depending on your responses, the survey takes about 6 to 10 minutes to complete. All responses are anonymous. </w:t>
                              </w:r>
                            </w:p>
                            <w:p w:rsidR="00F0630B" w:rsidRDefault="00F0630B">
                              <w:pPr>
                                <w:pStyle w:val="NormalWeb"/>
                                <w:spacing w:line="324" w:lineRule="auto"/>
                                <w:rPr>
                                  <w:rFonts w:ascii="Arial" w:hAnsi="Arial" w:cs="Arial"/>
                                  <w:color w:val="000000"/>
                                </w:rPr>
                              </w:pPr>
                              <w:r>
                                <w:rPr>
                                  <w:rFonts w:ascii="Arial" w:hAnsi="Arial" w:cs="Arial"/>
                                  <w:color w:val="000000"/>
                                </w:rPr>
                                <w:t>As a thank you for taking part, there's a 25% discount on a Brook digital learning course of your choice.  Courses include: Traffic Light Tool, Harmful Sexual Behaviours and Introduction to Safeguarding. You can also enter a draw to win a three-day RSHE consultancy support package worth £2,500.</w:t>
                              </w:r>
                            </w:p>
                            <w:p w:rsidR="00F0630B" w:rsidRDefault="00F0630B">
                              <w:pPr>
                                <w:pStyle w:val="NormalWeb"/>
                                <w:spacing w:line="324" w:lineRule="auto"/>
                                <w:rPr>
                                  <w:rFonts w:ascii="Arial" w:hAnsi="Arial" w:cs="Arial"/>
                                  <w:color w:val="000000"/>
                                </w:rPr>
                              </w:pPr>
                              <w:r>
                                <w:rPr>
                                  <w:rFonts w:ascii="Arial" w:hAnsi="Arial" w:cs="Arial"/>
                                  <w:color w:val="000000"/>
                                </w:rPr>
                                <w:t>Deadline is 3rd April 2022</w:t>
                              </w:r>
                            </w:p>
                            <w:p w:rsidR="00F0630B" w:rsidRDefault="00F0630B">
                              <w:pPr>
                                <w:pStyle w:val="NormalWeb"/>
                                <w:spacing w:line="324" w:lineRule="auto"/>
                                <w:rPr>
                                  <w:rFonts w:ascii="Arial" w:hAnsi="Arial" w:cs="Arial"/>
                                  <w:color w:val="000000"/>
                                </w:rPr>
                              </w:pPr>
                              <w:r>
                                <w:rPr>
                                  <w:rFonts w:ascii="Arial" w:hAnsi="Arial" w:cs="Arial"/>
                                  <w:color w:val="000000"/>
                                </w:rPr>
                                <w:t xml:space="preserve">The survey can be found here: </w:t>
                              </w:r>
                              <w:hyperlink r:id="rId24" w:tgtFrame="_blank" w:history="1">
                                <w:r>
                                  <w:rPr>
                                    <w:rStyle w:val="Hyperlink"/>
                                    <w:rFonts w:ascii="Arial" w:hAnsi="Arial" w:cs="Arial"/>
                                  </w:rPr>
                                  <w:t>https://bit.ly/3u5G02W</w:t>
                                </w:r>
                              </w:hyperlink>
                            </w:p>
                            <w:p w:rsidR="00F0630B" w:rsidRDefault="00F0630B">
                              <w:pPr>
                                <w:spacing w:line="324" w:lineRule="auto"/>
                                <w:jc w:val="center"/>
                                <w:rPr>
                                  <w:rFonts w:ascii="Arial" w:eastAsia="Times New Roman" w:hAnsi="Arial" w:cs="Arial"/>
                                  <w:color w:val="000000"/>
                                </w:rPr>
                              </w:pPr>
                              <w:r>
                                <w:rPr>
                                  <w:rFonts w:ascii="Arial" w:eastAsia="Times New Roman" w:hAnsi="Arial" w:cs="Arial"/>
                                  <w:color w:val="000000"/>
                                </w:rPr>
                                <w:pict>
                                  <v:rect id="_x0000_i1043" style="width:451.3pt;height:1.5pt" o:hralign="center" o:hrstd="t" o:hr="t" fillcolor="#a0a0a0" stroked="f"/>
                                </w:pict>
                              </w:r>
                            </w:p>
                            <w:p w:rsidR="00F0630B" w:rsidRDefault="00F0630B">
                              <w:pPr>
                                <w:pStyle w:val="NormalWeb"/>
                                <w:spacing w:line="324" w:lineRule="auto"/>
                                <w:rPr>
                                  <w:rFonts w:ascii="Arial" w:hAnsi="Arial" w:cs="Arial"/>
                                  <w:color w:val="000000"/>
                                </w:rPr>
                              </w:pPr>
                              <w:r>
                                <w:rPr>
                                  <w:rStyle w:val="Strong"/>
                                  <w:rFonts w:ascii="Arial" w:hAnsi="Arial" w:cs="Arial"/>
                                  <w:color w:val="8E44AD"/>
                                  <w:sz w:val="27"/>
                                  <w:szCs w:val="27"/>
                                </w:rPr>
                                <w:t>Eating disorders (ACAMH)</w:t>
                              </w:r>
                            </w:p>
                            <w:p w:rsidR="00F0630B" w:rsidRDefault="00F0630B">
                              <w:pPr>
                                <w:pStyle w:val="NormalWeb"/>
                                <w:spacing w:line="324" w:lineRule="auto"/>
                                <w:rPr>
                                  <w:rFonts w:ascii="Arial" w:hAnsi="Arial" w:cs="Arial"/>
                                  <w:color w:val="000000"/>
                                </w:rPr>
                              </w:pPr>
                              <w:r>
                                <w:rPr>
                                  <w:rFonts w:ascii="Arial" w:hAnsi="Arial" w:cs="Arial"/>
                                  <w:color w:val="000000"/>
                                </w:rPr>
                                <w:t>Young people with an eating disorder have negative beliefs about themselves and about their eating, body shape and weight. This has an impact on their physical and mental health, education, relationships and quality of life.</w:t>
                              </w:r>
                            </w:p>
                            <w:p w:rsidR="00F0630B" w:rsidRDefault="00F0630B">
                              <w:pPr>
                                <w:pStyle w:val="NormalWeb"/>
                                <w:spacing w:line="324" w:lineRule="auto"/>
                                <w:rPr>
                                  <w:rFonts w:ascii="Arial" w:hAnsi="Arial" w:cs="Arial"/>
                                  <w:color w:val="000000"/>
                                </w:rPr>
                              </w:pPr>
                              <w:r>
                                <w:rPr>
                                  <w:rFonts w:ascii="Arial" w:hAnsi="Arial" w:cs="Arial"/>
                                  <w:color w:val="000000"/>
                                </w:rPr>
                                <w:t>The exact cause of eating disorders is not known, but it’s likely that there are several factors at play, rather than one single identifiable cause; for example, a mix of social, biological, psychological and interpersonal causes.</w:t>
                              </w:r>
                            </w:p>
                            <w:p w:rsidR="00F0630B" w:rsidRDefault="00F0630B">
                              <w:pPr>
                                <w:pStyle w:val="NormalWeb"/>
                                <w:spacing w:line="324" w:lineRule="auto"/>
                                <w:rPr>
                                  <w:rFonts w:ascii="Arial" w:hAnsi="Arial" w:cs="Arial"/>
                                  <w:color w:val="000000"/>
                                </w:rPr>
                              </w:pPr>
                              <w:r>
                                <w:rPr>
                                  <w:rFonts w:ascii="Arial" w:hAnsi="Arial" w:cs="Arial"/>
                                  <w:color w:val="000000"/>
                                </w:rPr>
                                <w:t>In most cases, eating disorders start in adolescence, but they are often not picked up until adulthood. However, the earlier treatment starts, the better the long-term outcomes.</w:t>
                              </w:r>
                            </w:p>
                            <w:p w:rsidR="00F0630B" w:rsidRDefault="00F0630B">
                              <w:pPr>
                                <w:pStyle w:val="NormalWeb"/>
                                <w:spacing w:line="324" w:lineRule="auto"/>
                                <w:rPr>
                                  <w:rFonts w:ascii="Arial" w:hAnsi="Arial" w:cs="Arial"/>
                                  <w:color w:val="000000"/>
                                </w:rPr>
                              </w:pPr>
                              <w:r>
                                <w:rPr>
                                  <w:rFonts w:ascii="Arial" w:hAnsi="Arial" w:cs="Arial"/>
                                  <w:color w:val="000000"/>
                                </w:rPr>
                                <w:t xml:space="preserve">Read more about Eating Disorders on the Association for Child and Adolescent Mental Health website here: </w:t>
                              </w:r>
                              <w:hyperlink r:id="rId25" w:tgtFrame="_blank" w:history="1">
                                <w:r>
                                  <w:rPr>
                                    <w:rStyle w:val="Hyperlink"/>
                                    <w:rFonts w:ascii="Arial" w:hAnsi="Arial" w:cs="Arial"/>
                                  </w:rPr>
                                  <w:t>https://www.acamh.org/topic/eating-disorders/</w:t>
                                </w:r>
                              </w:hyperlink>
                            </w:p>
                            <w:p w:rsidR="00F0630B" w:rsidRDefault="00F0630B">
                              <w:pPr>
                                <w:spacing w:line="324" w:lineRule="auto"/>
                                <w:jc w:val="center"/>
                                <w:rPr>
                                  <w:rFonts w:ascii="Arial" w:eastAsia="Times New Roman" w:hAnsi="Arial" w:cs="Arial"/>
                                  <w:color w:val="000000"/>
                                </w:rPr>
                              </w:pPr>
                              <w:r>
                                <w:rPr>
                                  <w:rFonts w:ascii="Arial" w:eastAsia="Times New Roman" w:hAnsi="Arial" w:cs="Arial"/>
                                  <w:color w:val="000000"/>
                                </w:rPr>
                                <w:pict>
                                  <v:rect id="_x0000_i1044" style="width:451.3pt;height:1.5pt" o:hralign="center" o:hrstd="t" o:hr="t" fillcolor="#a0a0a0" stroked="f"/>
                                </w:pict>
                              </w:r>
                            </w:p>
                            <w:p w:rsidR="00F0630B" w:rsidRDefault="00F0630B">
                              <w:pPr>
                                <w:pStyle w:val="NormalWeb"/>
                                <w:spacing w:line="324" w:lineRule="auto"/>
                                <w:rPr>
                                  <w:rFonts w:ascii="Arial" w:hAnsi="Arial" w:cs="Arial"/>
                                  <w:color w:val="000000"/>
                                </w:rPr>
                              </w:pPr>
                              <w:r>
                                <w:rPr>
                                  <w:rStyle w:val="Strong"/>
                                  <w:rFonts w:ascii="Arial" w:hAnsi="Arial" w:cs="Arial"/>
                                  <w:color w:val="8E44AD"/>
                                  <w:sz w:val="27"/>
                                  <w:szCs w:val="27"/>
                                </w:rPr>
                                <w:t>Twelve things I wish I’d known about grief (Winston's Wish)</w:t>
                              </w:r>
                            </w:p>
                            <w:p w:rsidR="00F0630B" w:rsidRDefault="00F0630B">
                              <w:pPr>
                                <w:pStyle w:val="NormalWeb"/>
                                <w:spacing w:line="324" w:lineRule="auto"/>
                                <w:rPr>
                                  <w:rFonts w:ascii="Arial" w:hAnsi="Arial" w:cs="Arial"/>
                                  <w:color w:val="000000"/>
                                </w:rPr>
                              </w:pPr>
                              <w:r>
                                <w:rPr>
                                  <w:rFonts w:ascii="Arial" w:hAnsi="Arial" w:cs="Arial"/>
                                  <w:color w:val="000000"/>
                                </w:rPr>
                                <w:t>From the often talked about ‘five stages of grief’ to the idea that grieving people should be crying all the time, there are many common myths about grief. The Winston’s Wish team look at the truth behind these myths and reveal 12 things you should know about grief.</w:t>
                              </w:r>
                            </w:p>
                            <w:p w:rsidR="00F0630B" w:rsidRDefault="00F0630B">
                              <w:pPr>
                                <w:pStyle w:val="NormalWeb"/>
                                <w:spacing w:line="324" w:lineRule="auto"/>
                                <w:rPr>
                                  <w:rFonts w:ascii="Arial" w:hAnsi="Arial" w:cs="Arial"/>
                                  <w:color w:val="000000"/>
                                </w:rPr>
                              </w:pPr>
                              <w:r>
                                <w:rPr>
                                  <w:rFonts w:ascii="Arial" w:hAnsi="Arial" w:cs="Arial"/>
                                  <w:color w:val="000000"/>
                                </w:rPr>
                                <w:lastRenderedPageBreak/>
                                <w:t xml:space="preserve">Winston's Wish has services for deaths in particularly difficult situations, for example, suicide, in the military or emergency services and as a result of murder or manslaughter. See here: </w:t>
                              </w:r>
                              <w:hyperlink r:id="rId26" w:tgtFrame="_blank" w:history="1">
                                <w:r>
                                  <w:rPr>
                                    <w:rStyle w:val="Hyperlink"/>
                                    <w:rFonts w:ascii="Arial" w:hAnsi="Arial" w:cs="Arial"/>
                                  </w:rPr>
                                  <w:t>https://www.winstonswish.org/supporting-you/supporting-a-bereaved-child/</w:t>
                                </w:r>
                              </w:hyperlink>
                            </w:p>
                            <w:p w:rsidR="00F0630B" w:rsidRDefault="00F0630B">
                              <w:pPr>
                                <w:pStyle w:val="NormalWeb"/>
                                <w:spacing w:line="324" w:lineRule="auto"/>
                                <w:rPr>
                                  <w:rFonts w:ascii="Arial" w:hAnsi="Arial" w:cs="Arial"/>
                                  <w:color w:val="000000"/>
                                </w:rPr>
                              </w:pPr>
                              <w:r>
                                <w:rPr>
                                  <w:rFonts w:ascii="Arial" w:hAnsi="Arial" w:cs="Arial"/>
                                  <w:color w:val="000000"/>
                                </w:rPr>
                                <w:t xml:space="preserve">Read the rest here: </w:t>
                              </w:r>
                              <w:hyperlink r:id="rId27" w:tgtFrame="_blank" w:history="1">
                                <w:r>
                                  <w:rPr>
                                    <w:rStyle w:val="Hyperlink"/>
                                    <w:rFonts w:ascii="Arial" w:hAnsi="Arial" w:cs="Arial"/>
                                  </w:rPr>
                                  <w:t>https://www.winstonswish.org/12-things-i-wish-id-known-about-grief/</w:t>
                                </w:r>
                              </w:hyperlink>
                            </w:p>
                            <w:p w:rsidR="00F0630B" w:rsidRDefault="00F0630B">
                              <w:pPr>
                                <w:spacing w:line="324" w:lineRule="auto"/>
                                <w:jc w:val="center"/>
                                <w:rPr>
                                  <w:rFonts w:ascii="Arial" w:eastAsia="Times New Roman" w:hAnsi="Arial" w:cs="Arial"/>
                                  <w:color w:val="000000"/>
                                </w:rPr>
                              </w:pPr>
                              <w:r>
                                <w:rPr>
                                  <w:rFonts w:ascii="Arial" w:eastAsia="Times New Roman" w:hAnsi="Arial" w:cs="Arial"/>
                                  <w:color w:val="000000"/>
                                </w:rPr>
                                <w:pict>
                                  <v:rect id="_x0000_i1045" style="width:451.3pt;height:1.5pt" o:hralign="center" o:hrstd="t" o:hr="t" fillcolor="#a0a0a0" stroked="f"/>
                                </w:pict>
                              </w:r>
                            </w:p>
                            <w:p w:rsidR="00F0630B" w:rsidRDefault="00F0630B">
                              <w:pPr>
                                <w:pStyle w:val="NormalWeb"/>
                                <w:spacing w:line="324" w:lineRule="auto"/>
                                <w:rPr>
                                  <w:rFonts w:ascii="Arial" w:hAnsi="Arial" w:cs="Arial"/>
                                  <w:color w:val="000000"/>
                                </w:rPr>
                              </w:pPr>
                              <w:r>
                                <w:rPr>
                                  <w:rStyle w:val="Strong"/>
                                  <w:rFonts w:ascii="Arial" w:hAnsi="Arial" w:cs="Arial"/>
                                  <w:color w:val="8E44AD"/>
                                  <w:sz w:val="27"/>
                                  <w:szCs w:val="27"/>
                                </w:rPr>
                                <w:t>Home Based Live Chat Volunteer opportunity (Family Lives)</w:t>
                              </w:r>
                            </w:p>
                            <w:p w:rsidR="00F0630B" w:rsidRDefault="00F0630B">
                              <w:pPr>
                                <w:pStyle w:val="NormalWeb"/>
                                <w:spacing w:line="324" w:lineRule="auto"/>
                                <w:rPr>
                                  <w:rFonts w:ascii="Arial" w:hAnsi="Arial" w:cs="Arial"/>
                                  <w:color w:val="000000"/>
                                </w:rPr>
                              </w:pPr>
                              <w:r>
                                <w:rPr>
                                  <w:rFonts w:ascii="Arial" w:hAnsi="Arial" w:cs="Arial"/>
                                  <w:color w:val="000000"/>
                                </w:rPr>
                                <w:t>Family Lives are looking for remote live chat volunteers to offer support to families, carers and others on issues such as poverty, behavioural issues and family breakdown. </w:t>
                              </w:r>
                            </w:p>
                            <w:p w:rsidR="00F0630B" w:rsidRDefault="00F0630B">
                              <w:pPr>
                                <w:pStyle w:val="NormalWeb"/>
                                <w:spacing w:line="324" w:lineRule="auto"/>
                                <w:rPr>
                                  <w:rFonts w:ascii="Arial" w:hAnsi="Arial" w:cs="Arial"/>
                                  <w:color w:val="000000"/>
                                </w:rPr>
                              </w:pPr>
                              <w:r>
                                <w:rPr>
                                  <w:rFonts w:ascii="Arial" w:hAnsi="Arial" w:cs="Arial"/>
                                  <w:color w:val="000000"/>
                                </w:rPr>
                                <w:t>Once trained, volunteers sign up for a regular weekly three hour shift plus debrief. This opportunity offers the flexibility of working from home yet still being very much a part of the Family Lives Live Chat team.</w:t>
                              </w:r>
                            </w:p>
                            <w:p w:rsidR="00F0630B" w:rsidRDefault="00F0630B">
                              <w:pPr>
                                <w:pStyle w:val="NormalWeb"/>
                                <w:spacing w:line="324" w:lineRule="auto"/>
                                <w:rPr>
                                  <w:rFonts w:ascii="Arial" w:hAnsi="Arial" w:cs="Arial"/>
                                  <w:color w:val="000000"/>
                                </w:rPr>
                              </w:pPr>
                              <w:r>
                                <w:rPr>
                                  <w:rFonts w:ascii="Arial" w:hAnsi="Arial" w:cs="Arial"/>
                                  <w:color w:val="000000"/>
                                </w:rPr>
                                <w:t xml:space="preserve">More details here: </w:t>
                              </w:r>
                              <w:hyperlink r:id="rId28" w:tgtFrame="_blank" w:history="1">
                                <w:r>
                                  <w:rPr>
                                    <w:rStyle w:val="Hyperlink"/>
                                    <w:rFonts w:ascii="Arial" w:hAnsi="Arial" w:cs="Arial"/>
                                  </w:rPr>
                                  <w:t>https://www.familylives.org.uk/get-involved/volunteer/local-opportunities/</w:t>
                                </w:r>
                              </w:hyperlink>
                            </w:p>
                            <w:p w:rsidR="00F0630B" w:rsidRDefault="00F0630B">
                              <w:pPr>
                                <w:spacing w:line="324" w:lineRule="auto"/>
                                <w:jc w:val="center"/>
                                <w:rPr>
                                  <w:rFonts w:ascii="Arial" w:eastAsia="Times New Roman" w:hAnsi="Arial" w:cs="Arial"/>
                                  <w:color w:val="000000"/>
                                </w:rPr>
                              </w:pPr>
                              <w:r>
                                <w:rPr>
                                  <w:rFonts w:ascii="Arial" w:eastAsia="Times New Roman" w:hAnsi="Arial" w:cs="Arial"/>
                                  <w:color w:val="000000"/>
                                </w:rPr>
                                <w:pict>
                                  <v:rect id="_x0000_i1046" style="width:451.3pt;height:1.5pt" o:hralign="center" o:hrstd="t" o:hr="t" fillcolor="#a0a0a0" stroked="f"/>
                                </w:pict>
                              </w:r>
                            </w:p>
                            <w:p w:rsidR="00F0630B" w:rsidRDefault="00F0630B">
                              <w:pPr>
                                <w:pStyle w:val="NormalWeb"/>
                                <w:spacing w:line="324" w:lineRule="auto"/>
                                <w:rPr>
                                  <w:rFonts w:ascii="Arial" w:hAnsi="Arial" w:cs="Arial"/>
                                  <w:color w:val="000000"/>
                                </w:rPr>
                              </w:pPr>
                              <w:r>
                                <w:rPr>
                                  <w:rStyle w:val="Strong"/>
                                  <w:rFonts w:ascii="Arial" w:hAnsi="Arial" w:cs="Arial"/>
                                  <w:color w:val="8E44AD"/>
                                  <w:sz w:val="27"/>
                                  <w:szCs w:val="27"/>
                                </w:rPr>
                                <w:t>Easter Holiday Closures</w:t>
                              </w:r>
                            </w:p>
                            <w:p w:rsidR="00F0630B" w:rsidRDefault="00F0630B">
                              <w:pPr>
                                <w:pStyle w:val="NormalWeb"/>
                                <w:spacing w:line="324" w:lineRule="auto"/>
                                <w:rPr>
                                  <w:rFonts w:ascii="Arial" w:hAnsi="Arial" w:cs="Arial"/>
                                  <w:color w:val="000000"/>
                                </w:rPr>
                              </w:pPr>
                              <w:r>
                                <w:rPr>
                                  <w:rFonts w:ascii="Arial" w:hAnsi="Arial" w:cs="Arial"/>
                                  <w:color w:val="000000"/>
                                </w:rPr>
                                <w:t>Although the dates of the Easter holidays vary across the country, as my wife works in Essex, I tend to follow their breaks. With that in mind, this is the last Safeguarding Briefing until 25th April 2022.</w:t>
                              </w:r>
                            </w:p>
                            <w:p w:rsidR="00F0630B" w:rsidRDefault="00F0630B">
                              <w:pPr>
                                <w:pStyle w:val="NormalWeb"/>
                                <w:spacing w:line="324" w:lineRule="auto"/>
                                <w:rPr>
                                  <w:rFonts w:ascii="Arial" w:hAnsi="Arial" w:cs="Arial"/>
                                  <w:color w:val="000000"/>
                                </w:rPr>
                              </w:pPr>
                              <w:r>
                                <w:rPr>
                                  <w:rFonts w:ascii="Arial" w:hAnsi="Arial" w:cs="Arial"/>
                                  <w:color w:val="000000"/>
                                </w:rPr>
                                <w:t>Our Office will be closed from Monday 4th - Tuesday 19th April 2022 inclusive.</w:t>
                              </w:r>
                            </w:p>
                            <w:p w:rsidR="00F0630B" w:rsidRDefault="00F0630B">
                              <w:pPr>
                                <w:spacing w:line="324" w:lineRule="auto"/>
                                <w:jc w:val="center"/>
                                <w:rPr>
                                  <w:rFonts w:ascii="Arial" w:eastAsia="Times New Roman" w:hAnsi="Arial" w:cs="Arial"/>
                                  <w:color w:val="000000"/>
                                </w:rPr>
                              </w:pPr>
                              <w:r>
                                <w:rPr>
                                  <w:rFonts w:ascii="Arial" w:eastAsia="Times New Roman" w:hAnsi="Arial" w:cs="Arial"/>
                                  <w:color w:val="000000"/>
                                </w:rPr>
                                <w:pict>
                                  <v:rect id="_x0000_i1047" style="width:451.3pt;height:1.5pt" o:hralign="center" o:hrstd="t" o:hr="t" fillcolor="#a0a0a0" stroked="f"/>
                                </w:pict>
                              </w:r>
                            </w:p>
                            <w:p w:rsidR="00F0630B" w:rsidRDefault="00F0630B">
                              <w:pPr>
                                <w:pStyle w:val="NormalWeb"/>
                                <w:spacing w:line="324" w:lineRule="auto"/>
                                <w:rPr>
                                  <w:rFonts w:ascii="Arial" w:hAnsi="Arial" w:cs="Arial"/>
                                  <w:color w:val="000000"/>
                                </w:rPr>
                              </w:pPr>
                              <w:r>
                                <w:rPr>
                                  <w:rStyle w:val="Strong"/>
                                  <w:rFonts w:ascii="Arial" w:hAnsi="Arial" w:cs="Arial"/>
                                  <w:color w:val="8E44AD"/>
                                  <w:sz w:val="27"/>
                                  <w:szCs w:val="27"/>
                                </w:rPr>
                                <w:t>Forthcoming Events </w:t>
                              </w:r>
                            </w:p>
                            <w:p w:rsidR="00F0630B" w:rsidRDefault="00F0630B">
                              <w:pPr>
                                <w:pStyle w:val="NormalWeb"/>
                                <w:spacing w:line="324" w:lineRule="auto"/>
                                <w:rPr>
                                  <w:rFonts w:ascii="Arial" w:hAnsi="Arial" w:cs="Arial"/>
                                  <w:color w:val="000000"/>
                                </w:rPr>
                              </w:pPr>
                              <w:r>
                                <w:rPr>
                                  <w:rStyle w:val="Strong"/>
                                  <w:rFonts w:ascii="Arial" w:hAnsi="Arial" w:cs="Arial"/>
                                  <w:color w:val="8E44AD"/>
                                </w:rPr>
                                <w:t>Advanced Safeguarding for DSLs</w:t>
                              </w:r>
                            </w:p>
                            <w:p w:rsidR="00F0630B" w:rsidRDefault="00F0630B">
                              <w:pPr>
                                <w:pStyle w:val="NormalWeb"/>
                                <w:spacing w:line="324" w:lineRule="auto"/>
                                <w:rPr>
                                  <w:rFonts w:ascii="Arial" w:hAnsi="Arial" w:cs="Arial"/>
                                  <w:color w:val="000000"/>
                                </w:rPr>
                              </w:pPr>
                              <w:r>
                                <w:rPr>
                                  <w:rFonts w:ascii="Arial" w:hAnsi="Arial" w:cs="Arial"/>
                                  <w:color w:val="556370"/>
                                </w:rPr>
                                <w:t>This is a four-session course for DSLs over a full-day. The course is offered live and as a recorded replay. When the course is live, there are plenty of opportunities to contribute with observations, questions or answers. As a recording, the interactions from other people are included and feedback notes that this makes it feel like you are not on your own.</w:t>
                              </w:r>
                            </w:p>
                            <w:p w:rsidR="00F0630B" w:rsidRDefault="00F0630B">
                              <w:pPr>
                                <w:pStyle w:val="NormalWeb"/>
                                <w:spacing w:line="324" w:lineRule="auto"/>
                                <w:rPr>
                                  <w:rFonts w:ascii="Arial" w:hAnsi="Arial" w:cs="Arial"/>
                                  <w:color w:val="000000"/>
                                </w:rPr>
                              </w:pPr>
                              <w:r>
                                <w:rPr>
                                  <w:rStyle w:val="Emphasis"/>
                                  <w:rFonts w:ascii="Helvetica" w:hAnsi="Helvetica" w:cs="Helvetica"/>
                                  <w:color w:val="253642"/>
                                  <w:sz w:val="21"/>
                                  <w:szCs w:val="21"/>
                                </w:rPr>
                                <w:t xml:space="preserve">"I came to a session in Birmingham back in 2019 (the day after the GE I think) and it was superb. Today [online] was just as good, if not better. The use of video mixed with live speaking was excellent and goes way beyond what other safeguarding courses </w:t>
                              </w:r>
                              <w:r>
                                <w:rPr>
                                  <w:rStyle w:val="Emphasis"/>
                                  <w:rFonts w:ascii="Helvetica" w:hAnsi="Helvetica" w:cs="Helvetica"/>
                                  <w:color w:val="253642"/>
                                  <w:sz w:val="21"/>
                                  <w:szCs w:val="21"/>
                                </w:rPr>
                                <w:lastRenderedPageBreak/>
                                <w:t>provide. You've been there and done it, and your openness with your own story is inspirational."</w:t>
                              </w:r>
                              <w:r>
                                <w:rPr>
                                  <w:rStyle w:val="Strong"/>
                                  <w:rFonts w:ascii="Arial" w:hAnsi="Arial" w:cs="Arial"/>
                                  <w:i/>
                                  <w:iCs/>
                                  <w:color w:val="8E44AD"/>
                                </w:rPr>
                                <w:t> </w:t>
                              </w:r>
                            </w:p>
                            <w:p w:rsidR="00F0630B" w:rsidRDefault="00F0630B">
                              <w:pPr>
                                <w:pStyle w:val="NormalWeb"/>
                                <w:spacing w:line="324" w:lineRule="auto"/>
                                <w:rPr>
                                  <w:rFonts w:ascii="Arial" w:hAnsi="Arial" w:cs="Arial"/>
                                  <w:color w:val="000000"/>
                                </w:rPr>
                              </w:pPr>
                              <w:r>
                                <w:rPr>
                                  <w:rStyle w:val="Strong"/>
                                  <w:rFonts w:ascii="Arial" w:hAnsi="Arial" w:cs="Arial"/>
                                  <w:color w:val="8E44AD"/>
                                </w:rPr>
                                <w:t>LIVE ONLINE</w:t>
                              </w:r>
                              <w:r>
                                <w:rPr>
                                  <w:rFonts w:ascii="Arial" w:hAnsi="Arial" w:cs="Arial"/>
                                  <w:color w:val="000000"/>
                                </w:rPr>
                                <w:t> Wednesday 27th April 2022 </w:t>
                              </w:r>
                              <w:hyperlink r:id="rId29" w:history="1">
                                <w:r>
                                  <w:rPr>
                                    <w:rStyle w:val="Hyperlink"/>
                                    <w:rFonts w:ascii="Arial" w:hAnsi="Arial" w:cs="Arial"/>
                                    <w:b/>
                                    <w:bCs/>
                                  </w:rPr>
                                  <w:t>BOOK NOW</w:t>
                                </w:r>
                              </w:hyperlink>
                            </w:p>
                            <w:p w:rsidR="00F0630B" w:rsidRDefault="00F0630B">
                              <w:pPr>
                                <w:pStyle w:val="NormalWeb"/>
                                <w:spacing w:line="324" w:lineRule="auto"/>
                                <w:rPr>
                                  <w:rFonts w:ascii="Arial" w:hAnsi="Arial" w:cs="Arial"/>
                                  <w:color w:val="000000"/>
                                </w:rPr>
                              </w:pPr>
                              <w:r>
                                <w:rPr>
                                  <w:rStyle w:val="Strong"/>
                                  <w:rFonts w:ascii="Arial" w:hAnsi="Arial" w:cs="Arial"/>
                                  <w:color w:val="8E44AD"/>
                                </w:rPr>
                                <w:t>LIVE ONLINE</w:t>
                              </w:r>
                              <w:r>
                                <w:rPr>
                                  <w:rFonts w:ascii="Arial" w:hAnsi="Arial" w:cs="Arial"/>
                                  <w:color w:val="000000"/>
                                </w:rPr>
                                <w:t> Thursday 12th May 2022 </w:t>
                              </w:r>
                              <w:hyperlink r:id="rId30" w:history="1">
                                <w:r>
                                  <w:rPr>
                                    <w:rStyle w:val="Hyperlink"/>
                                    <w:rFonts w:ascii="Arial" w:hAnsi="Arial" w:cs="Arial"/>
                                    <w:b/>
                                    <w:bCs/>
                                  </w:rPr>
                                  <w:t>BOOK NOW</w:t>
                                </w:r>
                              </w:hyperlink>
                              <w:r>
                                <w:rPr>
                                  <w:rStyle w:val="Strong"/>
                                  <w:rFonts w:ascii="Arial" w:hAnsi="Arial" w:cs="Arial"/>
                                  <w:color w:val="000000"/>
                                </w:rPr>
                                <w:t> </w:t>
                              </w:r>
                            </w:p>
                            <w:p w:rsidR="00F0630B" w:rsidRDefault="00F0630B">
                              <w:pPr>
                                <w:pStyle w:val="NormalWeb"/>
                                <w:spacing w:line="324" w:lineRule="auto"/>
                                <w:rPr>
                                  <w:rFonts w:ascii="Arial" w:hAnsi="Arial" w:cs="Arial"/>
                                  <w:color w:val="000000"/>
                                </w:rPr>
                              </w:pPr>
                              <w:r>
                                <w:rPr>
                                  <w:rFonts w:ascii="Arial" w:hAnsi="Arial" w:cs="Arial"/>
                                  <w:color w:val="000000"/>
                                </w:rPr>
                                <w:t xml:space="preserve">...and available online 24 hours a day, 7 days a week for your convenience </w:t>
                              </w:r>
                              <w:hyperlink r:id="rId31" w:history="1">
                                <w:r>
                                  <w:rPr>
                                    <w:rStyle w:val="Hyperlink"/>
                                    <w:rFonts w:ascii="Arial" w:hAnsi="Arial" w:cs="Arial"/>
                                    <w:b/>
                                    <w:bCs/>
                                  </w:rPr>
                                  <w:t>BOOK NOW</w:t>
                                </w:r>
                              </w:hyperlink>
                            </w:p>
                            <w:p w:rsidR="00F0630B" w:rsidRDefault="00F0630B">
                              <w:pPr>
                                <w:pStyle w:val="NormalWeb"/>
                                <w:spacing w:line="324" w:lineRule="auto"/>
                                <w:rPr>
                                  <w:rFonts w:ascii="Arial" w:hAnsi="Arial" w:cs="Arial"/>
                                  <w:color w:val="000000"/>
                                </w:rPr>
                              </w:pPr>
                              <w:r>
                                <w:rPr>
                                  <w:rStyle w:val="Strong"/>
                                  <w:rFonts w:ascii="Arial" w:hAnsi="Arial" w:cs="Arial"/>
                                  <w:color w:val="8E44AD"/>
                                </w:rPr>
                                <w:t>Whole School Safeguarding CPD Online Session</w:t>
                              </w:r>
                            </w:p>
                            <w:p w:rsidR="00F0630B" w:rsidRDefault="00F0630B">
                              <w:pPr>
                                <w:pStyle w:val="NormalWeb"/>
                                <w:spacing w:line="324" w:lineRule="auto"/>
                                <w:rPr>
                                  <w:rFonts w:ascii="Arial" w:hAnsi="Arial" w:cs="Arial"/>
                                  <w:color w:val="000000"/>
                                </w:rPr>
                              </w:pPr>
                              <w:r>
                                <w:rPr>
                                  <w:rFonts w:ascii="Arial" w:hAnsi="Arial" w:cs="Arial"/>
                                  <w:color w:val="000000"/>
                                </w:rPr>
                                <w:t>In this two and half hour online presentation aimed at staff in all roles, specialist safeguarding consultant, Andrew Hall, explores important aspects of safeguarding in schools including child protection, learning from case studies and the latest version of Keeping Children Safe in Education.</w:t>
                              </w:r>
                            </w:p>
                            <w:p w:rsidR="00F0630B" w:rsidRDefault="00F0630B">
                              <w:pPr>
                                <w:pStyle w:val="NormalWeb"/>
                                <w:spacing w:line="324" w:lineRule="auto"/>
                                <w:rPr>
                                  <w:rFonts w:ascii="Arial" w:hAnsi="Arial" w:cs="Arial"/>
                                  <w:color w:val="000000"/>
                                </w:rPr>
                              </w:pPr>
                              <w:r>
                                <w:rPr>
                                  <w:rStyle w:val="Strong"/>
                                  <w:rFonts w:ascii="Arial" w:hAnsi="Arial" w:cs="Arial"/>
                                  <w:i/>
                                  <w:iCs/>
                                  <w:color w:val="8E44AD"/>
                                </w:rPr>
                                <w:t>"</w:t>
                              </w:r>
                              <w:r>
                                <w:rPr>
                                  <w:rStyle w:val="Emphasis"/>
                                  <w:rFonts w:ascii="Helvetica" w:hAnsi="Helvetica" w:cs="Helvetica"/>
                                  <w:color w:val="253642"/>
                                  <w:sz w:val="21"/>
                                  <w:szCs w:val="21"/>
                                </w:rPr>
                                <w:t>I would like to extend my thanks to Andrew for his fantastic online training. It was filmed so well - almost as if he were here with us! We were kept engaged throughout and felt so well informed - a huge thank you. It was a real success, and we look forward to booking you again in the future - with the staff team saying it was the best safeguarding training they have ever had. We really appreciated Andrew's real-life storytelling and the way such sensitive information was shared - it was excellent training."</w:t>
                              </w:r>
                            </w:p>
                            <w:p w:rsidR="00F0630B" w:rsidRDefault="00F0630B">
                              <w:pPr>
                                <w:pStyle w:val="NormalWeb"/>
                                <w:spacing w:line="324" w:lineRule="auto"/>
                                <w:rPr>
                                  <w:rFonts w:ascii="Arial" w:hAnsi="Arial" w:cs="Arial"/>
                                  <w:color w:val="000000"/>
                                </w:rPr>
                              </w:pPr>
                              <w:r>
                                <w:rPr>
                                  <w:rFonts w:ascii="Arial" w:hAnsi="Arial" w:cs="Arial"/>
                                  <w:color w:val="000000"/>
                                </w:rPr>
                                <w:t xml:space="preserve">You book your online session here: </w:t>
                              </w:r>
                              <w:hyperlink r:id="rId32" w:history="1">
                                <w:r>
                                  <w:rPr>
                                    <w:rStyle w:val="Hyperlink"/>
                                    <w:rFonts w:ascii="Arial" w:hAnsi="Arial" w:cs="Arial"/>
                                  </w:rPr>
                                  <w:t>https://cpd.safeguardinginschools.co.uk/product/whole-school-safeguarding-course-online/</w:t>
                                </w:r>
                              </w:hyperlink>
                            </w:p>
                            <w:p w:rsidR="00F0630B" w:rsidRDefault="00F0630B">
                              <w:pPr>
                                <w:pStyle w:val="NormalWeb"/>
                                <w:spacing w:line="324" w:lineRule="auto"/>
                                <w:rPr>
                                  <w:rFonts w:ascii="Arial" w:hAnsi="Arial" w:cs="Arial"/>
                                  <w:color w:val="000000"/>
                                </w:rPr>
                              </w:pPr>
                              <w:r>
                                <w:rPr>
                                  <w:rFonts w:ascii="Arial" w:hAnsi="Arial" w:cs="Arial"/>
                                  <w:color w:val="000000"/>
                                </w:rPr>
                                <w:t> </w:t>
                              </w:r>
                            </w:p>
                            <w:p w:rsidR="00F0630B" w:rsidRDefault="00F0630B">
                              <w:pPr>
                                <w:pStyle w:val="NormalWeb"/>
                                <w:spacing w:line="324" w:lineRule="auto"/>
                                <w:rPr>
                                  <w:rFonts w:ascii="Arial" w:hAnsi="Arial" w:cs="Arial"/>
                                  <w:color w:val="000000"/>
                                </w:rPr>
                              </w:pPr>
                              <w:r>
                                <w:rPr>
                                  <w:rFonts w:ascii="Arial" w:hAnsi="Arial" w:cs="Arial"/>
                                  <w:color w:val="000000"/>
                                </w:rPr>
                                <w:t>Until next time, keep safe and thank you for all the work you're doing,</w:t>
                              </w:r>
                            </w:p>
                            <w:p w:rsidR="00F0630B" w:rsidRDefault="00F0630B">
                              <w:pPr>
                                <w:pStyle w:val="NormalWeb"/>
                                <w:spacing w:line="324" w:lineRule="auto"/>
                                <w:rPr>
                                  <w:rFonts w:ascii="Arial" w:hAnsi="Arial" w:cs="Arial"/>
                                  <w:color w:val="000000"/>
                                </w:rPr>
                              </w:pPr>
                              <w:r>
                                <w:rPr>
                                  <w:rFonts w:ascii="Arial" w:hAnsi="Arial" w:cs="Arial"/>
                                  <w:color w:val="000000"/>
                                </w:rPr>
                                <w:t>Andrew Hall,</w:t>
                              </w:r>
                            </w:p>
                            <w:p w:rsidR="00F0630B" w:rsidRDefault="00F0630B">
                              <w:pPr>
                                <w:pStyle w:val="NormalWeb"/>
                                <w:spacing w:line="324" w:lineRule="auto"/>
                                <w:rPr>
                                  <w:rFonts w:ascii="Arial" w:hAnsi="Arial" w:cs="Arial"/>
                                  <w:color w:val="000000"/>
                                </w:rPr>
                              </w:pPr>
                              <w:r>
                                <w:rPr>
                                  <w:rFonts w:ascii="Arial" w:hAnsi="Arial" w:cs="Arial"/>
                                  <w:color w:val="000000"/>
                                </w:rPr>
                                <w:t>Specialist Safeguarding Consultant,</w:t>
                              </w:r>
                              <w:r>
                                <w:rPr>
                                  <w:rFonts w:ascii="Arial" w:hAnsi="Arial" w:cs="Arial"/>
                                  <w:color w:val="000000"/>
                                </w:rPr>
                                <w:br/>
                                <w:t>Success In Schools Ltd.</w:t>
                              </w:r>
                            </w:p>
                            <w:p w:rsidR="00F0630B" w:rsidRDefault="00F0630B">
                              <w:pPr>
                                <w:pStyle w:val="NormalWeb"/>
                                <w:spacing w:line="324" w:lineRule="auto"/>
                                <w:rPr>
                                  <w:rFonts w:ascii="Arial" w:hAnsi="Arial" w:cs="Arial"/>
                                  <w:color w:val="000000"/>
                                </w:rPr>
                              </w:pPr>
                              <w:r>
                                <w:rPr>
                                  <w:rFonts w:ascii="Arial" w:hAnsi="Arial" w:cs="Arial"/>
                                  <w:color w:val="000000"/>
                                </w:rPr>
                                <w:t> </w:t>
                              </w:r>
                            </w:p>
                          </w:tc>
                        </w:tr>
                      </w:tbl>
                      <w:p w:rsidR="00F0630B" w:rsidRDefault="00F0630B">
                        <w:pPr>
                          <w:rPr>
                            <w:rFonts w:eastAsia="Times New Roman"/>
                            <w:sz w:val="20"/>
                            <w:szCs w:val="20"/>
                          </w:rPr>
                        </w:pPr>
                      </w:p>
                    </w:tc>
                    <w:tc>
                      <w:tcPr>
                        <w:tcW w:w="400" w:type="dxa"/>
                        <w:vAlign w:val="center"/>
                        <w:hideMark/>
                      </w:tcPr>
                      <w:p w:rsidR="00F0630B" w:rsidRDefault="00F0630B">
                        <w:pPr>
                          <w:jc w:val="center"/>
                          <w:rPr>
                            <w:rFonts w:ascii="Arial" w:eastAsia="Times New Roman" w:hAnsi="Arial" w:cs="Arial"/>
                            <w:color w:val="000000"/>
                          </w:rPr>
                        </w:pPr>
                        <w:r>
                          <w:rPr>
                            <w:rFonts w:ascii="Arial" w:eastAsia="Times New Roman" w:hAnsi="Arial" w:cs="Arial"/>
                            <w:noProof/>
                            <w:color w:val="000000"/>
                          </w:rPr>
                          <w:lastRenderedPageBreak/>
                          <w:drawing>
                            <wp:inline distT="0" distB="0" distL="0" distR="0">
                              <wp:extent cx="381000" cy="6350"/>
                              <wp:effectExtent l="0" t="0" r="0" b="0"/>
                              <wp:docPr id="9" name="Picture 9" descr="https://a.kajabi.com/9/9d08ea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a.kajabi.com/9/9d08eac.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 cy="6350"/>
                                      </a:xfrm>
                                      <a:prstGeom prst="rect">
                                        <a:avLst/>
                                      </a:prstGeom>
                                      <a:noFill/>
                                      <a:ln>
                                        <a:noFill/>
                                      </a:ln>
                                    </pic:spPr>
                                  </pic:pic>
                                </a:graphicData>
                              </a:graphic>
                            </wp:inline>
                          </w:drawing>
                        </w:r>
                      </w:p>
                    </w:tc>
                  </w:tr>
                </w:tbl>
                <w:p w:rsidR="00F0630B" w:rsidRDefault="00F0630B">
                  <w:pPr>
                    <w:jc w:val="center"/>
                    <w:rPr>
                      <w:rFonts w:eastAsia="Times New Roman"/>
                      <w:sz w:val="20"/>
                      <w:szCs w:val="20"/>
                    </w:rPr>
                  </w:pPr>
                </w:p>
              </w:tc>
            </w:tr>
          </w:tbl>
          <w:p w:rsidR="00F0630B" w:rsidRDefault="00F0630B">
            <w:pPr>
              <w:jc w:val="center"/>
              <w:rPr>
                <w:rFonts w:ascii="Arial" w:eastAsia="Times New Roman" w:hAnsi="Arial" w:cs="Arial"/>
                <w:vanish/>
                <w:color w:val="000000"/>
              </w:rPr>
            </w:pPr>
          </w:p>
          <w:tbl>
            <w:tblPr>
              <w:tblW w:w="0" w:type="auto"/>
              <w:jc w:val="center"/>
              <w:shd w:val="clear" w:color="auto" w:fill="FFFFFF"/>
              <w:tblCellMar>
                <w:left w:w="0" w:type="dxa"/>
                <w:right w:w="0" w:type="dxa"/>
              </w:tblCellMar>
              <w:tblLook w:val="04A0" w:firstRow="1" w:lastRow="0" w:firstColumn="1" w:lastColumn="0" w:noHBand="0" w:noVBand="1"/>
            </w:tblPr>
            <w:tblGrid>
              <w:gridCol w:w="9026"/>
            </w:tblGrid>
            <w:tr w:rsidR="00F0630B">
              <w:trPr>
                <w:trHeight w:val="200"/>
                <w:jc w:val="center"/>
              </w:trPr>
              <w:tc>
                <w:tcPr>
                  <w:tcW w:w="0" w:type="auto"/>
                  <w:shd w:val="clear" w:color="auto" w:fill="FFFFFF"/>
                  <w:hideMark/>
                </w:tcPr>
                <w:p w:rsidR="00F0630B" w:rsidRDefault="00F0630B">
                  <w:pPr>
                    <w:jc w:val="center"/>
                    <w:rPr>
                      <w:rFonts w:ascii="Arial" w:eastAsia="Times New Roman" w:hAnsi="Arial" w:cs="Arial"/>
                      <w:color w:val="000000"/>
                    </w:rPr>
                  </w:pPr>
                  <w:r>
                    <w:rPr>
                      <w:rFonts w:ascii="Arial" w:eastAsia="Times New Roman" w:hAnsi="Arial" w:cs="Arial"/>
                      <w:noProof/>
                      <w:color w:val="000000"/>
                    </w:rPr>
                    <w:drawing>
                      <wp:inline distT="0" distB="0" distL="0" distR="0" wp14:anchorId="6261D848" wp14:editId="5EB3297B">
                        <wp:extent cx="6350" cy="190500"/>
                        <wp:effectExtent l="0" t="0" r="0" b="0"/>
                        <wp:docPr id="8" name="Picture 8" descr="https://a.kajabi.com/9/9d08ea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a.kajabi.com/9/9d08eac.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50" cy="190500"/>
                                </a:xfrm>
                                <a:prstGeom prst="rect">
                                  <a:avLst/>
                                </a:prstGeom>
                                <a:noFill/>
                                <a:ln>
                                  <a:noFill/>
                                </a:ln>
                              </pic:spPr>
                            </pic:pic>
                          </a:graphicData>
                        </a:graphic>
                      </wp:inline>
                    </w:drawing>
                  </w:r>
                </w:p>
              </w:tc>
            </w:tr>
            <w:tr w:rsidR="00F0630B">
              <w:trPr>
                <w:jc w:val="center"/>
              </w:trPr>
              <w:tc>
                <w:tcPr>
                  <w:tcW w:w="0" w:type="auto"/>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564"/>
                    <w:gridCol w:w="7898"/>
                    <w:gridCol w:w="564"/>
                  </w:tblGrid>
                  <w:tr w:rsidR="00F0630B">
                    <w:trPr>
                      <w:jc w:val="center"/>
                    </w:trPr>
                    <w:tc>
                      <w:tcPr>
                        <w:tcW w:w="400" w:type="dxa"/>
                        <w:vAlign w:val="center"/>
                        <w:hideMark/>
                      </w:tcPr>
                      <w:p w:rsidR="00F0630B" w:rsidRDefault="00F0630B">
                        <w:pPr>
                          <w:jc w:val="center"/>
                          <w:rPr>
                            <w:rFonts w:ascii="Arial" w:eastAsia="Times New Roman" w:hAnsi="Arial" w:cs="Arial"/>
                            <w:color w:val="000000"/>
                          </w:rPr>
                        </w:pPr>
                        <w:r>
                          <w:rPr>
                            <w:rFonts w:ascii="Arial" w:eastAsia="Times New Roman" w:hAnsi="Arial" w:cs="Arial"/>
                            <w:noProof/>
                            <w:color w:val="000000"/>
                          </w:rPr>
                          <w:drawing>
                            <wp:inline distT="0" distB="0" distL="0" distR="0" wp14:anchorId="1A4B4008" wp14:editId="53E43F68">
                              <wp:extent cx="381000" cy="6350"/>
                              <wp:effectExtent l="0" t="0" r="0" b="0"/>
                              <wp:docPr id="7" name="Picture 7" descr="https://a.kajabi.com/9/9d08ea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a.kajabi.com/9/9d08eac.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 cy="6350"/>
                                      </a:xfrm>
                                      <a:prstGeom prst="rect">
                                        <a:avLst/>
                                      </a:prstGeom>
                                      <a:noFill/>
                                      <a:ln>
                                        <a:noFill/>
                                      </a:ln>
                                    </pic:spPr>
                                  </pic:pic>
                                </a:graphicData>
                              </a:graphic>
                            </wp:inline>
                          </w:drawing>
                        </w:r>
                      </w:p>
                    </w:tc>
                    <w:tc>
                      <w:tcPr>
                        <w:tcW w:w="5600" w:type="dxa"/>
                        <w:vAlign w:val="center"/>
                        <w:hideMark/>
                      </w:tcPr>
                      <w:tbl>
                        <w:tblPr>
                          <w:tblW w:w="5000" w:type="pct"/>
                          <w:tblCellMar>
                            <w:left w:w="0" w:type="dxa"/>
                            <w:right w:w="0" w:type="dxa"/>
                          </w:tblCellMar>
                          <w:tblLook w:val="04A0" w:firstRow="1" w:lastRow="0" w:firstColumn="1" w:lastColumn="0" w:noHBand="0" w:noVBand="1"/>
                        </w:tblPr>
                        <w:tblGrid>
                          <w:gridCol w:w="7898"/>
                        </w:tblGrid>
                        <w:tr w:rsidR="00F0630B">
                          <w:tc>
                            <w:tcPr>
                              <w:tcW w:w="0" w:type="auto"/>
                              <w:hideMark/>
                            </w:tcPr>
                            <w:p w:rsidR="00F0630B" w:rsidRDefault="00F0630B">
                              <w:pPr>
                                <w:jc w:val="center"/>
                                <w:rPr>
                                  <w:rFonts w:ascii="Arial" w:eastAsia="Times New Roman" w:hAnsi="Arial" w:cs="Arial"/>
                                  <w:color w:val="000000"/>
                                </w:rPr>
                              </w:pPr>
                              <w:r>
                                <w:rPr>
                                  <w:rFonts w:ascii="Arial" w:eastAsia="Times New Roman" w:hAnsi="Arial" w:cs="Arial"/>
                                  <w:noProof/>
                                  <w:color w:val="0000FF"/>
                                </w:rPr>
                                <w:drawing>
                                  <wp:inline distT="0" distB="0" distL="0" distR="0" wp14:anchorId="76616413" wp14:editId="1149314E">
                                    <wp:extent cx="5334000" cy="1066800"/>
                                    <wp:effectExtent l="0" t="0" r="0" b="0"/>
                                    <wp:docPr id="6" name="Picture 6" descr="Join Safeguarding.Pro">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Join Safeguarding.Pro"/>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334000" cy="1066800"/>
                                            </a:xfrm>
                                            <a:prstGeom prst="rect">
                                              <a:avLst/>
                                            </a:prstGeom>
                                            <a:noFill/>
                                            <a:ln>
                                              <a:noFill/>
                                            </a:ln>
                                          </pic:spPr>
                                        </pic:pic>
                                      </a:graphicData>
                                    </a:graphic>
                                  </wp:inline>
                                </w:drawing>
                              </w:r>
                            </w:p>
                          </w:tc>
                        </w:tr>
                      </w:tbl>
                      <w:p w:rsidR="00F0630B" w:rsidRDefault="00F0630B">
                        <w:pPr>
                          <w:rPr>
                            <w:rFonts w:eastAsia="Times New Roman"/>
                            <w:sz w:val="20"/>
                            <w:szCs w:val="20"/>
                          </w:rPr>
                        </w:pPr>
                      </w:p>
                    </w:tc>
                    <w:tc>
                      <w:tcPr>
                        <w:tcW w:w="400" w:type="dxa"/>
                        <w:vAlign w:val="center"/>
                        <w:hideMark/>
                      </w:tcPr>
                      <w:p w:rsidR="00F0630B" w:rsidRDefault="00F0630B">
                        <w:pPr>
                          <w:jc w:val="center"/>
                          <w:rPr>
                            <w:rFonts w:ascii="Arial" w:eastAsia="Times New Roman" w:hAnsi="Arial" w:cs="Arial"/>
                            <w:color w:val="000000"/>
                          </w:rPr>
                        </w:pPr>
                        <w:r>
                          <w:rPr>
                            <w:rFonts w:ascii="Arial" w:eastAsia="Times New Roman" w:hAnsi="Arial" w:cs="Arial"/>
                            <w:noProof/>
                            <w:color w:val="000000"/>
                          </w:rPr>
                          <w:drawing>
                            <wp:inline distT="0" distB="0" distL="0" distR="0" wp14:anchorId="3FF52F50" wp14:editId="3C24EFD2">
                              <wp:extent cx="381000" cy="6350"/>
                              <wp:effectExtent l="0" t="0" r="0" b="0"/>
                              <wp:docPr id="5" name="Picture 5" descr="https://a.kajabi.com/9/9d08ea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a.kajabi.com/9/9d08eac.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 cy="6350"/>
                                      </a:xfrm>
                                      <a:prstGeom prst="rect">
                                        <a:avLst/>
                                      </a:prstGeom>
                                      <a:noFill/>
                                      <a:ln>
                                        <a:noFill/>
                                      </a:ln>
                                    </pic:spPr>
                                  </pic:pic>
                                </a:graphicData>
                              </a:graphic>
                            </wp:inline>
                          </w:drawing>
                        </w:r>
                      </w:p>
                    </w:tc>
                  </w:tr>
                </w:tbl>
                <w:p w:rsidR="00F0630B" w:rsidRDefault="00F0630B">
                  <w:pPr>
                    <w:jc w:val="center"/>
                    <w:rPr>
                      <w:rFonts w:eastAsia="Times New Roman"/>
                      <w:sz w:val="20"/>
                      <w:szCs w:val="20"/>
                    </w:rPr>
                  </w:pPr>
                </w:p>
              </w:tc>
            </w:tr>
            <w:tr w:rsidR="00F0630B">
              <w:trPr>
                <w:trHeight w:val="200"/>
                <w:jc w:val="center"/>
              </w:trPr>
              <w:tc>
                <w:tcPr>
                  <w:tcW w:w="0" w:type="auto"/>
                  <w:shd w:val="clear" w:color="auto" w:fill="FFFFFF"/>
                  <w:hideMark/>
                </w:tcPr>
                <w:p w:rsidR="00F0630B" w:rsidRDefault="00F0630B">
                  <w:pPr>
                    <w:jc w:val="center"/>
                    <w:rPr>
                      <w:rFonts w:ascii="Arial" w:eastAsia="Times New Roman" w:hAnsi="Arial" w:cs="Arial"/>
                      <w:color w:val="555555"/>
                      <w:sz w:val="18"/>
                      <w:szCs w:val="18"/>
                    </w:rPr>
                  </w:pPr>
                  <w:r>
                    <w:rPr>
                      <w:rFonts w:ascii="Arial" w:eastAsia="Times New Roman" w:hAnsi="Arial" w:cs="Arial"/>
                      <w:noProof/>
                      <w:color w:val="555555"/>
                      <w:sz w:val="18"/>
                      <w:szCs w:val="18"/>
                    </w:rPr>
                    <w:drawing>
                      <wp:inline distT="0" distB="0" distL="0" distR="0">
                        <wp:extent cx="6350" cy="190500"/>
                        <wp:effectExtent l="0" t="0" r="0" b="0"/>
                        <wp:docPr id="1" name="Picture 1" descr="https://a.kajabi.com/9/9d08ea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a.kajabi.com/9/9d08eac.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50" cy="190500"/>
                                </a:xfrm>
                                <a:prstGeom prst="rect">
                                  <a:avLst/>
                                </a:prstGeom>
                                <a:noFill/>
                                <a:ln>
                                  <a:noFill/>
                                </a:ln>
                              </pic:spPr>
                            </pic:pic>
                          </a:graphicData>
                        </a:graphic>
                      </wp:inline>
                    </w:drawing>
                  </w:r>
                </w:p>
              </w:tc>
            </w:tr>
          </w:tbl>
          <w:p w:rsidR="00F0630B" w:rsidRDefault="00F0630B">
            <w:pPr>
              <w:jc w:val="center"/>
              <w:rPr>
                <w:rFonts w:eastAsia="Times New Roman"/>
                <w:sz w:val="20"/>
                <w:szCs w:val="20"/>
              </w:rPr>
            </w:pPr>
          </w:p>
        </w:tc>
      </w:tr>
    </w:tbl>
    <w:p w:rsidR="00127858" w:rsidRDefault="00F0630B"/>
    <w:sectPr w:rsidR="00127858" w:rsidSect="00F0630B">
      <w:pgSz w:w="11906" w:h="16838"/>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6F0F84"/>
    <w:multiLevelType w:val="multilevel"/>
    <w:tmpl w:val="EEE8F0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FA1C0B"/>
    <w:multiLevelType w:val="multilevel"/>
    <w:tmpl w:val="F5B845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96A"/>
    <w:rsid w:val="0014296A"/>
    <w:rsid w:val="001F0BB0"/>
    <w:rsid w:val="004A285F"/>
    <w:rsid w:val="00F063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B2E63"/>
  <w15:chartTrackingRefBased/>
  <w15:docId w15:val="{83C9711A-83A7-4777-889B-015E33CAD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630B"/>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0630B"/>
    <w:rPr>
      <w:color w:val="0000FF"/>
      <w:u w:val="single"/>
    </w:rPr>
  </w:style>
  <w:style w:type="paragraph" w:styleId="NormalWeb">
    <w:name w:val="Normal (Web)"/>
    <w:basedOn w:val="Normal"/>
    <w:uiPriority w:val="99"/>
    <w:semiHidden/>
    <w:unhideWhenUsed/>
    <w:rsid w:val="00F0630B"/>
    <w:pPr>
      <w:spacing w:before="150" w:after="150"/>
    </w:pPr>
  </w:style>
  <w:style w:type="character" w:styleId="Strong">
    <w:name w:val="Strong"/>
    <w:basedOn w:val="DefaultParagraphFont"/>
    <w:uiPriority w:val="22"/>
    <w:qFormat/>
    <w:rsid w:val="00F0630B"/>
    <w:rPr>
      <w:b/>
      <w:bCs/>
    </w:rPr>
  </w:style>
  <w:style w:type="character" w:styleId="Emphasis">
    <w:name w:val="Emphasis"/>
    <w:basedOn w:val="DefaultParagraphFont"/>
    <w:uiPriority w:val="20"/>
    <w:qFormat/>
    <w:rsid w:val="00F0630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494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safeguardinginschools.co.uk" TargetMode="External"/><Relationship Id="rId13" Type="http://schemas.openxmlformats.org/officeDocument/2006/relationships/hyperlink" Target="https://email.kjbm.safeguardinginschools.co.uk/c/eJyFUMtqwzAQ_BrrUmL0tOWDDi1toed-gJGlja3E1hpJLuTvq4QceivsYZeZYWYWNhvWsdx2MB_39S2h9c7mQuCBBG84k3oQHVOKLMZ1WvVSMQbSMQX9IGkFlJ240IOTHcmhwFPVK0a14mQ1Syl7I14b_lnngiFme4b5sMmHOLd7QrJBznaGMUP0kEaP1T2a62Xa2r_cqnQL4ppbh-1xfYb0sIYfSLe7b8eV4DVUx0kwnHJOBddUScFk2-szaMecGITqtVONpP86JLNDgdQ6G8sKtyp53BMmPObl5AM6yNBimu_sYr5r_5ev94aLPx-w-z5Gu4G52oudwikXTHBOGEs-1fb-cCVgJN54qYaJ_gIdNobX" TargetMode="External"/><Relationship Id="rId18" Type="http://schemas.openxmlformats.org/officeDocument/2006/relationships/hyperlink" Target="https://email.kjbm.safeguardinginschools.co.uk/c/eJyFULtuhDAQ_BpoIiw_MAeFi0RJpNT5ALTYC_gAG9kml_v7-C5XpIu0xezu7GMGN7Brn647qrcbfAkejIaYSrx3rFGc1W0nGiZlOStkox4o64zGpmNgWJtx0xnJG81B1mW0CR9TJ8loK3m5qjmlPRbiueDvOS6XC1m9M97pnWhPjiUX49RH_O5BJ_uFvZ7JnLa14KIKNi6VdcZqSD7EcsMYYcLMdgZDb3z-06nlPGwkwojTAcFYN1kX9ez9Gn8vPOQYXPP6cL192HApeE1Zw0urOOWcCt5SWQtWk1M7YquZFp2Qp1bLoqb_Xghqx4SBaHBpxWseueeDD_6Y5spYrzEi8WG6sZP6zE49fbxmjX-8gn3vHWyoFjjDYKuYNeMYvEux2oM3R_bHu9IoU8tuoD_lt5cd" TargetMode="External"/><Relationship Id="rId26" Type="http://schemas.openxmlformats.org/officeDocument/2006/relationships/hyperlink" Target="https://email.kjbm.safeguardinginschools.co.uk/c/eJyFUMtuhCAU_RrdNBrkMeKCRZu2Sdf9AINwVWYUCOAY_744mUW7anIX93VyHrBKs_Tp8CA-zvYtOKmVjKmEx8VogRvKO3JpGCtnoVXXDOMIlCPZMcpkq9ioCcctZrRTpIwmwRPVsgZxhstFzCn5WJDXAn_m2ve93o2Nydm4mzjXLkx5HTfvXUjGTtXhtr8LWQ0QQN5BV2o2i87XcoUY5QR9BKsh9NplwVbcrsNaRznCtMmgMzYTqdm5JdbK1dvt6UvDYu4QjlPqBTOCKWouuDQCI4wRwRwxShpat3wErhpFOsJarlhB0b8MQXhIEGolbVrgyJDHPLjgtmmutHEKIpyuz-8kvnNkL1_vBSa_QpPe91auIG7yKgdT5bQCjMHZFCsfnN5UMs6WWmjKugH9AOCsmqw" TargetMode="External"/><Relationship Id="rId3" Type="http://schemas.openxmlformats.org/officeDocument/2006/relationships/settings" Target="settings.xml"/><Relationship Id="rId21" Type="http://schemas.openxmlformats.org/officeDocument/2006/relationships/hyperlink" Target="https://email.kjbm.safeguardinginschools.co.uk/c/eJyFkMFuhCAQhp9GL40GENQ9cGjTNum5D7BBGJUVwTDY1Lcva7ZJb01IGDLz_8z_waqsu6ZjA_l2L19iUEYrTCWcHWsko7y_NC0VopzlwASnjClDRyIop9qYzvQDISPtAFhbok3wUHWCkl6w0sk5pa1ongv2ng_uiPCtZ-vMFkMCnWzwdS41mD0C1iFO9b7kybQch8v3ORvBV9ZXuIG2o9WVtlHvKyblNeDdFr535dxRqWz4BdWvqGANctGXKyCqCa4I3kC8mpDzebnchrVGNcK0q2isn6xHPYfgsNYhb_HAYMBlz3jck7VMNIwT2rLSSkYYIw3rieAN5XXXj9BrqptLI7pei4KTf3-IcoMEsdbKJwdHlpzvIcSwT3NlbAaD8KBSJvmZCT99vOZcfxirbbt6tYJc1E0NtsIUIowx-IRVRmv2k3JppOHiMpAfPIisFQ" TargetMode="External"/><Relationship Id="rId34" Type="http://schemas.openxmlformats.org/officeDocument/2006/relationships/image" Target="media/image3.png"/><Relationship Id="rId7" Type="http://schemas.openxmlformats.org/officeDocument/2006/relationships/image" Target="media/image2.png"/><Relationship Id="rId12" Type="http://schemas.openxmlformats.org/officeDocument/2006/relationships/hyperlink" Target="https://email.kjbm.safeguardinginschools.co.uk/c/eJyFkMFuhCAQhp9GL40GQVAPHNq0TXruAxiEUdlFIIC72bcv2j301mQOM3z_zDA_bEKbMT088I8jfQtOKCliKuEkWnHctP1AWENpuXLWzcDExIiiM2MTaidBG6ZANayDflBl1AmeXR1tUE9xafiako8FeS3wZ477_V5Dqma3WyWSdraWrt6vmcTdexeStksufHAzxJi5MJWCGxjnN7ApI22l2Q9yyjI6X8sty8UCYwSrIIzK5RMsv16mrY5ihmUXQeXZ2ka5Omfi797npQqMvkF4HJ9nmBLcoobhUnOMMEYE94i2pGnrrp-hl40kA6FdL2nRon83BO4hQailsMnAI7ec9eSC25e1UtpJiFC7sBzqxL-ziS9f7wUmf2wU3o9WbMCv4iImXcXkAszB2RSr7JXa5eFlqbhq6TChH8W0oYg" TargetMode="External"/><Relationship Id="rId17" Type="http://schemas.openxmlformats.org/officeDocument/2006/relationships/hyperlink" Target="https://email.kjbm.safeguardinginschools.co.uk/c/eJyFkM1uhCAUhZ9GN40EQUZcsGjTNum6D2AQrsqMcg3gmHn7MtNZdNfkLs79_3Jg1W7p020D9XGXbwG1NTqmEh4dZxWrG9nxUy1EOasGRNvxroZRtIK1Vo7UMsG5ADa2jMoyugTPrVbUVApWLmpOaYsFfy3YZ47jOMiC3qInE17JfvktG_QJfMpq1leodHVgsOUKMeoJ-gjeQugtZiyvLudhJVGPMO06WOcn56OZEZdIDOaLT3oLi7tCuN2BThmTNbQ-sdIpRhmjnEkqGl43pJUjSFMb3nHRSiOKhv77IagNEgRitE8L3PLKIx8w4D7NlXVoIALBMN2nk_rOxrx8vReM_7FGb1vv9Qrqos96cFVMGGAM2YlYbQHtbpJDX1plG9EN9Ac80476" TargetMode="External"/><Relationship Id="rId25" Type="http://schemas.openxmlformats.org/officeDocument/2006/relationships/hyperlink" Target="https://email.kjbm.safeguardinginschools.co.uk/c/eJyFUMtugzAQ_Bq4VLGMH2AOPrRqK_XcD0DG3oAT8CLbNMrf10Q59FZppX2OdmZgNX4Z8n0D_XGUbxGNsyblGh4b7zRrhOp520hZz9ooJwWFVilpW9XQVnDbyq6XDCxvBNTJZ3iiOtlQJVm96DnnLVX8tWKfJW63GzHWrDPBOJU-4-ZtyWCyD9PJ-YTRQUxlVK-QkplgSBDKaHBYWAV9vYwrSeYM026iKyAfkp0Rl0Qskv36JO9g8T8Q7weflknOBG1aVnvNKGOUM0WlKKRJp86gbGN5z2WnrKwE_fdD1BtkiMSakBe4F8ijHzHiPs1FBFpIcCg8rrP-Lr68fL1XjP9xxmzbEMwK-mouZvSnlDHCOWLI6bRFdLvNHkPttBOyH-kv3IeOzg" TargetMode="External"/><Relationship Id="rId33" Type="http://schemas.openxmlformats.org/officeDocument/2006/relationships/hyperlink" Target="https://email.kjbm.safeguardinginschools.co.uk/c/eJyFkE1uhDAMhU9DNtWg_EJYZNGqrdR1D4BMYiAzkKAkdDS3LzPqoqtW8sKW35M_P1zBL325bWje7u1LiuAs5ELwsfHOcCZ1JxqmFJlNqzvXSar4OI5NwyQToJ200HaupTCMJPuCP65WMaoVJ4uZS9lyJZ4r_n7U9XqtM4w47ZCcD5MP2c4xLrm2sd4vhyKXmJCsmDNM2GcMDlPv4kEUzOU8rH_Zf8AdLv4L0-3O0nAluKSs4cQbTjmngmuqpGCybvWI2jIrOqFabVUl6b8XktmwYKothLLg7bA85iGmuE_zyfloMWMd03RXF_N5ZPL08Vpx8SsV2LY-wIrmAmcY_Onx85hiKPm0peh2W3wMxBknVTfQb_bcj08" TargetMode="External"/><Relationship Id="rId2" Type="http://schemas.openxmlformats.org/officeDocument/2006/relationships/styles" Target="styles.xml"/><Relationship Id="rId16" Type="http://schemas.openxmlformats.org/officeDocument/2006/relationships/hyperlink" Target="https://email.kjbm.safeguardinginschools.co.uk/c/eJyFUE1vhCAQ_TV6aTCAoOyBQ5u2Sc_9AQZhVHYVCOAa_33ZZg-9NZlMZt7Mm48Hm7LrkM8A8uMRvkWvjFYp1_BbsUZSwsSl7Qjn9SL5RHvGqAJNekH7URiBO63ZKAgWnYI62QxPVs8Lxmm9yiXnkKr2taKfxY7jaBwcIyjtXePj3Oy3AhcoIbiDy6lkC6zBuhmdfi8-gA8rIKfudlYZUF4AUZIy0qV9j2ch1BukpGYYEjgDcTC-PODk7TpuTVITzLuKpky0LunF-zU12pfFzz8NrPYO8Xyc3lHeUoZJR2srKaYUt1RgzlrCml5MIDTR7aXlvdC8YvjfDVEGyBAbrVxe4SyU33z00e_zgoz1GhI8haiz_C4Svny9V7T9I6IKYXBqA3lTVzValLKPMEVf1EIherPrbL2rjTSMX0b8A8Cqn5Y" TargetMode="External"/><Relationship Id="rId20" Type="http://schemas.openxmlformats.org/officeDocument/2006/relationships/hyperlink" Target="https://email.kjbm.safeguardinginschools.co.uk/c/eJyFULluhDAQ_ZqlibDAB0fhIlESKXU-ABnPAN41NrJNNvx9vJst0kWaYu534KqMHdKxoXy7pS_BK9AqpgLvEwOS1rzrWVMLUSySc666DqBlvVAMJqqhATECMgq6bXURTcLHVSvqqhO0sHJJaYsn9nyi7zmu1yux3oF3eiPak_2Sm3EeIn4PSifzhYNeyJJWe6Ks1N5NBtAlo6xJR7FijGrGvO0AwwA-83Tych5XEtWE864CGDcbF_XivY2_CA85gDa_D8eNYUMFo7yqG1oYSStKK0a7SnBWc9J2E3a61qxnou20OPHqX4QgN0wYiFYuWTzyyb0effD7vJRgvMaIxIf5tp3kZ3bq6eM1a_zjldq2wakV5UWd1WjKmHzAKXiXYrkFD3v2x7sCJHDRj9UPqkKXtg" TargetMode="External"/><Relationship Id="rId29" Type="http://schemas.openxmlformats.org/officeDocument/2006/relationships/hyperlink" Target="https://email.kjbm.safeguardinginschools.co.uk/c/eJyFUMtuhDAM_Bq4VIsgDwiHHFq1lXruB6BgG8guJFESKu3fF6o99NRKPoztsT0e2oxdh3wPpN9O-BK9QTApl_TTsahZI1TP20bKctGKZA9noWtBjYIQ224EAIU9TdBDmWymx1Qnm1pJVq56yTmkgj8X7P0ICFglM9G8m4jWzdYlWLxfUwW-2m8HI0SPO-QDebdaR5jWA5cbpWRmGhI5pDigPyQ6fbuO21_7Hp8grfaL4v0U1zLJmaiblpVWs5qxmjNVS8EbUXVqIgUN8J7LToEsRP3vhagDZYoVGJdXuh8jP_noo9_n5YLWAyWqfJxPdtafh0lPH68F479sMiEMzmykb-ZqRntJ2Ueaonc5XR6GWO9K1ChkP9bfrTGVzQ" TargetMode="External"/><Relationship Id="rId1" Type="http://schemas.openxmlformats.org/officeDocument/2006/relationships/numbering" Target="numbering.xml"/><Relationship Id="rId6" Type="http://schemas.openxmlformats.org/officeDocument/2006/relationships/hyperlink" Target="https://email.kjbm.safeguardinginschools.co.uk/c/eJyFkLFuxCAQRL_GNNFZsICNC4pESaTU-QALw9rmzgYLcE739_GdUqRKpC12NTPap8HV-KUvtw312319SdE4a3Ih-FC808CE6njDpCSz5qORHdoWRMtBMVAGGiocDoqNDDpBsi_4k2olo0oCWfRcypYr_lzB-zHX67XOZsRpN8n5MPmQ7Rzjkmsb6_1yOMiKOZsJ-4zBYepdPGCCvpyH9a_kD7PDxX9hut0xGpAcBGUNEK-BAtADm0rBmahbNaKyzPKOy1ZZWQn674ekNyyYamtCWfB2RB73EFPcp_nkfLSYsY5puruL_jzqePp4rYD_KsRsWx_Mivpizmbwp1xiwjHFUPJpS9HttvgYiNNOyG6g3-L9jIU" TargetMode="External"/><Relationship Id="rId11" Type="http://schemas.openxmlformats.org/officeDocument/2006/relationships/hyperlink" Target="https://email.kjbm.safeguardinginschools.co.uk/c/eJyFkMtqwzAQRb_G3pQIWQ8_Flq0tIWu-wFGj4mtRJaEJCfk7yuHLrorDMy9zFzmMLBJ6-byiCA-DvmWgjRa5tLCc2KNIB0bJ9p3nLerwGrCDMtOMdpPeGBGGlATUR2nhANTbbYFflMD7_DISevEWkrMDX1tyGet-_2O3HJ2yEOp1tjFZnmGKu0WHWzgS0xwq63dIGe5wJzBG0izCRXKi-tFbeiILLtMxvrF-qzXEFxGOqD9-stuwNkbpMeB05MKyHDXk9YKggnBlIyYM9oxNIxnGHWn6UT5MGreMPzvhSQiFEhIS18cPGrk6VVIYV_Wk7FBQwYU0nJsF_Fd3_Ly9d4Q-ucxMsbZyw3EVV6ksqdcQoJzCr7kU0zB7LrY4FsjDOOTwj_SrI_A" TargetMode="External"/><Relationship Id="rId24" Type="http://schemas.openxmlformats.org/officeDocument/2006/relationships/hyperlink" Target="https://email.kjbm.safeguardinginschools.co.uk/c/eJyFjztvhDAQhH8NNBHIDwymcJEoD6VOkRIt9hp8BzayTST-fbjTFekibTGr3dE3gyu4ZcjHhurtJl9iAKMh5RLvF2cUo43seUuFKGdFDAPZEtnZ0QpBG96C1QKACstZb22ZXMaHqxOUSMHKRc05b6ngzwV7P2d0uV6OU_BdfBD2Xa6YEkw4JPQG42DCifbqehnXOoHFaYdonJ-cT3oOYUm1DvV-fSQ0uLgfjMcN2jLBWUNoy0qnGGGMcCaJaDht6k5alJpq3nPRSS2KhvxLiGrDjLHW4POCx2m572OIYZ_myrigMWEd4nT7zurrLP_0-Vow_qc-bNvgYUV1hQuMrko5RLQx-JyqLQaz6-yCL40yjehH8gv9EYUP" TargetMode="External"/><Relationship Id="rId32" Type="http://schemas.openxmlformats.org/officeDocument/2006/relationships/hyperlink" Target="https://email.kjbm.safeguardinginschools.co.uk/c/eJyFUEFugzAQfE24VCBjY3AOPrRqK_XcByB7vYAT8CLbtMrvS9IccmqlPcxqZrQ7g4vxc58vK-q3K3yJZByYlAu8Md5pXjfqKNpaymLSA6C0jNe1AMksKGOZtEpB1yICH5oi-Yx3VydrpiQvZj3lvKaDeD7w931gdVUyA46bic6H0YcEE9GcKqBqO--KNZLbIO_oe6IZy1--fDSVQFtMWFKYfcBdWSyYkhmxTxgcxt7RHiDo88kuf12753Q4-y-Ml-vrLZeCN6xueeE1Z5wzwRWTjaibqlMDKqhBHIXsFMhDw_69EPWKGWMFJuQZL7vltluKtI1T6TwBJqwojld11p97hU8frwcuHko069oHs6A-m5OxvkyZIg6RQk7lvS5PoXDaNfJo2Q_BLaEE" TargetMode="External"/><Relationship Id="rId5" Type="http://schemas.openxmlformats.org/officeDocument/2006/relationships/image" Target="media/image1.png"/><Relationship Id="rId15" Type="http://schemas.openxmlformats.org/officeDocument/2006/relationships/hyperlink" Target="https://email.kjbm.safeguardinginschools.co.uk/c/eJyFUMtuhDAM_Bq4VKA82XDIoVVbqed-AAqJgSyQREno7v59s9seeqvkw4ztsceGXdltyLcA8u0OX6JXRquUa3hUrJEEM9HTDnNeL1J1hPCJcko7hBEzCoTpxYg0n7AQGOpkM_yqThwjwUm9ySXnkCr6XJH3EpfLpc1grnCFDLHVfi_JFECtEFOBxuq12b2PUEi9Q0pqhiGBMxAH44svJ9fzuLdJTTAfKhrrZuuSXrzfUpnXHuuvfQOb_YJ4uzvqCKeEIdyR2kqCCEGUCMQZxaw9iQmExpr2lJ-E5hVD_26IMvz4Vy5vcCuSBx999Me8NMZ6DQlaH-d7d5af5TNPH68VoX9-o0IYnNpBruqsRtukXM6eonc5NSF6c-hsvauNNIz3I_oGv-OQEA" TargetMode="External"/><Relationship Id="rId23" Type="http://schemas.openxmlformats.org/officeDocument/2006/relationships/hyperlink" Target="https://email.kjbm.safeguardinginschools.co.uk/c/eJyFUcFu6yAQ_Br7UtnCYBL7wKFVW-md3wdEeFnbNBjQghvl7x9Oc3i3SkjLDDuLdgY3bd0l3yOqj-P6RkEb0CnX-HixRvGuH0Zx6qSsV9WzaZRDz0cQJyEYjB2bB2B87s7IgZk62YxP1Vl2bJC8dmrNOaZKvFb8s5zb7dZOpM0cyHzn1EJo9-vBxwaCz-hzAcE765EwhZ0AU2GgEBa0a64-3ByaBQsZNRqrM1k4WmbSCanikjMIW8QyC_ABtTc_NSVMyfrl2YQENvgHsD-F0OlcuLTamNpo5norCr3gJaE3SBcTijNeXb-mrU16xmXXZMpE6xOsIbjnQk8DDTr7jXQ_PDlxKXjPuhOvreKMcyb4wGQvur49DzMO0IEYhTwPIKue_foDqWNFakH77PBeJA88BQr7sjbGhuIctoGWozurvyWblz_vFRf_paNjvHi9obrqLz3ZJuVAOFMJIjWRgtnhcKM2yvRynNg_NKC9RQ" TargetMode="External"/><Relationship Id="rId28" Type="http://schemas.openxmlformats.org/officeDocument/2006/relationships/hyperlink" Target="https://email.kjbm.safeguardinginschools.co.uk/c/eJyFULtuhDAQ_BrcRCDwg0fhIlESKXU-ABl7Ad8ZL7LNnfj7-KIr0kXaYmZXo5kd2JR1Yzp3kB8P-BZQGa1iIvB7sUbShvcDaxshyCqbvtXDLGZBazU1M8xMtIIrMTHTKa45iTbBU9WJpu4FJU6uKe2xYK8F_cxzv9-rWW3Wnc7eIFYYluq45sMCqbT-hu4GJtMMDp8AQsYOtXIl7juGdHibLMS8JRvEqBYYI3gDYTSYQ3t5vUxbFdUMy6GCsX6xPuoV0cVKY7Z6_mbg4R_OR9yWCkZ53bSUWElrSmtG-1pw1vCq62fodaPZwETXa1Hw-l-HIHdIECqtfHJwZskvnzDgsaylsaghwvN1kuR3ru3l672g7E9xat9HrzaQV3VRky1jwgBzQJ9iuQc0h04WPTHScDFM9Q8vlZwI" TargetMode="External"/><Relationship Id="rId36" Type="http://schemas.openxmlformats.org/officeDocument/2006/relationships/theme" Target="theme/theme1.xml"/><Relationship Id="rId10" Type="http://schemas.openxmlformats.org/officeDocument/2006/relationships/hyperlink" Target="https://email.kjbm.safeguardinginschools.co.uk/c/eJyFUMtuwyAQ_Jr4UtnCYPw4cOgjUXvuB0QE1jaJzSLAifL33VQ59FYJLfsa7czAqt1yzPcAav9I3yJqa3TKBfxOnFW8bvpBtLWUxaygYz1nsh1Fr1tuDRta3rXjAJY6jYYiuQxPVCdr1kteLGrOOaSdeN3xA70Q4Qo-jxhH0N7mqJ13fqowTtV2oYVbKA36TDtUbGEhSokyzjijr-YUPveHffmOGK3TPmMsPeQbxku56lAFOxYrpKQnOCbwFuLRIsnx6nI-rVXSI0ybJqifnE9mRlxSZZCOP1VbWNwV4v0hpOVS8IbVLS-cIgqcCd4z2Yi6qbp-hN7URgxCdr2Ru4b9eyGqABliZYj3AneC_NYnjLhNc2kdGkjwNKPI6psMffn62HHxx1IdwtHrFdRFn_XJlYksgDGSaakMEe1mskNfWGUbOZzYDy1NozA" TargetMode="External"/><Relationship Id="rId19" Type="http://schemas.openxmlformats.org/officeDocument/2006/relationships/hyperlink" Target="https://email.kjbm.safeguardinginschools.co.uk/c/eJyFULtuwzAM_Jp4KSLo6cegoUVboHM_wJAl2lZii4YkN83fV0kzdCvAgeTxjoeD1filz9cN9NutfYlonDUpV3BHvNOcybYTNVOqmjWHZmgo5QxGBa6RVg3AVT12nZCyYapKPsOD1ShGW8WrRc85b-kgng_8vdTlciELBofBbsQi2c9lmaY-wXdvbPZf0NuZzHldqhVSMhMUKDiIvcNiKujzaVhJMiNMu4nOh8mHZGfEJf3KPbw7WIpWvN7s1FwJLimreeU1p5xTwVuqpGCSNO0IrWVWdEI1rVUHSf_9EPUGGSKxJuQFroVynweMuE_z0Xm0kIBgnG7XWX-WWJ4-Xg9c_AnGbFsfzAr6bE5m8MeUMcIYMeR03CK6vYSBoXLaSdUN9AfoUo_I" TargetMode="External"/><Relationship Id="rId31" Type="http://schemas.openxmlformats.org/officeDocument/2006/relationships/hyperlink" Target="https://email.kjbm.safeguardinginschools.co.uk/c/eJyFUMtuhDAM_Bq4VIsgDwiHHFq1lXruB6BgG8guJFESKu3fF6o99NRKPoztsT0e2oxdh3wPpN9O-BK9QTApl_TTsahZI1TP20bKctGKZA9noWtBjYIQ224EAIU9TdBDmWymx1Qnm1pJVq56yTmkgj8X7P0ICFglM9G8m4jWzdYlWLxfUwW-2m8HI0SPO-QDebdaR5jWA5cbpWRmGhI5pDigPyQ6fbuO21_7Hp8grfaL4v0U1zLJmaiblpVWs5qxmjNVS8EbUXVqIgUN8J7LToEsRP3vhagDZYoVGJdXuh8jP_noo9_n5YLWAyWqfJxPdtafh0lPH68F479sMiEMzmykb-ZqRntJ2Ueaonc5XR6GWO9K1ChkP9bfrTGVzQ" TargetMode="External"/><Relationship Id="rId4" Type="http://schemas.openxmlformats.org/officeDocument/2006/relationships/webSettings" Target="webSettings.xml"/><Relationship Id="rId9" Type="http://schemas.openxmlformats.org/officeDocument/2006/relationships/hyperlink" Target="https://email.kjbm.safeguardinginschools.co.uk/c/eJyFUEFugzAQfE24VCBjY3AOPrRqK_XcByB7vYAT8CLbtMrvS9IccmqlPcxqZrQ7g4vxc58vK-q3K3yJZByYlAu8Md5pXjfqKNpaymLSA6C0jNe1AMksKGOZtEpB1yICH5oi-Yx3VydrpiQvZj3lvKaDeD7w931gdVUyA46bic6H0YcEE9GcKqBqO--KNZLbIO_oe6IZy1--fDSVQFtMWFKYfcBdWSyYkhmxTxgcxt7RHiDo88kuf12753Q4-y-Ml-vrLZeCN6xueeE1Z5wzwRWTjaibqlMDKqhBHIXsFMhDw_69EPWKGWMFJuQZL7vltluKtI1T6TwBJqwojld11p97hU8frwcuHko069oHs6A-m5OxvkyZIg6RQk7lvS5PoXDaNfJo2Q_BLaEE" TargetMode="External"/><Relationship Id="rId14" Type="http://schemas.openxmlformats.org/officeDocument/2006/relationships/hyperlink" Target="https://email.kjbm.safeguardinginschools.co.uk/c/eJyFUMtuwyAQ_BpzqWzxtJ0Dh1ZtpZ77ARaGxSaxAQFOlb8viXLordIeZnf2MTuwK7dN5RZBftzhWwrKaJULggfjjKSEjyfWEyHQKu1sBbEC82EW3PacUWWJwWYYiCaUG5RdgefUIAgeBUWbXEuJuWGvDf2ssYFK3vml8zlq3YW0dMel1hPkyui1rSAcSUP-09zaFPa2KoNKXx383MkYNqcB7ZCzWmDK4A2kyYQq3cvLed67rCwsh0qmrnA-6zWELXc61IvPDw1s7grpdhfdU8Eox6SnyEmKKcWMjlhwRng3jBZGTTQ7MTGMWjQc_3shyQgFUqeVLxvc6sgjn0MKx7K2xoX6JDwdQEV-V_Nevt4byv7Yp2KcvNpBXtRZza7NJSSobviS25iCOXRxwSMjDRenGf8CmBOd9g" TargetMode="External"/><Relationship Id="rId22" Type="http://schemas.openxmlformats.org/officeDocument/2006/relationships/hyperlink" Target="https://email.kjbm.safeguardinginschools.co.uk/c/eJyFUMtugzAQ_Bq4VEb4lZiDD63aSj33A5CxF8cJ2NRrEuXvC1EOvVVarfahndkZmE2Y-nJfQH_s5VtOxlmDpYbHJjjNqFAdP1Ap65OmA1fdqOjI-CipODrHRNcNQnDTCSltjaHA8-ooaaskqyd9KmXBir9W7HOL2-3W2B_bpOyb9bIN_BqciRbIktM1OMi4D5c9x-BhQoJr9pDvRBEfpinYC7FpXqBAtHcyZoOQyY4CU4iA9QyIxkOPEDe03qVNS9SX8zA3aEbwq8kuRB8i2lNKEzY2bZ88Je8g141sV3FgkjPR0gOrg2YtYy1nqpWCU9Ec1QjKUss7Lo_Kykq0_zJkvT-dG2timeC-nTz6IeW0-hNxIVlAeDpTF_29ufny9V4x_sdPsyx9NDPoizmbIRAsKcOYUyy4O-hWW0KKtdNOyG5ofwH-I6Pn" TargetMode="External"/><Relationship Id="rId27" Type="http://schemas.openxmlformats.org/officeDocument/2006/relationships/hyperlink" Target="https://email.kjbm.safeguardinginschools.co.uk/c/eJyFUMtuhDAM_Bq4VEF5EMgecmjVVuq5H4BCYiALJCgJRfx9w2oPvVWyZHvs8WNgVXbp0rmB_LjCt-CV0SqmEh4VayQltbixhnBeTrIVWA_GEMEw17gmrNENzZDqle6zK6NN8GS1nGDBabnIKaUtFuy1oJ_ZjuOoDuti8i4eNk6VD2OGCUVpsm6MyKILRtag2fnDIdX7PaExWBhyX7lCjGqELoIzEDrj86VOzvd-raIaYNxVMHlO3qAn75dYaV_t8_MhA4v9gXBeNzaUM1pj0tDSSoopxYwKzGtG6qoVAwhNNLsx3grNixr_uyHIDRKESiuXFjgz5ZH3Pvh9nJCxXkOE692rO8nvrNXL13tB2R-11LZ1Tq0gZ3VXvUVZpgBD8C5FtAVvdp2sd6WRpua3Hv8CGROXrw" TargetMode="External"/><Relationship Id="rId30" Type="http://schemas.openxmlformats.org/officeDocument/2006/relationships/hyperlink" Target="https://email.kjbm.safeguardinginschools.co.uk/c/eJyFUMtuhDAM_Bq4VIsgDwiHHFq1lXruB6BgG8guJFESKu3fF6o99NRKPoztsT0e2oxdh3wPpN9O-BK9QTApl_TTsahZI1TP20bKctGKZA9noWtBjYIQ224EAIU9TdBDmWymx1Qnm1pJVq56yTmkgj8X7P0ICFglM9G8m4jWzdYlWLxfUwW-2m8HI0SPO-QDebdaR5jWA5cbpWRmGhI5pDigPyQ6fbuO21_7Hp8grfaL4v0U1zLJmaiblpVWs5qxmjNVS8EbUXVqIgUN8J7LToEsRP3vhagDZYoVGJdXuh8jP_noo9_n5YLWAyWqfJxPdtafh0lPH68F479sMiEMzmykb-ZqRntJ2Ueaonc5XR6GWO9K1ChkP9bfrTGVzQ"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4263</Words>
  <Characters>24304</Characters>
  <Application>Microsoft Office Word</Application>
  <DocSecurity>0</DocSecurity>
  <Lines>202</Lines>
  <Paragraphs>57</Paragraphs>
  <ScaleCrop>false</ScaleCrop>
  <Company/>
  <LinksUpToDate>false</LinksUpToDate>
  <CharactersWithSpaces>28510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Cantley</dc:creator>
  <cp:keywords/>
  <dc:description/>
  <cp:lastModifiedBy>Peter Cantley</cp:lastModifiedBy>
  <cp:revision>3</cp:revision>
  <dcterms:created xsi:type="dcterms:W3CDTF">2022-03-28T07:42:00Z</dcterms:created>
  <dcterms:modified xsi:type="dcterms:W3CDTF">2022-03-28T07:44:00Z</dcterms:modified>
</cp:coreProperties>
</file>